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3FBF5" w14:textId="1D41F5D3" w:rsidR="00915F6E" w:rsidRDefault="00625B13" w:rsidP="00742A73">
      <w:r>
        <w:rPr>
          <w:noProof/>
        </w:rPr>
        <w:drawing>
          <wp:inline distT="0" distB="0" distL="0" distR="0" wp14:anchorId="06805395" wp14:editId="041329E3">
            <wp:extent cx="6515100" cy="1295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15100" cy="1295400"/>
                    </a:xfrm>
                    <a:prstGeom prst="rect">
                      <a:avLst/>
                    </a:prstGeom>
                  </pic:spPr>
                </pic:pic>
              </a:graphicData>
            </a:graphic>
          </wp:inline>
        </w:drawing>
      </w:r>
    </w:p>
    <w:p w14:paraId="19BB3D36" w14:textId="3F27F24C" w:rsidR="00D20863" w:rsidRDefault="00D20863" w:rsidP="00742A73"/>
    <w:p w14:paraId="5E742181" w14:textId="5B32C263" w:rsidR="00742A73" w:rsidRDefault="00742A73" w:rsidP="00742A73">
      <w:r>
        <w:tab/>
      </w:r>
    </w:p>
    <w:p w14:paraId="3EC777E9" w14:textId="6204A423" w:rsidR="00FF24E6" w:rsidRPr="007A0E47" w:rsidRDefault="00742A73" w:rsidP="00742A73">
      <w:pPr>
        <w:jc w:val="center"/>
        <w:rPr>
          <w:rFonts w:ascii="Times New Roman" w:hAnsi="Times New Roman" w:cs="Times New Roman"/>
          <w:noProof/>
          <w:sz w:val="36"/>
          <w:szCs w:val="36"/>
        </w:rPr>
      </w:pPr>
      <w:r w:rsidRPr="007A0E47">
        <w:rPr>
          <w:rFonts w:ascii="Times New Roman" w:hAnsi="Times New Roman" w:cs="Times New Roman"/>
          <w:noProof/>
          <w:sz w:val="36"/>
          <w:szCs w:val="36"/>
        </w:rPr>
        <w:t>University of Massachusetts Dartmouth</w:t>
      </w:r>
    </w:p>
    <w:p w14:paraId="5F7D420B" w14:textId="21152703" w:rsidR="00742A73" w:rsidRPr="007A0E47" w:rsidRDefault="00742A73" w:rsidP="00742A73">
      <w:pPr>
        <w:jc w:val="center"/>
        <w:rPr>
          <w:rFonts w:ascii="Times New Roman" w:hAnsi="Times New Roman" w:cs="Times New Roman"/>
          <w:noProof/>
          <w:sz w:val="36"/>
          <w:szCs w:val="36"/>
        </w:rPr>
      </w:pPr>
      <w:r w:rsidRPr="007A0E47">
        <w:rPr>
          <w:rFonts w:ascii="Times New Roman" w:hAnsi="Times New Roman" w:cs="Times New Roman"/>
          <w:noProof/>
          <w:sz w:val="36"/>
          <w:szCs w:val="36"/>
        </w:rPr>
        <w:t xml:space="preserve">College of Nursing </w:t>
      </w:r>
      <w:r w:rsidR="00587BC2">
        <w:rPr>
          <w:rFonts w:ascii="Times New Roman" w:hAnsi="Times New Roman" w:cs="Times New Roman"/>
          <w:noProof/>
          <w:sz w:val="36"/>
          <w:szCs w:val="36"/>
        </w:rPr>
        <w:t>&amp;</w:t>
      </w:r>
      <w:r w:rsidRPr="007A0E47">
        <w:rPr>
          <w:rFonts w:ascii="Times New Roman" w:hAnsi="Times New Roman" w:cs="Times New Roman"/>
          <w:noProof/>
          <w:sz w:val="36"/>
          <w:szCs w:val="36"/>
        </w:rPr>
        <w:t xml:space="preserve"> Health Science</w:t>
      </w:r>
      <w:r w:rsidR="00860CD6">
        <w:rPr>
          <w:rFonts w:ascii="Times New Roman" w:hAnsi="Times New Roman" w:cs="Times New Roman"/>
          <w:noProof/>
          <w:sz w:val="36"/>
          <w:szCs w:val="36"/>
        </w:rPr>
        <w:t>s</w:t>
      </w:r>
    </w:p>
    <w:p w14:paraId="4D8F8889" w14:textId="152D1FBE" w:rsidR="00742A73" w:rsidRPr="007A0E47" w:rsidRDefault="00587BC2" w:rsidP="00742A73">
      <w:pPr>
        <w:jc w:val="center"/>
        <w:rPr>
          <w:rFonts w:ascii="Times New Roman" w:hAnsi="Times New Roman" w:cs="Times New Roman"/>
          <w:noProof/>
          <w:sz w:val="36"/>
          <w:szCs w:val="36"/>
        </w:rPr>
      </w:pPr>
      <w:r>
        <w:rPr>
          <w:rFonts w:ascii="Times New Roman" w:hAnsi="Times New Roman" w:cs="Times New Roman"/>
          <w:noProof/>
          <w:sz w:val="36"/>
          <w:szCs w:val="36"/>
        </w:rPr>
        <w:t>a</w:t>
      </w:r>
      <w:r w:rsidR="00742A73" w:rsidRPr="007A0E47">
        <w:rPr>
          <w:rFonts w:ascii="Times New Roman" w:hAnsi="Times New Roman" w:cs="Times New Roman"/>
          <w:noProof/>
          <w:sz w:val="36"/>
          <w:szCs w:val="36"/>
        </w:rPr>
        <w:t>nd</w:t>
      </w:r>
    </w:p>
    <w:p w14:paraId="4F3AC524" w14:textId="2E636370" w:rsidR="00742A73" w:rsidRPr="007A0E47" w:rsidRDefault="00742A73" w:rsidP="00742A73">
      <w:pPr>
        <w:jc w:val="center"/>
        <w:rPr>
          <w:rFonts w:ascii="Times New Roman" w:hAnsi="Times New Roman" w:cs="Times New Roman"/>
          <w:noProof/>
          <w:sz w:val="36"/>
          <w:szCs w:val="36"/>
        </w:rPr>
      </w:pPr>
      <w:r w:rsidRPr="007A0E47">
        <w:rPr>
          <w:rFonts w:ascii="Times New Roman" w:hAnsi="Times New Roman" w:cs="Times New Roman"/>
          <w:noProof/>
          <w:sz w:val="36"/>
          <w:szCs w:val="36"/>
        </w:rPr>
        <w:t>Sigma Theta Tau International Honor Society of Nursing</w:t>
      </w:r>
    </w:p>
    <w:p w14:paraId="35EA8273" w14:textId="41982921" w:rsidR="00742A73" w:rsidRDefault="00742A73" w:rsidP="00742A73">
      <w:pPr>
        <w:jc w:val="center"/>
        <w:rPr>
          <w:rFonts w:ascii="Times New Roman" w:hAnsi="Times New Roman" w:cs="Times New Roman"/>
          <w:noProof/>
          <w:sz w:val="32"/>
          <w:szCs w:val="32"/>
        </w:rPr>
      </w:pPr>
      <w:r>
        <w:rPr>
          <w:rFonts w:ascii="Times New Roman" w:hAnsi="Times New Roman" w:cs="Times New Roman"/>
          <w:noProof/>
          <w:sz w:val="32"/>
          <w:szCs w:val="32"/>
        </w:rPr>
        <w:t>THETA KAPPA CHAPTER</w:t>
      </w:r>
    </w:p>
    <w:p w14:paraId="244566D2" w14:textId="2BFB448D" w:rsidR="007C055D" w:rsidRDefault="00742A73">
      <w:pPr>
        <w:rPr>
          <w:rFonts w:ascii="Times New Roman" w:hAnsi="Times New Roman" w:cs="Times New Roman"/>
          <w:noProof/>
          <w:sz w:val="32"/>
          <w:szCs w:val="32"/>
        </w:rPr>
      </w:pPr>
      <w:r>
        <w:rPr>
          <w:noProof/>
        </w:rPr>
        <w:drawing>
          <wp:anchor distT="0" distB="0" distL="0" distR="0" simplePos="0" relativeHeight="251659264" behindDoc="0" locked="0" layoutInCell="1" allowOverlap="1" wp14:anchorId="28BB6D0C" wp14:editId="3953378E">
            <wp:simplePos x="0" y="0"/>
            <wp:positionH relativeFrom="page">
              <wp:posOffset>914400</wp:posOffset>
            </wp:positionH>
            <wp:positionV relativeFrom="paragraph">
              <wp:posOffset>0</wp:posOffset>
            </wp:positionV>
            <wp:extent cx="1035052" cy="58976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035052" cy="589762"/>
                    </a:xfrm>
                    <a:prstGeom prst="rect">
                      <a:avLst/>
                    </a:prstGeom>
                  </pic:spPr>
                </pic:pic>
              </a:graphicData>
            </a:graphic>
          </wp:anchor>
        </w:drawing>
      </w:r>
    </w:p>
    <w:p w14:paraId="61819F66" w14:textId="77777777" w:rsidR="007C055D" w:rsidRDefault="007C055D">
      <w:pPr>
        <w:rPr>
          <w:rFonts w:ascii="Times New Roman" w:hAnsi="Times New Roman" w:cs="Times New Roman"/>
          <w:noProof/>
          <w:sz w:val="32"/>
          <w:szCs w:val="32"/>
        </w:rPr>
      </w:pPr>
    </w:p>
    <w:p w14:paraId="5EB84872" w14:textId="2C72976B" w:rsidR="007C055D" w:rsidRDefault="007C055D">
      <w:pPr>
        <w:rPr>
          <w:rFonts w:ascii="Times New Roman" w:hAnsi="Times New Roman" w:cs="Times New Roman"/>
          <w:noProof/>
          <w:sz w:val="32"/>
          <w:szCs w:val="32"/>
        </w:rPr>
      </w:pPr>
    </w:p>
    <w:p w14:paraId="4327AC1A" w14:textId="64023F2E" w:rsidR="00414776" w:rsidRDefault="00414776">
      <w:pPr>
        <w:rPr>
          <w:rFonts w:ascii="Times New Roman" w:hAnsi="Times New Roman" w:cs="Times New Roman"/>
          <w:noProof/>
          <w:sz w:val="32"/>
          <w:szCs w:val="32"/>
        </w:rPr>
      </w:pPr>
    </w:p>
    <w:p w14:paraId="453EAA77" w14:textId="101E8082" w:rsidR="00414776" w:rsidRDefault="00414776">
      <w:pPr>
        <w:rPr>
          <w:rFonts w:ascii="Times New Roman" w:hAnsi="Times New Roman" w:cs="Times New Roman"/>
          <w:noProof/>
          <w:sz w:val="32"/>
          <w:szCs w:val="32"/>
        </w:rPr>
      </w:pPr>
    </w:p>
    <w:p w14:paraId="7D34B691" w14:textId="77777777" w:rsidR="00414776" w:rsidRDefault="00414776">
      <w:pPr>
        <w:rPr>
          <w:rFonts w:ascii="Times New Roman" w:hAnsi="Times New Roman" w:cs="Times New Roman"/>
          <w:noProof/>
          <w:sz w:val="32"/>
          <w:szCs w:val="32"/>
        </w:rPr>
      </w:pPr>
    </w:p>
    <w:p w14:paraId="39C494CC" w14:textId="77777777" w:rsidR="00752788" w:rsidRDefault="00752788">
      <w:pPr>
        <w:rPr>
          <w:rFonts w:ascii="Times New Roman" w:hAnsi="Times New Roman" w:cs="Times New Roman"/>
          <w:noProof/>
          <w:sz w:val="32"/>
          <w:szCs w:val="32"/>
        </w:rPr>
      </w:pPr>
    </w:p>
    <w:p w14:paraId="3DF56C2A" w14:textId="28D1D911" w:rsidR="00742A73" w:rsidRDefault="00742A73" w:rsidP="00742A73">
      <w:pPr>
        <w:jc w:val="center"/>
        <w:rPr>
          <w:rFonts w:ascii="Times New Roman" w:hAnsi="Times New Roman" w:cs="Times New Roman"/>
          <w:sz w:val="32"/>
          <w:szCs w:val="32"/>
        </w:rPr>
      </w:pPr>
      <w:r>
        <w:rPr>
          <w:rFonts w:ascii="Times New Roman" w:hAnsi="Times New Roman" w:cs="Times New Roman"/>
          <w:sz w:val="32"/>
          <w:szCs w:val="32"/>
        </w:rPr>
        <w:t>Present</w:t>
      </w:r>
    </w:p>
    <w:p w14:paraId="013DB54E" w14:textId="1058F28C" w:rsidR="00742A73" w:rsidRDefault="00742A73" w:rsidP="00742A73">
      <w:pPr>
        <w:jc w:val="center"/>
        <w:rPr>
          <w:rFonts w:ascii="Times New Roman" w:hAnsi="Times New Roman" w:cs="Times New Roman"/>
          <w:sz w:val="32"/>
          <w:szCs w:val="32"/>
        </w:rPr>
      </w:pPr>
    </w:p>
    <w:p w14:paraId="3F5D9D0E" w14:textId="761D86E9" w:rsidR="00742A73" w:rsidRDefault="00D17909" w:rsidP="00742A73">
      <w:pPr>
        <w:jc w:val="center"/>
        <w:rPr>
          <w:rFonts w:ascii="Times New Roman" w:hAnsi="Times New Roman" w:cs="Times New Roman"/>
          <w:sz w:val="32"/>
          <w:szCs w:val="32"/>
        </w:rPr>
      </w:pPr>
      <w:r w:rsidRPr="00D17909">
        <w:rPr>
          <w:noProof/>
        </w:rPr>
        <w:drawing>
          <wp:inline distT="0" distB="0" distL="0" distR="0" wp14:anchorId="65CD892F" wp14:editId="1914C9AF">
            <wp:extent cx="56959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95950" cy="933450"/>
                    </a:xfrm>
                    <a:prstGeom prst="rect">
                      <a:avLst/>
                    </a:prstGeom>
                  </pic:spPr>
                </pic:pic>
              </a:graphicData>
            </a:graphic>
          </wp:inline>
        </w:drawing>
      </w:r>
    </w:p>
    <w:p w14:paraId="03D8A213" w14:textId="4D8A10D8" w:rsidR="00742A73" w:rsidRDefault="00742A73">
      <w:pPr>
        <w:rPr>
          <w:rFonts w:ascii="Times New Roman" w:hAnsi="Times New Roman" w:cs="Times New Roman"/>
          <w:sz w:val="32"/>
          <w:szCs w:val="32"/>
        </w:rPr>
      </w:pPr>
    </w:p>
    <w:p w14:paraId="44B5193E" w14:textId="7EAC57AD" w:rsidR="00D17909" w:rsidRPr="009A1333" w:rsidRDefault="00DA5505" w:rsidP="00D17909">
      <w:pPr>
        <w:jc w:val="center"/>
        <w:rPr>
          <w:rFonts w:ascii="Times New Roman" w:hAnsi="Times New Roman" w:cs="Times New Roman"/>
          <w:sz w:val="36"/>
          <w:szCs w:val="36"/>
        </w:rPr>
      </w:pPr>
      <w:r>
        <w:rPr>
          <w:rFonts w:ascii="Times New Roman" w:hAnsi="Times New Roman" w:cs="Times New Roman"/>
          <w:sz w:val="36"/>
          <w:szCs w:val="36"/>
        </w:rPr>
        <w:t>Monday, April 25</w:t>
      </w:r>
      <w:r w:rsidR="005A4C48">
        <w:rPr>
          <w:rFonts w:ascii="Times New Roman" w:hAnsi="Times New Roman" w:cs="Times New Roman"/>
          <w:sz w:val="36"/>
          <w:szCs w:val="36"/>
        </w:rPr>
        <w:t>, 2022</w:t>
      </w:r>
    </w:p>
    <w:p w14:paraId="298E0F6F" w14:textId="5CDF0CA8" w:rsidR="00D17909" w:rsidRPr="009A1333" w:rsidRDefault="00D17909" w:rsidP="00D17909">
      <w:pPr>
        <w:jc w:val="center"/>
        <w:rPr>
          <w:rFonts w:ascii="Times New Roman" w:hAnsi="Times New Roman" w:cs="Times New Roman"/>
          <w:sz w:val="36"/>
          <w:szCs w:val="36"/>
        </w:rPr>
      </w:pPr>
    </w:p>
    <w:p w14:paraId="73F5675D" w14:textId="288B4EED" w:rsidR="00F53174" w:rsidRDefault="00F53174" w:rsidP="00D17909">
      <w:pPr>
        <w:jc w:val="center"/>
        <w:rPr>
          <w:rFonts w:ascii="Times New Roman" w:hAnsi="Times New Roman" w:cs="Times New Roman"/>
          <w:sz w:val="32"/>
          <w:szCs w:val="32"/>
        </w:rPr>
      </w:pPr>
    </w:p>
    <w:p w14:paraId="7D8DC48E" w14:textId="5655161B" w:rsidR="007A0E47" w:rsidRDefault="007A0E47" w:rsidP="00D17909">
      <w:pPr>
        <w:jc w:val="center"/>
        <w:rPr>
          <w:rFonts w:ascii="Times New Roman" w:hAnsi="Times New Roman" w:cs="Times New Roman"/>
          <w:sz w:val="32"/>
          <w:szCs w:val="32"/>
        </w:rPr>
      </w:pPr>
    </w:p>
    <w:p w14:paraId="193DDDCE" w14:textId="7572F310" w:rsidR="00DD04F9" w:rsidRDefault="00DD04F9" w:rsidP="00D17909">
      <w:pPr>
        <w:jc w:val="center"/>
        <w:rPr>
          <w:rFonts w:ascii="Times New Roman" w:hAnsi="Times New Roman" w:cs="Times New Roman"/>
          <w:sz w:val="32"/>
          <w:szCs w:val="32"/>
        </w:rPr>
      </w:pPr>
    </w:p>
    <w:p w14:paraId="55E394BD" w14:textId="16CDEE1B" w:rsidR="00DD04F9" w:rsidRDefault="00DD04F9" w:rsidP="00D17909">
      <w:pPr>
        <w:jc w:val="center"/>
        <w:rPr>
          <w:rFonts w:ascii="Times New Roman" w:hAnsi="Times New Roman" w:cs="Times New Roman"/>
          <w:sz w:val="32"/>
          <w:szCs w:val="32"/>
        </w:rPr>
      </w:pPr>
    </w:p>
    <w:p w14:paraId="7534344F" w14:textId="6EC7A4DF" w:rsidR="00DD04F9" w:rsidRDefault="00DD04F9" w:rsidP="00D17909">
      <w:pPr>
        <w:jc w:val="center"/>
        <w:rPr>
          <w:rFonts w:ascii="Times New Roman" w:hAnsi="Times New Roman" w:cs="Times New Roman"/>
          <w:sz w:val="32"/>
          <w:szCs w:val="32"/>
        </w:rPr>
      </w:pPr>
    </w:p>
    <w:p w14:paraId="7C0CE7AF" w14:textId="16211B57" w:rsidR="00DD04F9" w:rsidRDefault="00DD04F9" w:rsidP="00D17909">
      <w:pPr>
        <w:jc w:val="center"/>
        <w:rPr>
          <w:rFonts w:ascii="Times New Roman" w:hAnsi="Times New Roman" w:cs="Times New Roman"/>
          <w:sz w:val="32"/>
          <w:szCs w:val="32"/>
        </w:rPr>
      </w:pPr>
    </w:p>
    <w:p w14:paraId="0F228857" w14:textId="3AD519C5" w:rsidR="00DD04F9" w:rsidRDefault="00DD04F9" w:rsidP="00D17909">
      <w:pPr>
        <w:jc w:val="center"/>
        <w:rPr>
          <w:rFonts w:ascii="Times New Roman" w:hAnsi="Times New Roman" w:cs="Times New Roman"/>
          <w:sz w:val="32"/>
          <w:szCs w:val="32"/>
        </w:rPr>
      </w:pPr>
    </w:p>
    <w:p w14:paraId="1C4A5BD5" w14:textId="6BB1B5DF" w:rsidR="00DD04F9" w:rsidRDefault="00DD04F9" w:rsidP="00D17909">
      <w:pPr>
        <w:jc w:val="center"/>
        <w:rPr>
          <w:rFonts w:ascii="Times New Roman" w:hAnsi="Times New Roman" w:cs="Times New Roman"/>
          <w:sz w:val="32"/>
          <w:szCs w:val="32"/>
        </w:rPr>
      </w:pPr>
    </w:p>
    <w:p w14:paraId="1B9B0E65" w14:textId="2683FF33" w:rsidR="00DD04F9" w:rsidRDefault="00DD04F9" w:rsidP="00D17909">
      <w:pPr>
        <w:jc w:val="center"/>
        <w:rPr>
          <w:rFonts w:ascii="Times New Roman" w:hAnsi="Times New Roman" w:cs="Times New Roman"/>
          <w:sz w:val="32"/>
          <w:szCs w:val="32"/>
        </w:rPr>
      </w:pPr>
    </w:p>
    <w:p w14:paraId="30E21E72" w14:textId="77777777" w:rsidR="00DD04F9" w:rsidRDefault="00DD04F9" w:rsidP="00D17909">
      <w:pPr>
        <w:jc w:val="center"/>
        <w:rPr>
          <w:rFonts w:ascii="Times New Roman" w:hAnsi="Times New Roman" w:cs="Times New Roman"/>
          <w:sz w:val="32"/>
          <w:szCs w:val="32"/>
        </w:rPr>
      </w:pPr>
    </w:p>
    <w:p w14:paraId="190CC32C" w14:textId="77777777" w:rsidR="001B1E9C" w:rsidRDefault="001B1E9C" w:rsidP="00D17909">
      <w:pPr>
        <w:jc w:val="center"/>
        <w:rPr>
          <w:rFonts w:ascii="Times New Roman" w:hAnsi="Times New Roman" w:cs="Times New Roman"/>
          <w:sz w:val="32"/>
          <w:szCs w:val="32"/>
        </w:rPr>
      </w:pPr>
    </w:p>
    <w:p w14:paraId="4C2236A8" w14:textId="76A4B5C4" w:rsidR="00362EC1" w:rsidRDefault="00046DE8" w:rsidP="00D17909">
      <w:pPr>
        <w:jc w:val="center"/>
        <w:rPr>
          <w:rFonts w:ascii="Times New Roman" w:hAnsi="Times New Roman" w:cs="Times New Roman"/>
          <w:sz w:val="32"/>
          <w:szCs w:val="32"/>
        </w:rPr>
      </w:pPr>
      <w:r w:rsidRPr="00046DE8">
        <w:rPr>
          <w:noProof/>
        </w:rPr>
        <w:drawing>
          <wp:inline distT="0" distB="0" distL="0" distR="0" wp14:anchorId="27DE067B" wp14:editId="430ABEB8">
            <wp:extent cx="6764655" cy="571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64655" cy="571500"/>
                    </a:xfrm>
                    <a:prstGeom prst="rect">
                      <a:avLst/>
                    </a:prstGeom>
                  </pic:spPr>
                </pic:pic>
              </a:graphicData>
            </a:graphic>
          </wp:inline>
        </w:drawing>
      </w:r>
    </w:p>
    <w:p w14:paraId="22E19CEB" w14:textId="19A82682" w:rsidR="008D46A9" w:rsidRDefault="008D46A9" w:rsidP="009F00E6">
      <w:pPr>
        <w:pStyle w:val="BodyText"/>
        <w:spacing w:before="61" w:line="249" w:lineRule="auto"/>
        <w:ind w:left="120" w:right="43"/>
        <w:rPr>
          <w:rFonts w:ascii="Times New Roman" w:hAnsi="Times New Roman" w:cs="Times New Roman"/>
          <w:color w:val="231F20"/>
          <w:sz w:val="32"/>
          <w:szCs w:val="32"/>
        </w:rPr>
      </w:pPr>
    </w:p>
    <w:p w14:paraId="62DA138E" w14:textId="77777777" w:rsidR="001B1E9C" w:rsidRDefault="001B1E9C" w:rsidP="009F00E6">
      <w:pPr>
        <w:pStyle w:val="BodyText"/>
        <w:spacing w:before="61" w:line="249" w:lineRule="auto"/>
        <w:ind w:left="120" w:right="43"/>
        <w:rPr>
          <w:rFonts w:ascii="Times New Roman" w:hAnsi="Times New Roman" w:cs="Times New Roman"/>
          <w:color w:val="231F20"/>
          <w:sz w:val="32"/>
          <w:szCs w:val="32"/>
        </w:rPr>
      </w:pPr>
    </w:p>
    <w:p w14:paraId="55F84F45" w14:textId="1C4D9C23" w:rsidR="009F00E6" w:rsidRPr="00992BCD" w:rsidRDefault="009F00E6" w:rsidP="00BF4EF1">
      <w:pPr>
        <w:pStyle w:val="BodyText"/>
        <w:spacing w:before="61" w:line="249" w:lineRule="auto"/>
        <w:ind w:left="120" w:right="43"/>
        <w:jc w:val="both"/>
        <w:rPr>
          <w:rFonts w:ascii="Times New Roman" w:hAnsi="Times New Roman" w:cs="Times New Roman"/>
          <w:sz w:val="32"/>
          <w:szCs w:val="32"/>
        </w:rPr>
      </w:pPr>
      <w:r w:rsidRPr="00992BCD">
        <w:rPr>
          <w:rFonts w:ascii="Times New Roman" w:hAnsi="Times New Roman" w:cs="Times New Roman"/>
          <w:color w:val="231F20"/>
          <w:sz w:val="32"/>
          <w:szCs w:val="32"/>
        </w:rPr>
        <w:t xml:space="preserve">Sigma Theta </w:t>
      </w:r>
      <w:r w:rsidRPr="00992BCD">
        <w:rPr>
          <w:rFonts w:ascii="Times New Roman" w:hAnsi="Times New Roman" w:cs="Times New Roman"/>
          <w:color w:val="231F20"/>
          <w:spacing w:val="-8"/>
          <w:sz w:val="32"/>
          <w:szCs w:val="32"/>
        </w:rPr>
        <w:t xml:space="preserve">Tau </w:t>
      </w:r>
      <w:r w:rsidR="008108F0" w:rsidRPr="00992BCD">
        <w:rPr>
          <w:rFonts w:ascii="Times New Roman" w:hAnsi="Times New Roman" w:cs="Times New Roman"/>
          <w:color w:val="231F20"/>
          <w:sz w:val="32"/>
          <w:szCs w:val="32"/>
        </w:rPr>
        <w:t>International Honor</w:t>
      </w:r>
      <w:r w:rsidRPr="00992BCD">
        <w:rPr>
          <w:rFonts w:ascii="Times New Roman" w:hAnsi="Times New Roman" w:cs="Times New Roman"/>
          <w:color w:val="231F20"/>
          <w:sz w:val="32"/>
          <w:szCs w:val="32"/>
        </w:rPr>
        <w:t xml:space="preserve"> Society of Nursing is dedicated to improving the health of people worldwide through increasing the scientific base of nursing practice. Its members are nursing scholars committed to the pursuit of excellence in clinical practice, education, research and leadership. The Society believes that broadening the base of nursing knowledge through knowledge development, dissemination and use offers great promise for promoting a healthier</w:t>
      </w:r>
      <w:r w:rsidRPr="00992BCD">
        <w:rPr>
          <w:rFonts w:ascii="Times New Roman" w:hAnsi="Times New Roman" w:cs="Times New Roman"/>
          <w:color w:val="231F20"/>
          <w:spacing w:val="18"/>
          <w:sz w:val="32"/>
          <w:szCs w:val="32"/>
        </w:rPr>
        <w:t xml:space="preserve"> </w:t>
      </w:r>
      <w:r w:rsidRPr="00992BCD">
        <w:rPr>
          <w:rFonts w:ascii="Times New Roman" w:hAnsi="Times New Roman" w:cs="Times New Roman"/>
          <w:color w:val="231F20"/>
          <w:sz w:val="32"/>
          <w:szCs w:val="32"/>
        </w:rPr>
        <w:t>populace.</w:t>
      </w:r>
    </w:p>
    <w:p w14:paraId="3205FC8F" w14:textId="77777777" w:rsidR="009F00E6" w:rsidRPr="00992BCD" w:rsidRDefault="009F00E6" w:rsidP="00BF4EF1">
      <w:pPr>
        <w:pStyle w:val="BodyText"/>
        <w:spacing w:before="4"/>
        <w:jc w:val="both"/>
        <w:rPr>
          <w:rFonts w:ascii="Times New Roman" w:hAnsi="Times New Roman" w:cs="Times New Roman"/>
          <w:sz w:val="32"/>
          <w:szCs w:val="32"/>
        </w:rPr>
      </w:pPr>
    </w:p>
    <w:p w14:paraId="404CDC0F" w14:textId="27F91ACE" w:rsidR="009F00E6" w:rsidRPr="00992BCD" w:rsidRDefault="009F00E6" w:rsidP="00BF4EF1">
      <w:pPr>
        <w:pStyle w:val="BodyText"/>
        <w:spacing w:line="249" w:lineRule="auto"/>
        <w:ind w:left="120" w:right="82"/>
        <w:jc w:val="both"/>
        <w:rPr>
          <w:rFonts w:ascii="Times New Roman" w:hAnsi="Times New Roman" w:cs="Times New Roman"/>
          <w:sz w:val="32"/>
          <w:szCs w:val="32"/>
        </w:rPr>
      </w:pPr>
      <w:r w:rsidRPr="00992BCD">
        <w:rPr>
          <w:rFonts w:ascii="Times New Roman" w:hAnsi="Times New Roman" w:cs="Times New Roman"/>
          <w:color w:val="231F20"/>
          <w:spacing w:val="-13"/>
          <w:sz w:val="32"/>
          <w:szCs w:val="32"/>
        </w:rPr>
        <w:t xml:space="preserve">To </w:t>
      </w:r>
      <w:r w:rsidRPr="00992BCD">
        <w:rPr>
          <w:rFonts w:ascii="Times New Roman" w:hAnsi="Times New Roman" w:cs="Times New Roman"/>
          <w:color w:val="231F20"/>
          <w:sz w:val="32"/>
          <w:szCs w:val="32"/>
        </w:rPr>
        <w:t xml:space="preserve">achieve this goal, Sigma Theta </w:t>
      </w:r>
      <w:r w:rsidRPr="00992BCD">
        <w:rPr>
          <w:rFonts w:ascii="Times New Roman" w:hAnsi="Times New Roman" w:cs="Times New Roman"/>
          <w:color w:val="231F20"/>
          <w:spacing w:val="-8"/>
          <w:sz w:val="32"/>
          <w:szCs w:val="32"/>
        </w:rPr>
        <w:t xml:space="preserve">Tau </w:t>
      </w:r>
      <w:r w:rsidRPr="00992BCD">
        <w:rPr>
          <w:rFonts w:ascii="Times New Roman" w:hAnsi="Times New Roman" w:cs="Times New Roman"/>
          <w:color w:val="231F20"/>
          <w:sz w:val="32"/>
          <w:szCs w:val="32"/>
        </w:rPr>
        <w:t xml:space="preserve">International is committed to furthering </w:t>
      </w:r>
      <w:r w:rsidRPr="00992BCD">
        <w:rPr>
          <w:rFonts w:ascii="Times New Roman" w:hAnsi="Times New Roman" w:cs="Times New Roman"/>
          <w:color w:val="231F20"/>
          <w:spacing w:val="-6"/>
          <w:sz w:val="32"/>
          <w:szCs w:val="32"/>
        </w:rPr>
        <w:t xml:space="preserve">the </w:t>
      </w:r>
      <w:r w:rsidRPr="00992BCD">
        <w:rPr>
          <w:rFonts w:ascii="Times New Roman" w:hAnsi="Times New Roman" w:cs="Times New Roman"/>
          <w:color w:val="231F20"/>
          <w:sz w:val="32"/>
          <w:szCs w:val="32"/>
        </w:rPr>
        <w:t xml:space="preserve">use of nursing research in health care delivery as well as in public </w:t>
      </w:r>
      <w:r w:rsidRPr="00992BCD">
        <w:rPr>
          <w:rFonts w:ascii="Times New Roman" w:hAnsi="Times New Roman" w:cs="Times New Roman"/>
          <w:color w:val="231F20"/>
          <w:spacing w:val="-5"/>
          <w:sz w:val="32"/>
          <w:szCs w:val="32"/>
        </w:rPr>
        <w:t xml:space="preserve">policy. </w:t>
      </w:r>
      <w:r w:rsidRPr="00992BCD">
        <w:rPr>
          <w:rFonts w:ascii="Times New Roman" w:hAnsi="Times New Roman" w:cs="Times New Roman"/>
          <w:color w:val="231F20"/>
          <w:sz w:val="32"/>
          <w:szCs w:val="32"/>
        </w:rPr>
        <w:t>It sustains, supports and interprets nursing’s development and provides vision for the future of the discipline and health care through its network of worldwide community of nurse scholars. It is</w:t>
      </w:r>
      <w:r w:rsidRPr="00992BCD">
        <w:rPr>
          <w:rFonts w:ascii="Times New Roman" w:hAnsi="Times New Roman" w:cs="Times New Roman"/>
          <w:color w:val="231F20"/>
          <w:spacing w:val="11"/>
          <w:sz w:val="32"/>
          <w:szCs w:val="32"/>
        </w:rPr>
        <w:t xml:space="preserve"> </w:t>
      </w:r>
      <w:r w:rsidRPr="00992BCD">
        <w:rPr>
          <w:rFonts w:ascii="Times New Roman" w:hAnsi="Times New Roman" w:cs="Times New Roman"/>
          <w:color w:val="231F20"/>
          <w:sz w:val="32"/>
          <w:szCs w:val="32"/>
        </w:rPr>
        <w:t>a</w:t>
      </w:r>
      <w:r w:rsidR="008D46A9" w:rsidRPr="00992BCD">
        <w:rPr>
          <w:rFonts w:ascii="Times New Roman" w:hAnsi="Times New Roman" w:cs="Times New Roman"/>
          <w:color w:val="231F20"/>
          <w:sz w:val="32"/>
          <w:szCs w:val="32"/>
        </w:rPr>
        <w:t xml:space="preserve"> </w:t>
      </w:r>
      <w:r w:rsidRPr="00992BCD">
        <w:rPr>
          <w:rFonts w:ascii="Times New Roman" w:hAnsi="Times New Roman" w:cs="Times New Roman"/>
          <w:color w:val="231F20"/>
          <w:sz w:val="32"/>
          <w:szCs w:val="32"/>
        </w:rPr>
        <w:t>non-political organization that makes available its diverse non-political organization that makes available its diverse resources to all people and institutions interested in the scientific knowledge base of the nursing profession.</w:t>
      </w:r>
    </w:p>
    <w:p w14:paraId="3345C2BD" w14:textId="77777777" w:rsidR="009F00E6" w:rsidRPr="00020BB5" w:rsidRDefault="009F00E6" w:rsidP="00D17909">
      <w:pPr>
        <w:jc w:val="center"/>
        <w:rPr>
          <w:rFonts w:ascii="Times New Roman" w:hAnsi="Times New Roman" w:cs="Times New Roman"/>
          <w:sz w:val="28"/>
          <w:szCs w:val="28"/>
        </w:rPr>
      </w:pPr>
    </w:p>
    <w:p w14:paraId="2899E09F" w14:textId="324AFB3F" w:rsidR="00362EC1" w:rsidRDefault="00362EC1" w:rsidP="00D17909">
      <w:pPr>
        <w:jc w:val="center"/>
        <w:rPr>
          <w:rFonts w:ascii="Times New Roman" w:hAnsi="Times New Roman" w:cs="Times New Roman"/>
          <w:sz w:val="32"/>
          <w:szCs w:val="32"/>
        </w:rPr>
      </w:pPr>
    </w:p>
    <w:p w14:paraId="01955E4E" w14:textId="5A4F9593" w:rsidR="00362EC1" w:rsidRDefault="00362EC1" w:rsidP="00D17909">
      <w:pPr>
        <w:jc w:val="center"/>
        <w:rPr>
          <w:rFonts w:ascii="Times New Roman" w:hAnsi="Times New Roman" w:cs="Times New Roman"/>
          <w:sz w:val="32"/>
          <w:szCs w:val="32"/>
        </w:rPr>
      </w:pPr>
    </w:p>
    <w:p w14:paraId="3A2A0DEF" w14:textId="43B8B711" w:rsidR="00362EC1" w:rsidRDefault="00D954B0" w:rsidP="00D17909">
      <w:pPr>
        <w:jc w:val="center"/>
        <w:rPr>
          <w:rFonts w:ascii="Times New Roman" w:hAnsi="Times New Roman" w:cs="Times New Roman"/>
          <w:sz w:val="32"/>
          <w:szCs w:val="32"/>
        </w:rPr>
      </w:pPr>
      <w:r>
        <w:rPr>
          <w:noProof/>
          <w:sz w:val="20"/>
        </w:rPr>
        <w:drawing>
          <wp:inline distT="0" distB="0" distL="0" distR="0" wp14:anchorId="2053CEA9" wp14:editId="4A2BE7CF">
            <wp:extent cx="2064514" cy="1176337"/>
            <wp:effectExtent l="0" t="0" r="0" b="0"/>
            <wp:docPr id="20"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png"/>
                    <pic:cNvPicPr/>
                  </pic:nvPicPr>
                  <pic:blipFill>
                    <a:blip r:embed="rId14" cstate="print"/>
                    <a:stretch>
                      <a:fillRect/>
                    </a:stretch>
                  </pic:blipFill>
                  <pic:spPr>
                    <a:xfrm>
                      <a:off x="0" y="0"/>
                      <a:ext cx="2064514" cy="1176337"/>
                    </a:xfrm>
                    <a:prstGeom prst="rect">
                      <a:avLst/>
                    </a:prstGeom>
                  </pic:spPr>
                </pic:pic>
              </a:graphicData>
            </a:graphic>
          </wp:inline>
        </w:drawing>
      </w:r>
    </w:p>
    <w:p w14:paraId="1B5A68B6" w14:textId="766FDFDC" w:rsidR="00362EC1" w:rsidRDefault="00362EC1" w:rsidP="00D17909">
      <w:pPr>
        <w:jc w:val="center"/>
        <w:rPr>
          <w:rFonts w:ascii="Times New Roman" w:hAnsi="Times New Roman" w:cs="Times New Roman"/>
          <w:sz w:val="32"/>
          <w:szCs w:val="32"/>
        </w:rPr>
      </w:pPr>
    </w:p>
    <w:p w14:paraId="3CEC01A5" w14:textId="4507E132" w:rsidR="00362EC1" w:rsidRDefault="00362EC1" w:rsidP="00D17909">
      <w:pPr>
        <w:jc w:val="center"/>
        <w:rPr>
          <w:rFonts w:ascii="Times New Roman" w:hAnsi="Times New Roman" w:cs="Times New Roman"/>
          <w:sz w:val="32"/>
          <w:szCs w:val="32"/>
        </w:rPr>
      </w:pPr>
    </w:p>
    <w:p w14:paraId="1B48466C" w14:textId="77777777" w:rsidR="00AE3994" w:rsidRDefault="00AE3994" w:rsidP="00D17909">
      <w:pPr>
        <w:jc w:val="center"/>
        <w:rPr>
          <w:rFonts w:ascii="Times New Roman" w:hAnsi="Times New Roman" w:cs="Times New Roman"/>
          <w:sz w:val="36"/>
          <w:szCs w:val="36"/>
        </w:rPr>
      </w:pPr>
    </w:p>
    <w:p w14:paraId="4165535B" w14:textId="5C831AAD" w:rsidR="00AE3994" w:rsidRDefault="00AE3994" w:rsidP="00D17909">
      <w:pPr>
        <w:jc w:val="center"/>
        <w:rPr>
          <w:rFonts w:ascii="Times New Roman" w:hAnsi="Times New Roman" w:cs="Times New Roman"/>
          <w:sz w:val="36"/>
          <w:szCs w:val="36"/>
        </w:rPr>
      </w:pPr>
    </w:p>
    <w:p w14:paraId="2CA34ECB" w14:textId="10128376" w:rsidR="00DD04F9" w:rsidRDefault="00DD04F9" w:rsidP="00D17909">
      <w:pPr>
        <w:jc w:val="center"/>
        <w:rPr>
          <w:rFonts w:ascii="Times New Roman" w:hAnsi="Times New Roman" w:cs="Times New Roman"/>
          <w:sz w:val="36"/>
          <w:szCs w:val="36"/>
        </w:rPr>
      </w:pPr>
    </w:p>
    <w:p w14:paraId="314A04CF" w14:textId="7FA742DA" w:rsidR="00DD04F9" w:rsidRDefault="00DD04F9" w:rsidP="00D17909">
      <w:pPr>
        <w:jc w:val="center"/>
        <w:rPr>
          <w:rFonts w:ascii="Times New Roman" w:hAnsi="Times New Roman" w:cs="Times New Roman"/>
          <w:sz w:val="36"/>
          <w:szCs w:val="36"/>
        </w:rPr>
      </w:pPr>
    </w:p>
    <w:p w14:paraId="25CFD496" w14:textId="0C1BF161" w:rsidR="00581CCE" w:rsidRDefault="007953A8" w:rsidP="00D17909">
      <w:pPr>
        <w:jc w:val="center"/>
        <w:rPr>
          <w:rFonts w:ascii="Times New Roman" w:hAnsi="Times New Roman" w:cs="Times New Roman"/>
          <w:sz w:val="36"/>
          <w:szCs w:val="36"/>
        </w:rPr>
      </w:pPr>
      <w:r>
        <w:rPr>
          <w:noProof/>
        </w:rPr>
        <w:lastRenderedPageBreak/>
        <w:drawing>
          <wp:inline distT="0" distB="0" distL="0" distR="0" wp14:anchorId="2707CD63" wp14:editId="715F1CD0">
            <wp:extent cx="6515100" cy="1295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15100" cy="1295400"/>
                    </a:xfrm>
                    <a:prstGeom prst="rect">
                      <a:avLst/>
                    </a:prstGeom>
                  </pic:spPr>
                </pic:pic>
              </a:graphicData>
            </a:graphic>
          </wp:inline>
        </w:drawing>
      </w:r>
    </w:p>
    <w:p w14:paraId="403211F4" w14:textId="19B74C35" w:rsidR="00E24687" w:rsidRPr="00614E6D" w:rsidRDefault="00E24687" w:rsidP="00E24687">
      <w:pPr>
        <w:pStyle w:val="BodyText"/>
        <w:rPr>
          <w:rFonts w:ascii="Times New Roman" w:hAnsi="Times New Roman" w:cs="Times New Roman"/>
          <w:sz w:val="24"/>
          <w:szCs w:val="24"/>
        </w:rPr>
      </w:pPr>
      <w:r w:rsidRPr="00614E6D">
        <w:rPr>
          <w:rFonts w:ascii="Times New Roman" w:hAnsi="Times New Roman" w:cs="Times New Roman"/>
          <w:sz w:val="24"/>
          <w:szCs w:val="24"/>
        </w:rPr>
        <w:t>Kimberly A. Christopher, PhD, RN</w:t>
      </w:r>
    </w:p>
    <w:p w14:paraId="24103D6D" w14:textId="72AACBF7" w:rsidR="00E24687" w:rsidRPr="00614E6D" w:rsidRDefault="00574EEE" w:rsidP="00E24687">
      <w:pPr>
        <w:pStyle w:val="BodyText"/>
        <w:rPr>
          <w:rFonts w:ascii="Times New Roman" w:hAnsi="Times New Roman" w:cs="Times New Roman"/>
          <w:sz w:val="24"/>
          <w:szCs w:val="24"/>
        </w:rPr>
      </w:pPr>
      <w:r w:rsidRPr="00614E6D">
        <w:rPr>
          <w:rFonts w:ascii="Times New Roman" w:hAnsi="Times New Roman" w:cs="Times New Roman"/>
          <w:sz w:val="24"/>
          <w:szCs w:val="24"/>
        </w:rPr>
        <w:tab/>
        <w:t>Dean</w:t>
      </w:r>
    </w:p>
    <w:p w14:paraId="1D5FBAC5" w14:textId="7C8CCABD" w:rsidR="00574EEE" w:rsidRPr="00614E6D" w:rsidRDefault="00574EEE" w:rsidP="00E24687">
      <w:pPr>
        <w:pStyle w:val="BodyText"/>
        <w:rPr>
          <w:rFonts w:ascii="Times New Roman" w:hAnsi="Times New Roman" w:cs="Times New Roman"/>
          <w:sz w:val="24"/>
          <w:szCs w:val="24"/>
        </w:rPr>
      </w:pPr>
    </w:p>
    <w:p w14:paraId="108C82A2" w14:textId="129A92E0" w:rsidR="00B442C8" w:rsidRPr="00614E6D" w:rsidRDefault="00B442C8" w:rsidP="00E24687">
      <w:pPr>
        <w:pStyle w:val="BodyText"/>
        <w:rPr>
          <w:rFonts w:ascii="Times New Roman" w:hAnsi="Times New Roman" w:cs="Times New Roman"/>
          <w:sz w:val="24"/>
          <w:szCs w:val="24"/>
        </w:rPr>
      </w:pPr>
      <w:r w:rsidRPr="00614E6D">
        <w:rPr>
          <w:rFonts w:ascii="Times New Roman" w:hAnsi="Times New Roman" w:cs="Times New Roman"/>
          <w:sz w:val="24"/>
          <w:szCs w:val="24"/>
        </w:rPr>
        <w:t>Elizabeth Chin, PhD, RN</w:t>
      </w:r>
    </w:p>
    <w:p w14:paraId="4F014BEE" w14:textId="7C4800F8" w:rsidR="00B442C8" w:rsidRPr="00614E6D" w:rsidRDefault="00B442C8" w:rsidP="00E24687">
      <w:pPr>
        <w:pStyle w:val="BodyText"/>
        <w:rPr>
          <w:rFonts w:ascii="Times New Roman" w:hAnsi="Times New Roman" w:cs="Times New Roman"/>
          <w:sz w:val="24"/>
          <w:szCs w:val="24"/>
        </w:rPr>
      </w:pPr>
      <w:r w:rsidRPr="00614E6D">
        <w:rPr>
          <w:rFonts w:ascii="Times New Roman" w:hAnsi="Times New Roman" w:cs="Times New Roman"/>
          <w:sz w:val="24"/>
          <w:szCs w:val="24"/>
        </w:rPr>
        <w:tab/>
        <w:t>Chairperson, Adult Department</w:t>
      </w:r>
    </w:p>
    <w:p w14:paraId="0C1F8900" w14:textId="30D7867D" w:rsidR="00B442C8" w:rsidRPr="00614E6D" w:rsidRDefault="00B442C8" w:rsidP="00E24687">
      <w:pPr>
        <w:pStyle w:val="BodyText"/>
        <w:rPr>
          <w:rFonts w:ascii="Times New Roman" w:hAnsi="Times New Roman" w:cs="Times New Roman"/>
          <w:sz w:val="24"/>
          <w:szCs w:val="24"/>
        </w:rPr>
      </w:pPr>
    </w:p>
    <w:p w14:paraId="0F1D88F9" w14:textId="3F59DE65" w:rsidR="0081748B" w:rsidRDefault="00D23FBD" w:rsidP="0081748B">
      <w:pPr>
        <w:rPr>
          <w:rFonts w:ascii="Times New Roman" w:hAnsi="Times New Roman" w:cs="Times New Roman"/>
          <w:sz w:val="24"/>
          <w:szCs w:val="24"/>
        </w:rPr>
      </w:pPr>
      <w:r>
        <w:rPr>
          <w:rFonts w:ascii="Times New Roman" w:hAnsi="Times New Roman" w:cs="Times New Roman"/>
          <w:sz w:val="24"/>
          <w:szCs w:val="24"/>
        </w:rPr>
        <w:t>Dorothy Du</w:t>
      </w:r>
      <w:r w:rsidR="0081748B">
        <w:rPr>
          <w:rFonts w:ascii="Times New Roman" w:hAnsi="Times New Roman" w:cs="Times New Roman"/>
          <w:sz w:val="24"/>
          <w:szCs w:val="24"/>
        </w:rPr>
        <w:t>nn, PhD, RN, FNP-BC, AHN-BC, CEP</w:t>
      </w:r>
    </w:p>
    <w:p w14:paraId="1C66A3E5" w14:textId="6FF11773" w:rsidR="009139A4" w:rsidRPr="00614E6D" w:rsidRDefault="009139A4" w:rsidP="0081748B">
      <w:pPr>
        <w:rPr>
          <w:rFonts w:ascii="Times New Roman" w:hAnsi="Times New Roman" w:cs="Times New Roman"/>
          <w:sz w:val="24"/>
          <w:szCs w:val="24"/>
        </w:rPr>
      </w:pPr>
      <w:r w:rsidRPr="00614E6D">
        <w:rPr>
          <w:rFonts w:ascii="Times New Roman" w:hAnsi="Times New Roman" w:cs="Times New Roman"/>
          <w:sz w:val="24"/>
          <w:szCs w:val="24"/>
        </w:rPr>
        <w:tab/>
        <w:t>Chairperson, Community Department</w:t>
      </w:r>
    </w:p>
    <w:p w14:paraId="1C46B18A" w14:textId="5F15AD55" w:rsidR="009139A4" w:rsidRPr="00614E6D" w:rsidRDefault="009139A4" w:rsidP="00E24687">
      <w:pPr>
        <w:pStyle w:val="BodyText"/>
        <w:rPr>
          <w:rFonts w:ascii="Times New Roman" w:hAnsi="Times New Roman" w:cs="Times New Roman"/>
          <w:sz w:val="24"/>
          <w:szCs w:val="24"/>
        </w:rPr>
      </w:pPr>
    </w:p>
    <w:p w14:paraId="5B2D4F51" w14:textId="136AB9DC" w:rsidR="00CB61FA" w:rsidRPr="00614E6D" w:rsidRDefault="00CB61FA" w:rsidP="00E24687">
      <w:pPr>
        <w:pStyle w:val="BodyText"/>
        <w:rPr>
          <w:rFonts w:ascii="Times New Roman" w:hAnsi="Times New Roman" w:cs="Times New Roman"/>
          <w:sz w:val="24"/>
          <w:szCs w:val="24"/>
        </w:rPr>
      </w:pPr>
      <w:r w:rsidRPr="00614E6D">
        <w:rPr>
          <w:rFonts w:ascii="Times New Roman" w:hAnsi="Times New Roman" w:cs="Times New Roman"/>
          <w:sz w:val="24"/>
          <w:szCs w:val="24"/>
        </w:rPr>
        <w:t>June Horowitz, PhD, RN, PPMHCNS-BC, FAAN, DNP</w:t>
      </w:r>
    </w:p>
    <w:p w14:paraId="0068F48F" w14:textId="0F064A68" w:rsidR="00D257AB" w:rsidRPr="00614E6D" w:rsidRDefault="00D257AB" w:rsidP="00E24687">
      <w:pPr>
        <w:pStyle w:val="BodyText"/>
        <w:rPr>
          <w:rFonts w:ascii="Times New Roman" w:hAnsi="Times New Roman" w:cs="Times New Roman"/>
          <w:sz w:val="24"/>
          <w:szCs w:val="24"/>
        </w:rPr>
      </w:pPr>
      <w:r w:rsidRPr="00614E6D">
        <w:rPr>
          <w:rFonts w:ascii="Times New Roman" w:hAnsi="Times New Roman" w:cs="Times New Roman"/>
          <w:sz w:val="24"/>
          <w:szCs w:val="24"/>
        </w:rPr>
        <w:tab/>
        <w:t>Associate Dean of Graduate Studies and Research</w:t>
      </w:r>
    </w:p>
    <w:p w14:paraId="7F61324C" w14:textId="4ED3887E" w:rsidR="00D257AB" w:rsidRPr="00614E6D" w:rsidRDefault="00D257AB" w:rsidP="00E24687">
      <w:pPr>
        <w:pStyle w:val="BodyText"/>
        <w:rPr>
          <w:rFonts w:ascii="Times New Roman" w:hAnsi="Times New Roman" w:cs="Times New Roman"/>
          <w:sz w:val="24"/>
          <w:szCs w:val="24"/>
        </w:rPr>
      </w:pPr>
    </w:p>
    <w:p w14:paraId="24281F6B" w14:textId="131300A0" w:rsidR="00D257AB" w:rsidRPr="00614E6D" w:rsidRDefault="00D257AB" w:rsidP="00E24687">
      <w:pPr>
        <w:pStyle w:val="BodyText"/>
        <w:rPr>
          <w:rFonts w:ascii="Times New Roman" w:hAnsi="Times New Roman" w:cs="Times New Roman"/>
          <w:sz w:val="24"/>
          <w:szCs w:val="24"/>
        </w:rPr>
      </w:pPr>
      <w:r w:rsidRPr="00614E6D">
        <w:rPr>
          <w:rFonts w:ascii="Times New Roman" w:hAnsi="Times New Roman" w:cs="Times New Roman"/>
          <w:sz w:val="24"/>
          <w:szCs w:val="24"/>
        </w:rPr>
        <w:t>Karen Barnett, DNP, RN</w:t>
      </w:r>
    </w:p>
    <w:p w14:paraId="5B0BA5CF" w14:textId="12B7DDD1" w:rsidR="00D257AB" w:rsidRDefault="00D257AB" w:rsidP="00E24687">
      <w:pPr>
        <w:pStyle w:val="BodyText"/>
        <w:rPr>
          <w:rFonts w:ascii="Times New Roman" w:hAnsi="Times New Roman" w:cs="Times New Roman"/>
          <w:sz w:val="24"/>
          <w:szCs w:val="24"/>
        </w:rPr>
      </w:pPr>
      <w:r w:rsidRPr="00614E6D">
        <w:rPr>
          <w:rFonts w:ascii="Times New Roman" w:hAnsi="Times New Roman" w:cs="Times New Roman"/>
          <w:sz w:val="24"/>
          <w:szCs w:val="24"/>
        </w:rPr>
        <w:tab/>
        <w:t>Assistant Dean of Undergraduate Programs</w:t>
      </w:r>
    </w:p>
    <w:p w14:paraId="32C54470" w14:textId="77777777" w:rsidR="00A71602" w:rsidRPr="00614E6D" w:rsidRDefault="00A71602" w:rsidP="00E24687">
      <w:pPr>
        <w:pStyle w:val="BodyText"/>
        <w:rPr>
          <w:rFonts w:ascii="Times New Roman" w:hAnsi="Times New Roman" w:cs="Times New Roman"/>
          <w:sz w:val="24"/>
          <w:szCs w:val="24"/>
        </w:rPr>
      </w:pPr>
    </w:p>
    <w:p w14:paraId="035FFE21" w14:textId="14A4DC2E" w:rsidR="00D257AB" w:rsidRDefault="00D257AB" w:rsidP="00E24687">
      <w:pPr>
        <w:pStyle w:val="BodyText"/>
        <w:pBdr>
          <w:bottom w:val="single" w:sz="12" w:space="1" w:color="auto"/>
        </w:pBdr>
        <w:rPr>
          <w:rFonts w:ascii="Times New Roman" w:hAnsi="Times New Roman" w:cs="Times New Roman"/>
          <w:sz w:val="28"/>
          <w:szCs w:val="28"/>
        </w:rPr>
      </w:pPr>
    </w:p>
    <w:p w14:paraId="06AB84DF" w14:textId="72F87DFC" w:rsidR="00E92759" w:rsidRPr="005C1BEF" w:rsidRDefault="00F958FD" w:rsidP="00E24687">
      <w:pPr>
        <w:pStyle w:val="BodyText"/>
        <w:rPr>
          <w:rFonts w:ascii="Times New Roman" w:hAnsi="Times New Roman" w:cs="Times New Roman"/>
          <w:b/>
          <w:bCs/>
          <w:sz w:val="32"/>
          <w:szCs w:val="32"/>
        </w:rPr>
      </w:pPr>
      <w:r w:rsidRPr="005C1BEF">
        <w:rPr>
          <w:rFonts w:ascii="Times New Roman" w:hAnsi="Times New Roman" w:cs="Times New Roman"/>
          <w:b/>
          <w:bCs/>
          <w:sz w:val="32"/>
          <w:szCs w:val="32"/>
        </w:rPr>
        <w:t>Scholarship Day Committee</w:t>
      </w:r>
    </w:p>
    <w:p w14:paraId="42062149" w14:textId="0037C75D" w:rsidR="00F958FD" w:rsidRDefault="00F958FD" w:rsidP="00E24687">
      <w:pPr>
        <w:pStyle w:val="BodyText"/>
        <w:rPr>
          <w:rFonts w:ascii="Times New Roman" w:hAnsi="Times New Roman" w:cs="Times New Roman"/>
          <w:sz w:val="32"/>
          <w:szCs w:val="32"/>
        </w:rPr>
      </w:pPr>
    </w:p>
    <w:p w14:paraId="557FE527" w14:textId="61B40EEC" w:rsidR="00210B68" w:rsidRDefault="000E4F62" w:rsidP="00F958FD">
      <w:pPr>
        <w:pStyle w:val="BodyText"/>
        <w:rPr>
          <w:rFonts w:ascii="Times New Roman" w:hAnsi="Times New Roman" w:cs="Times New Roman"/>
          <w:sz w:val="24"/>
          <w:szCs w:val="24"/>
        </w:rPr>
      </w:pPr>
      <w:r>
        <w:rPr>
          <w:rFonts w:ascii="Times New Roman" w:hAnsi="Times New Roman" w:cs="Times New Roman"/>
          <w:sz w:val="24"/>
          <w:szCs w:val="24"/>
        </w:rPr>
        <w:t xml:space="preserve">Chair:  </w:t>
      </w:r>
      <w:r w:rsidR="00AC2AF5">
        <w:rPr>
          <w:rFonts w:ascii="Times New Roman" w:hAnsi="Times New Roman" w:cs="Times New Roman"/>
          <w:sz w:val="24"/>
          <w:szCs w:val="24"/>
        </w:rPr>
        <w:t xml:space="preserve">  </w:t>
      </w:r>
      <w:r w:rsidR="004A0FE0">
        <w:rPr>
          <w:rFonts w:ascii="Times New Roman" w:hAnsi="Times New Roman" w:cs="Times New Roman"/>
          <w:sz w:val="24"/>
          <w:szCs w:val="24"/>
        </w:rPr>
        <w:t>Margaret Rudd-Arieta</w:t>
      </w:r>
      <w:r w:rsidR="00AC2AF5">
        <w:rPr>
          <w:rFonts w:ascii="Times New Roman" w:hAnsi="Times New Roman" w:cs="Times New Roman"/>
          <w:sz w:val="24"/>
          <w:szCs w:val="24"/>
        </w:rPr>
        <w:t xml:space="preserve">    </w:t>
      </w:r>
    </w:p>
    <w:p w14:paraId="3A5AD4B8" w14:textId="2464D883" w:rsidR="000E4F62" w:rsidRDefault="000E4F62" w:rsidP="00D23FBD">
      <w:pPr>
        <w:pStyle w:val="BodyText"/>
        <w:rPr>
          <w:rFonts w:ascii="Times New Roman" w:hAnsi="Times New Roman" w:cs="Times New Roman"/>
          <w:sz w:val="24"/>
          <w:szCs w:val="24"/>
        </w:rPr>
      </w:pPr>
      <w:r>
        <w:rPr>
          <w:rFonts w:ascii="Times New Roman" w:hAnsi="Times New Roman" w:cs="Times New Roman"/>
          <w:sz w:val="24"/>
          <w:szCs w:val="24"/>
        </w:rPr>
        <w:t xml:space="preserve">Members: </w:t>
      </w:r>
      <w:r w:rsidR="004A0FE0">
        <w:rPr>
          <w:rFonts w:ascii="Times New Roman" w:hAnsi="Times New Roman" w:cs="Times New Roman"/>
          <w:sz w:val="24"/>
          <w:szCs w:val="24"/>
        </w:rPr>
        <w:t xml:space="preserve">  Kristen Sethares, Michelle Glowny, Ouida Dowd, Valerie Seney, Jennifer Viveiros, </w:t>
      </w:r>
    </w:p>
    <w:p w14:paraId="4BD2E98A" w14:textId="1E297A58" w:rsidR="004A0FE0" w:rsidRPr="00BD67F1" w:rsidRDefault="004A0FE0" w:rsidP="00D23FBD">
      <w:pPr>
        <w:pStyle w:val="BodyText"/>
        <w:rPr>
          <w:rFonts w:ascii="Times New Roman" w:hAnsi="Times New Roman" w:cs="Times New Roman"/>
          <w:sz w:val="24"/>
          <w:szCs w:val="24"/>
        </w:rPr>
      </w:pPr>
      <w:r>
        <w:rPr>
          <w:rFonts w:ascii="Times New Roman" w:hAnsi="Times New Roman" w:cs="Times New Roman"/>
          <w:sz w:val="24"/>
          <w:szCs w:val="24"/>
        </w:rPr>
        <w:t xml:space="preserve">                   Shannon Desmarais-Avery, </w:t>
      </w:r>
      <w:proofErr w:type="spellStart"/>
      <w:r>
        <w:rPr>
          <w:rFonts w:ascii="Times New Roman" w:hAnsi="Times New Roman" w:cs="Times New Roman"/>
          <w:sz w:val="24"/>
          <w:szCs w:val="24"/>
        </w:rPr>
        <w:t>Peeranuch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LeSeure</w:t>
      </w:r>
      <w:proofErr w:type="spellEnd"/>
      <w:r>
        <w:rPr>
          <w:rFonts w:ascii="Times New Roman" w:hAnsi="Times New Roman" w:cs="Times New Roman"/>
          <w:sz w:val="24"/>
          <w:szCs w:val="24"/>
        </w:rPr>
        <w:t>, Elizabeth Chin</w:t>
      </w:r>
    </w:p>
    <w:p w14:paraId="2306EFA3" w14:textId="77777777" w:rsidR="00210B68" w:rsidRPr="00BD67F1" w:rsidRDefault="00210B68" w:rsidP="00F958FD">
      <w:pPr>
        <w:pStyle w:val="BodyText"/>
        <w:rPr>
          <w:rFonts w:ascii="Times New Roman" w:hAnsi="Times New Roman" w:cs="Times New Roman"/>
          <w:sz w:val="24"/>
          <w:szCs w:val="24"/>
        </w:rPr>
      </w:pPr>
    </w:p>
    <w:p w14:paraId="1D6B44F1" w14:textId="63F7266D" w:rsidR="00210B68" w:rsidRDefault="00210B68" w:rsidP="00F958FD">
      <w:pPr>
        <w:pStyle w:val="BodyText"/>
        <w:pBdr>
          <w:bottom w:val="single" w:sz="12" w:space="1" w:color="auto"/>
        </w:pBdr>
        <w:rPr>
          <w:rFonts w:ascii="Times New Roman" w:hAnsi="Times New Roman" w:cs="Times New Roman"/>
          <w:sz w:val="24"/>
          <w:szCs w:val="24"/>
        </w:rPr>
      </w:pPr>
      <w:r w:rsidRPr="00BD67F1">
        <w:rPr>
          <w:rFonts w:ascii="Times New Roman" w:hAnsi="Times New Roman" w:cs="Times New Roman"/>
          <w:sz w:val="24"/>
          <w:szCs w:val="24"/>
        </w:rPr>
        <w:tab/>
      </w:r>
    </w:p>
    <w:p w14:paraId="0C1834A3" w14:textId="77777777" w:rsidR="00B10429" w:rsidRDefault="00B10429" w:rsidP="00F958FD">
      <w:pPr>
        <w:pStyle w:val="BodyText"/>
        <w:pBdr>
          <w:bottom w:val="single" w:sz="12" w:space="1" w:color="auto"/>
        </w:pBdr>
        <w:rPr>
          <w:rFonts w:ascii="Times New Roman" w:hAnsi="Times New Roman" w:cs="Times New Roman"/>
          <w:sz w:val="24"/>
          <w:szCs w:val="24"/>
        </w:rPr>
      </w:pPr>
    </w:p>
    <w:p w14:paraId="746B9A82" w14:textId="14C7C6DD" w:rsidR="00BD67F1" w:rsidRDefault="00277205" w:rsidP="00F958FD">
      <w:pPr>
        <w:pStyle w:val="BodyText"/>
        <w:rPr>
          <w:rFonts w:ascii="Times New Roman" w:hAnsi="Times New Roman" w:cs="Times New Roman"/>
          <w:b/>
          <w:bCs/>
          <w:sz w:val="32"/>
          <w:szCs w:val="32"/>
        </w:rPr>
      </w:pPr>
      <w:r w:rsidRPr="005C1BEF">
        <w:rPr>
          <w:rFonts w:ascii="Times New Roman" w:hAnsi="Times New Roman" w:cs="Times New Roman"/>
          <w:b/>
          <w:bCs/>
          <w:sz w:val="32"/>
          <w:szCs w:val="32"/>
        </w:rPr>
        <w:t>Theta Kappa Chapter Executive Committee</w:t>
      </w:r>
    </w:p>
    <w:p w14:paraId="4F24C874" w14:textId="77777777" w:rsidR="00A540F9" w:rsidRPr="005C1BEF" w:rsidRDefault="00A540F9" w:rsidP="00F958FD">
      <w:pPr>
        <w:pStyle w:val="BodyText"/>
        <w:rPr>
          <w:rFonts w:ascii="Times New Roman" w:hAnsi="Times New Roman" w:cs="Times New Roman"/>
          <w:b/>
          <w:bCs/>
          <w:sz w:val="32"/>
          <w:szCs w:val="32"/>
        </w:rPr>
      </w:pPr>
    </w:p>
    <w:p w14:paraId="18F9A6C0" w14:textId="77777777" w:rsidR="00A540F9" w:rsidRDefault="00A540F9" w:rsidP="0089086C">
      <w:pPr>
        <w:shd w:val="clear" w:color="auto" w:fill="FFFFFF"/>
        <w:textAlignment w:val="baseline"/>
        <w:rPr>
          <w:rFonts w:ascii="Calibri" w:eastAsia="Times New Roman" w:hAnsi="Calibri" w:cs="Calibri"/>
          <w:color w:val="000000"/>
          <w:sz w:val="24"/>
          <w:szCs w:val="24"/>
          <w:bdr w:val="none" w:sz="0" w:space="0" w:color="auto" w:frame="1"/>
        </w:rPr>
      </w:pPr>
    </w:p>
    <w:p w14:paraId="6DBE0AFA" w14:textId="59AEE706" w:rsidR="0089086C" w:rsidRPr="006249E3" w:rsidRDefault="0089086C" w:rsidP="0089086C">
      <w:pPr>
        <w:shd w:val="clear" w:color="auto" w:fill="FFFFFF"/>
        <w:textAlignment w:val="baseline"/>
        <w:rPr>
          <w:rFonts w:ascii="Times New Roman" w:eastAsia="Times New Roman" w:hAnsi="Times New Roman" w:cs="Times New Roman"/>
          <w:color w:val="000000"/>
        </w:rPr>
      </w:pPr>
      <w:r w:rsidRPr="0089086C">
        <w:rPr>
          <w:rFonts w:ascii="Times New Roman" w:eastAsia="Times New Roman" w:hAnsi="Times New Roman" w:cs="Times New Roman"/>
          <w:color w:val="000000"/>
          <w:sz w:val="24"/>
          <w:szCs w:val="24"/>
          <w:bdr w:val="none" w:sz="0" w:space="0" w:color="auto" w:frame="1"/>
        </w:rPr>
        <w:t>President:    </w:t>
      </w:r>
      <w:r w:rsidR="00A540F9" w:rsidRPr="00A540F9">
        <w:rPr>
          <w:rFonts w:ascii="Times New Roman" w:eastAsia="Times New Roman" w:hAnsi="Times New Roman" w:cs="Times New Roman"/>
          <w:color w:val="000000"/>
          <w:sz w:val="24"/>
          <w:szCs w:val="24"/>
          <w:bdr w:val="none" w:sz="0" w:space="0" w:color="auto" w:frame="1"/>
        </w:rPr>
        <w:tab/>
      </w:r>
      <w:r w:rsidR="00A540F9">
        <w:rPr>
          <w:rFonts w:ascii="Times New Roman" w:eastAsia="Times New Roman" w:hAnsi="Times New Roman" w:cs="Times New Roman"/>
          <w:color w:val="000000"/>
          <w:sz w:val="24"/>
          <w:szCs w:val="24"/>
          <w:bdr w:val="none" w:sz="0" w:space="0" w:color="auto" w:frame="1"/>
        </w:rPr>
        <w:tab/>
      </w:r>
      <w:r w:rsidR="00586662">
        <w:rPr>
          <w:rFonts w:ascii="Times New Roman" w:eastAsia="Times New Roman" w:hAnsi="Times New Roman" w:cs="Times New Roman"/>
          <w:color w:val="000000"/>
          <w:sz w:val="24"/>
          <w:szCs w:val="24"/>
          <w:bdr w:val="none" w:sz="0" w:space="0" w:color="auto" w:frame="1"/>
        </w:rPr>
        <w:t>Marni Kellogg</w:t>
      </w:r>
      <w:r w:rsidRPr="0089086C">
        <w:rPr>
          <w:rFonts w:ascii="Times New Roman" w:eastAsia="Times New Roman" w:hAnsi="Times New Roman" w:cs="Times New Roman"/>
          <w:color w:val="000000"/>
          <w:sz w:val="24"/>
          <w:szCs w:val="24"/>
          <w:bdr w:val="none" w:sz="0" w:space="0" w:color="auto" w:frame="1"/>
        </w:rPr>
        <w:br/>
      </w:r>
      <w:r w:rsidRPr="0089086C">
        <w:rPr>
          <w:rFonts w:ascii="Times New Roman" w:eastAsia="Times New Roman" w:hAnsi="Times New Roman" w:cs="Times New Roman"/>
          <w:color w:val="000000"/>
          <w:sz w:val="24"/>
          <w:szCs w:val="24"/>
        </w:rPr>
        <w:t xml:space="preserve">Vice President:  </w:t>
      </w:r>
      <w:r w:rsidR="00A540F9" w:rsidRPr="00A540F9">
        <w:rPr>
          <w:rFonts w:ascii="Times New Roman" w:eastAsia="Times New Roman" w:hAnsi="Times New Roman" w:cs="Times New Roman"/>
          <w:color w:val="000000"/>
          <w:sz w:val="24"/>
          <w:szCs w:val="24"/>
        </w:rPr>
        <w:tab/>
      </w:r>
      <w:r w:rsidRPr="0089086C">
        <w:rPr>
          <w:rFonts w:ascii="Times New Roman" w:eastAsia="Times New Roman" w:hAnsi="Times New Roman" w:cs="Times New Roman"/>
          <w:color w:val="000000"/>
          <w:sz w:val="24"/>
          <w:szCs w:val="24"/>
        </w:rPr>
        <w:t>Valerie Seney</w:t>
      </w:r>
    </w:p>
    <w:p w14:paraId="2EB81C65" w14:textId="2EB598A8" w:rsidR="0089086C" w:rsidRPr="0089086C" w:rsidRDefault="0089086C" w:rsidP="0089086C">
      <w:pPr>
        <w:shd w:val="clear" w:color="auto" w:fill="FFFFFF"/>
        <w:textAlignment w:val="baseline"/>
        <w:rPr>
          <w:rFonts w:ascii="Times New Roman" w:eastAsia="Times New Roman" w:hAnsi="Times New Roman" w:cs="Times New Roman"/>
          <w:color w:val="000000"/>
          <w:sz w:val="24"/>
          <w:szCs w:val="24"/>
        </w:rPr>
      </w:pPr>
      <w:r w:rsidRPr="0089086C">
        <w:rPr>
          <w:rFonts w:ascii="Times New Roman" w:eastAsia="Times New Roman" w:hAnsi="Times New Roman" w:cs="Times New Roman"/>
          <w:color w:val="000000"/>
          <w:sz w:val="24"/>
          <w:szCs w:val="24"/>
        </w:rPr>
        <w:t>Secretary:    </w:t>
      </w:r>
      <w:r w:rsidR="00A540F9" w:rsidRPr="00A540F9">
        <w:rPr>
          <w:rFonts w:ascii="Times New Roman" w:eastAsia="Times New Roman" w:hAnsi="Times New Roman" w:cs="Times New Roman"/>
          <w:color w:val="000000"/>
          <w:sz w:val="24"/>
          <w:szCs w:val="24"/>
        </w:rPr>
        <w:tab/>
      </w:r>
      <w:r w:rsidRPr="0089086C">
        <w:rPr>
          <w:rFonts w:ascii="Times New Roman" w:eastAsia="Times New Roman" w:hAnsi="Times New Roman" w:cs="Times New Roman"/>
          <w:color w:val="000000"/>
          <w:sz w:val="24"/>
          <w:szCs w:val="24"/>
        </w:rPr>
        <w:t xml:space="preserve"> </w:t>
      </w:r>
      <w:r w:rsidR="00A540F9">
        <w:rPr>
          <w:rFonts w:ascii="Times New Roman" w:eastAsia="Times New Roman" w:hAnsi="Times New Roman" w:cs="Times New Roman"/>
          <w:color w:val="000000"/>
          <w:sz w:val="24"/>
          <w:szCs w:val="24"/>
        </w:rPr>
        <w:tab/>
      </w:r>
      <w:r w:rsidRPr="0089086C">
        <w:rPr>
          <w:rFonts w:ascii="Times New Roman" w:eastAsia="Times New Roman" w:hAnsi="Times New Roman" w:cs="Times New Roman"/>
          <w:color w:val="000000"/>
          <w:sz w:val="24"/>
          <w:szCs w:val="24"/>
        </w:rPr>
        <w:t>Nathan Pacheco</w:t>
      </w:r>
    </w:p>
    <w:p w14:paraId="68262708" w14:textId="677D60FD" w:rsidR="0089086C" w:rsidRPr="0089086C" w:rsidRDefault="0089086C" w:rsidP="0089086C">
      <w:pPr>
        <w:shd w:val="clear" w:color="auto" w:fill="FFFFFF"/>
        <w:textAlignment w:val="baseline"/>
        <w:rPr>
          <w:rFonts w:ascii="Times New Roman" w:eastAsia="Times New Roman" w:hAnsi="Times New Roman" w:cs="Times New Roman"/>
          <w:color w:val="000000"/>
          <w:sz w:val="24"/>
          <w:szCs w:val="24"/>
        </w:rPr>
      </w:pPr>
      <w:r w:rsidRPr="0089086C">
        <w:rPr>
          <w:rFonts w:ascii="Times New Roman" w:eastAsia="Times New Roman" w:hAnsi="Times New Roman" w:cs="Times New Roman"/>
          <w:color w:val="000000"/>
          <w:sz w:val="24"/>
          <w:szCs w:val="24"/>
        </w:rPr>
        <w:t xml:space="preserve">Treasurer:     </w:t>
      </w:r>
      <w:r w:rsidR="00A540F9" w:rsidRPr="00A540F9">
        <w:rPr>
          <w:rFonts w:ascii="Times New Roman" w:eastAsia="Times New Roman" w:hAnsi="Times New Roman" w:cs="Times New Roman"/>
          <w:color w:val="000000"/>
          <w:sz w:val="24"/>
          <w:szCs w:val="24"/>
        </w:rPr>
        <w:tab/>
      </w:r>
      <w:r w:rsidRPr="0089086C">
        <w:rPr>
          <w:rFonts w:ascii="Times New Roman" w:eastAsia="Times New Roman" w:hAnsi="Times New Roman" w:cs="Times New Roman"/>
          <w:color w:val="000000"/>
          <w:sz w:val="24"/>
          <w:szCs w:val="24"/>
        </w:rPr>
        <w:t> </w:t>
      </w:r>
      <w:r w:rsidR="00A540F9">
        <w:rPr>
          <w:rFonts w:ascii="Times New Roman" w:eastAsia="Times New Roman" w:hAnsi="Times New Roman" w:cs="Times New Roman"/>
          <w:color w:val="000000"/>
          <w:sz w:val="24"/>
          <w:szCs w:val="24"/>
        </w:rPr>
        <w:tab/>
      </w:r>
      <w:r w:rsidR="006249E3">
        <w:rPr>
          <w:rFonts w:ascii="Times New Roman" w:eastAsia="Times New Roman" w:hAnsi="Times New Roman" w:cs="Times New Roman"/>
          <w:color w:val="000000"/>
          <w:sz w:val="24"/>
          <w:szCs w:val="24"/>
        </w:rPr>
        <w:t>Ouida Dowd</w:t>
      </w:r>
    </w:p>
    <w:p w14:paraId="1AB43DAB" w14:textId="2833A744" w:rsidR="0089086C" w:rsidRPr="0089086C" w:rsidRDefault="0089086C" w:rsidP="0089086C">
      <w:pPr>
        <w:shd w:val="clear" w:color="auto" w:fill="FFFFFF"/>
        <w:textAlignment w:val="baseline"/>
        <w:rPr>
          <w:rFonts w:ascii="Times New Roman" w:eastAsia="Times New Roman" w:hAnsi="Times New Roman" w:cs="Times New Roman"/>
          <w:color w:val="000000"/>
          <w:sz w:val="24"/>
          <w:szCs w:val="24"/>
        </w:rPr>
      </w:pPr>
      <w:r w:rsidRPr="0089086C">
        <w:rPr>
          <w:rFonts w:ascii="Times New Roman" w:eastAsia="Times New Roman" w:hAnsi="Times New Roman" w:cs="Times New Roman"/>
          <w:color w:val="000000"/>
          <w:sz w:val="24"/>
          <w:szCs w:val="24"/>
        </w:rPr>
        <w:t>Leadership Succession Committee:</w:t>
      </w:r>
      <w:r w:rsidR="00A540F9">
        <w:rPr>
          <w:rFonts w:ascii="Times New Roman" w:eastAsia="Times New Roman" w:hAnsi="Times New Roman" w:cs="Times New Roman"/>
          <w:color w:val="000000"/>
          <w:sz w:val="24"/>
          <w:szCs w:val="24"/>
        </w:rPr>
        <w:t xml:space="preserve">  </w:t>
      </w:r>
      <w:r w:rsidRPr="0089086C">
        <w:rPr>
          <w:rFonts w:ascii="Times New Roman" w:eastAsia="Times New Roman" w:hAnsi="Times New Roman" w:cs="Times New Roman"/>
          <w:color w:val="000000"/>
          <w:sz w:val="24"/>
          <w:szCs w:val="24"/>
        </w:rPr>
        <w:t xml:space="preserve"> </w:t>
      </w:r>
      <w:r w:rsidR="006249E3">
        <w:rPr>
          <w:rFonts w:ascii="Times New Roman" w:eastAsia="Times New Roman" w:hAnsi="Times New Roman" w:cs="Times New Roman"/>
          <w:color w:val="000000"/>
          <w:sz w:val="24"/>
          <w:szCs w:val="24"/>
        </w:rPr>
        <w:t>Ouida Dowd, Lisa Dumont, Co-Chairs</w:t>
      </w:r>
    </w:p>
    <w:p w14:paraId="0FAE81D8" w14:textId="170CD6EF" w:rsidR="0089086C" w:rsidRPr="0089086C" w:rsidRDefault="0089086C" w:rsidP="0089086C">
      <w:pPr>
        <w:shd w:val="clear" w:color="auto" w:fill="FFFFFF"/>
        <w:textAlignment w:val="baseline"/>
        <w:rPr>
          <w:rFonts w:ascii="Times New Roman" w:eastAsia="Times New Roman" w:hAnsi="Times New Roman" w:cs="Times New Roman"/>
          <w:color w:val="000000"/>
          <w:sz w:val="24"/>
          <w:szCs w:val="24"/>
        </w:rPr>
      </w:pPr>
      <w:r w:rsidRPr="0089086C">
        <w:rPr>
          <w:rFonts w:ascii="Times New Roman" w:eastAsia="Times New Roman" w:hAnsi="Times New Roman" w:cs="Times New Roman"/>
          <w:color w:val="000000"/>
          <w:sz w:val="24"/>
          <w:szCs w:val="24"/>
        </w:rPr>
        <w:t xml:space="preserve">Governance Committee:  </w:t>
      </w:r>
      <w:r w:rsidR="00A540F9">
        <w:rPr>
          <w:rFonts w:ascii="Times New Roman" w:eastAsia="Times New Roman" w:hAnsi="Times New Roman" w:cs="Times New Roman"/>
          <w:color w:val="000000"/>
          <w:sz w:val="24"/>
          <w:szCs w:val="24"/>
        </w:rPr>
        <w:tab/>
      </w:r>
      <w:r w:rsidR="00A540F9">
        <w:rPr>
          <w:rFonts w:ascii="Times New Roman" w:eastAsia="Times New Roman" w:hAnsi="Times New Roman" w:cs="Times New Roman"/>
          <w:color w:val="000000"/>
          <w:sz w:val="24"/>
          <w:szCs w:val="24"/>
        </w:rPr>
        <w:tab/>
      </w:r>
      <w:r w:rsidRPr="0089086C">
        <w:rPr>
          <w:rFonts w:ascii="Times New Roman" w:eastAsia="Times New Roman" w:hAnsi="Times New Roman" w:cs="Times New Roman"/>
          <w:color w:val="000000"/>
          <w:sz w:val="24"/>
          <w:szCs w:val="24"/>
        </w:rPr>
        <w:t>Mirinda Brown Tyo (Chair)</w:t>
      </w:r>
    </w:p>
    <w:p w14:paraId="34B80234" w14:textId="74EAD5E5" w:rsidR="0089086C" w:rsidRPr="0089086C" w:rsidRDefault="0089086C" w:rsidP="0089086C">
      <w:pPr>
        <w:shd w:val="clear" w:color="auto" w:fill="FFFFFF"/>
        <w:textAlignment w:val="baseline"/>
        <w:rPr>
          <w:rFonts w:ascii="Times New Roman" w:eastAsia="Times New Roman" w:hAnsi="Times New Roman" w:cs="Times New Roman"/>
          <w:color w:val="000000"/>
          <w:sz w:val="24"/>
          <w:szCs w:val="24"/>
        </w:rPr>
      </w:pPr>
      <w:r w:rsidRPr="0089086C">
        <w:rPr>
          <w:rFonts w:ascii="Times New Roman" w:eastAsia="Times New Roman" w:hAnsi="Times New Roman" w:cs="Times New Roman"/>
          <w:color w:val="000000"/>
          <w:sz w:val="24"/>
          <w:szCs w:val="24"/>
        </w:rPr>
        <w:t xml:space="preserve">Faculty Counselors: </w:t>
      </w:r>
      <w:r w:rsidR="00A540F9">
        <w:rPr>
          <w:rFonts w:ascii="Times New Roman" w:eastAsia="Times New Roman" w:hAnsi="Times New Roman" w:cs="Times New Roman"/>
          <w:color w:val="000000"/>
          <w:sz w:val="24"/>
          <w:szCs w:val="24"/>
        </w:rPr>
        <w:tab/>
      </w:r>
      <w:r w:rsidR="00A540F9">
        <w:rPr>
          <w:rFonts w:ascii="Times New Roman" w:eastAsia="Times New Roman" w:hAnsi="Times New Roman" w:cs="Times New Roman"/>
          <w:color w:val="000000"/>
          <w:sz w:val="24"/>
          <w:szCs w:val="24"/>
        </w:rPr>
        <w:tab/>
      </w:r>
      <w:r w:rsidR="00A540F9">
        <w:rPr>
          <w:rFonts w:ascii="Times New Roman" w:eastAsia="Times New Roman" w:hAnsi="Times New Roman" w:cs="Times New Roman"/>
          <w:color w:val="000000"/>
          <w:sz w:val="24"/>
          <w:szCs w:val="24"/>
        </w:rPr>
        <w:tab/>
      </w:r>
      <w:r w:rsidR="006249E3">
        <w:rPr>
          <w:rFonts w:ascii="Times New Roman" w:eastAsia="Times New Roman" w:hAnsi="Times New Roman" w:cs="Times New Roman"/>
          <w:color w:val="000000"/>
          <w:sz w:val="24"/>
          <w:szCs w:val="24"/>
        </w:rPr>
        <w:t>Emily Gesner, Peeranuch LeSeure, Veronica McIntosh</w:t>
      </w:r>
    </w:p>
    <w:p w14:paraId="12394A5A" w14:textId="2F93DC83" w:rsidR="0089086C" w:rsidRPr="0089086C" w:rsidRDefault="0089086C" w:rsidP="0089086C">
      <w:pPr>
        <w:shd w:val="clear" w:color="auto" w:fill="FFFFFF"/>
        <w:textAlignment w:val="baseline"/>
        <w:rPr>
          <w:rFonts w:ascii="Times New Roman" w:eastAsia="Times New Roman" w:hAnsi="Times New Roman" w:cs="Times New Roman"/>
          <w:color w:val="000000"/>
        </w:rPr>
      </w:pPr>
    </w:p>
    <w:p w14:paraId="5E723C9A" w14:textId="496A1337" w:rsidR="00277205" w:rsidRDefault="00277205" w:rsidP="00F958FD">
      <w:pPr>
        <w:pStyle w:val="BodyText"/>
        <w:rPr>
          <w:rFonts w:ascii="Times New Roman" w:hAnsi="Times New Roman" w:cs="Times New Roman"/>
          <w:sz w:val="32"/>
          <w:szCs w:val="32"/>
        </w:rPr>
      </w:pPr>
    </w:p>
    <w:p w14:paraId="6367D5F9" w14:textId="6693D198" w:rsidR="00625B13" w:rsidRDefault="00625B13" w:rsidP="00DF19C8">
      <w:pPr>
        <w:pStyle w:val="NormalWeb"/>
        <w:shd w:val="clear" w:color="auto" w:fill="FFFFFF"/>
        <w:spacing w:before="0" w:beforeAutospacing="0" w:after="0" w:afterAutospacing="0"/>
        <w:rPr>
          <w:rFonts w:ascii="Cambria" w:hAnsi="Cambria"/>
          <w:color w:val="201F1E"/>
        </w:rPr>
      </w:pPr>
    </w:p>
    <w:p w14:paraId="4FDCB1A6" w14:textId="609809B1" w:rsidR="00DD04F9" w:rsidRDefault="00DD04F9" w:rsidP="00DF19C8">
      <w:pPr>
        <w:pStyle w:val="NormalWeb"/>
        <w:shd w:val="clear" w:color="auto" w:fill="FFFFFF"/>
        <w:spacing w:before="0" w:beforeAutospacing="0" w:after="0" w:afterAutospacing="0"/>
        <w:rPr>
          <w:rFonts w:ascii="Cambria" w:hAnsi="Cambria"/>
          <w:color w:val="201F1E"/>
        </w:rPr>
      </w:pPr>
    </w:p>
    <w:p w14:paraId="43B8A3B7" w14:textId="1D6D8A36" w:rsidR="00DD04F9" w:rsidRDefault="00DD04F9" w:rsidP="00DF19C8">
      <w:pPr>
        <w:pStyle w:val="NormalWeb"/>
        <w:shd w:val="clear" w:color="auto" w:fill="FFFFFF"/>
        <w:spacing w:before="0" w:beforeAutospacing="0" w:after="0" w:afterAutospacing="0"/>
        <w:rPr>
          <w:rFonts w:ascii="Cambria" w:hAnsi="Cambria"/>
          <w:color w:val="201F1E"/>
        </w:rPr>
      </w:pPr>
    </w:p>
    <w:p w14:paraId="0E5BEE38" w14:textId="77CEA173" w:rsidR="00DD04F9" w:rsidRDefault="00DD04F9" w:rsidP="00DF19C8">
      <w:pPr>
        <w:pStyle w:val="NormalWeb"/>
        <w:shd w:val="clear" w:color="auto" w:fill="FFFFFF"/>
        <w:spacing w:before="0" w:beforeAutospacing="0" w:after="0" w:afterAutospacing="0"/>
        <w:rPr>
          <w:rFonts w:ascii="Cambria" w:hAnsi="Cambria"/>
          <w:color w:val="201F1E"/>
        </w:rPr>
      </w:pPr>
    </w:p>
    <w:p w14:paraId="15DB168D" w14:textId="77777777" w:rsidR="006249E3" w:rsidRDefault="006249E3" w:rsidP="00AE3994">
      <w:pPr>
        <w:pStyle w:val="BodyText"/>
        <w:rPr>
          <w:rFonts w:cs="Times New Roman"/>
          <w:b/>
          <w:bCs/>
          <w:sz w:val="44"/>
          <w:szCs w:val="44"/>
        </w:rPr>
      </w:pPr>
    </w:p>
    <w:p w14:paraId="473B4184" w14:textId="20C49F23" w:rsidR="00BC3AB5" w:rsidRDefault="00BC3AB5" w:rsidP="00FD4A75">
      <w:pPr>
        <w:spacing w:after="160" w:line="259" w:lineRule="auto"/>
        <w:jc w:val="center"/>
        <w:rPr>
          <w:rFonts w:ascii="Cambria" w:hAnsi="Cambria" w:cs="Times New Roman"/>
          <w:b/>
          <w:bCs/>
          <w:sz w:val="40"/>
          <w:szCs w:val="40"/>
          <w:u w:val="single"/>
        </w:rPr>
      </w:pPr>
      <w:r>
        <w:rPr>
          <w:rFonts w:ascii="Cambria" w:hAnsi="Cambria" w:cs="Times New Roman"/>
          <w:b/>
          <w:bCs/>
          <w:sz w:val="40"/>
          <w:szCs w:val="40"/>
          <w:u w:val="single"/>
        </w:rPr>
        <w:lastRenderedPageBreak/>
        <w:t>SCHOLARSHIP AWARDS AND HIGHEST GPA</w:t>
      </w:r>
    </w:p>
    <w:p w14:paraId="3219B6FD" w14:textId="5FEE5F95" w:rsidR="00BC3AB5" w:rsidRDefault="00BC3AB5" w:rsidP="00BC3AB5">
      <w:pPr>
        <w:spacing w:after="160" w:line="259" w:lineRule="auto"/>
        <w:rPr>
          <w:rFonts w:ascii="Cambria" w:hAnsi="Cambria" w:cs="Times New Roman"/>
          <w:b/>
          <w:bCs/>
          <w:sz w:val="24"/>
          <w:szCs w:val="24"/>
          <w:u w:val="single"/>
        </w:rPr>
      </w:pPr>
    </w:p>
    <w:p w14:paraId="56D5B264" w14:textId="6D1687EF" w:rsidR="00BC3AB5" w:rsidRPr="00BC3AB5" w:rsidRDefault="00BC3AB5" w:rsidP="00BC3AB5">
      <w:pPr>
        <w:spacing w:after="160" w:line="259" w:lineRule="auto"/>
        <w:jc w:val="center"/>
        <w:rPr>
          <w:rFonts w:ascii="Times New Roman" w:hAnsi="Times New Roman" w:cs="Times New Roman"/>
          <w:b/>
          <w:bCs/>
          <w:sz w:val="28"/>
          <w:szCs w:val="28"/>
          <w:u w:val="single"/>
        </w:rPr>
      </w:pPr>
      <w:r w:rsidRPr="00BC3AB5">
        <w:rPr>
          <w:rFonts w:ascii="Times New Roman" w:hAnsi="Times New Roman" w:cs="Times New Roman"/>
          <w:b/>
          <w:bCs/>
          <w:sz w:val="28"/>
          <w:szCs w:val="28"/>
          <w:u w:val="single"/>
        </w:rPr>
        <w:t>Highest GPA’s</w:t>
      </w:r>
    </w:p>
    <w:p w14:paraId="559DFB53" w14:textId="5B3885A6" w:rsidR="00BC3AB5" w:rsidRDefault="00BC3AB5" w:rsidP="00BC3AB5">
      <w:pPr>
        <w:spacing w:after="160" w:line="259" w:lineRule="auto"/>
        <w:rPr>
          <w:rFonts w:ascii="Cambria" w:hAnsi="Cambria" w:cs="Times New Roman"/>
          <w:b/>
          <w:bCs/>
          <w:sz w:val="28"/>
          <w:szCs w:val="28"/>
          <w:u w:val="single"/>
        </w:rPr>
      </w:pPr>
      <w:r>
        <w:rPr>
          <w:rFonts w:ascii="Cambria" w:hAnsi="Cambria" w:cs="Times New Roman"/>
          <w:b/>
          <w:bCs/>
          <w:sz w:val="28"/>
          <w:szCs w:val="28"/>
          <w:u w:val="single"/>
        </w:rPr>
        <w:t>PhD</w:t>
      </w:r>
    </w:p>
    <w:p w14:paraId="226C2A8A" w14:textId="1AE41314" w:rsidR="00BC3AB5" w:rsidRDefault="00BC3AB5" w:rsidP="00BC3AB5">
      <w:pPr>
        <w:spacing w:after="160" w:line="259" w:lineRule="auto"/>
        <w:rPr>
          <w:rFonts w:ascii="Times New Roman" w:hAnsi="Times New Roman" w:cs="Times New Roman"/>
          <w:bCs/>
          <w:sz w:val="24"/>
          <w:szCs w:val="24"/>
        </w:rPr>
      </w:pPr>
      <w:r>
        <w:rPr>
          <w:rFonts w:ascii="Times New Roman" w:hAnsi="Times New Roman" w:cs="Times New Roman"/>
          <w:bCs/>
          <w:sz w:val="24"/>
          <w:szCs w:val="24"/>
        </w:rPr>
        <w:t>Destiny Brady</w:t>
      </w:r>
    </w:p>
    <w:p w14:paraId="3ABCA235" w14:textId="49EE1541" w:rsidR="00BC3AB5" w:rsidRPr="009C4C04" w:rsidRDefault="00BC3AB5" w:rsidP="00BC3AB5">
      <w:pPr>
        <w:spacing w:after="160" w:line="259" w:lineRule="auto"/>
        <w:rPr>
          <w:rFonts w:ascii="Times New Roman" w:hAnsi="Times New Roman" w:cs="Times New Roman"/>
          <w:b/>
          <w:bCs/>
          <w:sz w:val="24"/>
          <w:szCs w:val="24"/>
          <w:u w:val="single"/>
        </w:rPr>
      </w:pPr>
      <w:r w:rsidRPr="009C4C04">
        <w:rPr>
          <w:rFonts w:ascii="Times New Roman" w:hAnsi="Times New Roman" w:cs="Times New Roman"/>
          <w:b/>
          <w:bCs/>
          <w:sz w:val="24"/>
          <w:szCs w:val="24"/>
          <w:u w:val="single"/>
        </w:rPr>
        <w:t>DNP</w:t>
      </w:r>
    </w:p>
    <w:p w14:paraId="4DB22E1D" w14:textId="4C0E22A0" w:rsidR="00BC3AB5" w:rsidRDefault="00BC3AB5" w:rsidP="00BC3AB5">
      <w:pPr>
        <w:spacing w:after="160" w:line="259" w:lineRule="auto"/>
        <w:rPr>
          <w:rFonts w:ascii="Times New Roman" w:hAnsi="Times New Roman" w:cs="Times New Roman"/>
          <w:bCs/>
          <w:sz w:val="24"/>
          <w:szCs w:val="24"/>
        </w:rPr>
      </w:pPr>
      <w:r>
        <w:rPr>
          <w:rFonts w:ascii="Times New Roman" w:hAnsi="Times New Roman" w:cs="Times New Roman"/>
          <w:bCs/>
          <w:sz w:val="24"/>
          <w:szCs w:val="24"/>
        </w:rPr>
        <w:t>Hannah Barth</w:t>
      </w:r>
    </w:p>
    <w:p w14:paraId="555334DB" w14:textId="22B7EC28" w:rsidR="00BC3AB5" w:rsidRPr="00BC3AB5" w:rsidRDefault="00BC3AB5" w:rsidP="00BC3AB5">
      <w:pPr>
        <w:spacing w:after="160" w:line="259" w:lineRule="auto"/>
        <w:rPr>
          <w:rFonts w:ascii="Times New Roman" w:hAnsi="Times New Roman" w:cs="Times New Roman"/>
          <w:b/>
          <w:bCs/>
          <w:sz w:val="28"/>
          <w:szCs w:val="28"/>
          <w:u w:val="single"/>
        </w:rPr>
      </w:pPr>
      <w:r w:rsidRPr="00BC3AB5">
        <w:rPr>
          <w:rFonts w:ascii="Times New Roman" w:hAnsi="Times New Roman" w:cs="Times New Roman"/>
          <w:b/>
          <w:bCs/>
          <w:sz w:val="28"/>
          <w:szCs w:val="28"/>
          <w:u w:val="single"/>
        </w:rPr>
        <w:t>MS</w:t>
      </w:r>
    </w:p>
    <w:p w14:paraId="04EB7C3F" w14:textId="1B9AF53B" w:rsidR="00BC3AB5" w:rsidRDefault="00BC3AB5" w:rsidP="00BC3AB5">
      <w:pPr>
        <w:spacing w:after="160" w:line="259" w:lineRule="auto"/>
        <w:rPr>
          <w:rFonts w:ascii="Times New Roman" w:hAnsi="Times New Roman" w:cs="Times New Roman"/>
          <w:bCs/>
          <w:sz w:val="24"/>
          <w:szCs w:val="24"/>
        </w:rPr>
      </w:pPr>
      <w:r>
        <w:rPr>
          <w:rFonts w:ascii="Times New Roman" w:hAnsi="Times New Roman" w:cs="Times New Roman"/>
          <w:bCs/>
          <w:sz w:val="24"/>
          <w:szCs w:val="24"/>
        </w:rPr>
        <w:t>Elizabeth Bennett</w:t>
      </w:r>
    </w:p>
    <w:p w14:paraId="22BE88EA" w14:textId="0EBD0B51" w:rsidR="00BC3AB5" w:rsidRDefault="00BC3AB5" w:rsidP="00BC3AB5">
      <w:pPr>
        <w:spacing w:after="160" w:line="259" w:lineRule="auto"/>
        <w:rPr>
          <w:rFonts w:ascii="Times New Roman" w:hAnsi="Times New Roman" w:cs="Times New Roman"/>
          <w:bCs/>
          <w:sz w:val="24"/>
          <w:szCs w:val="24"/>
        </w:rPr>
      </w:pPr>
      <w:r>
        <w:rPr>
          <w:rFonts w:ascii="Times New Roman" w:hAnsi="Times New Roman" w:cs="Times New Roman"/>
          <w:bCs/>
          <w:sz w:val="24"/>
          <w:szCs w:val="24"/>
        </w:rPr>
        <w:t>Kristina Hone</w:t>
      </w:r>
    </w:p>
    <w:p w14:paraId="0567DCBA" w14:textId="5961E793" w:rsidR="00BC3AB5" w:rsidRDefault="00BC3AB5" w:rsidP="00BC3AB5">
      <w:pPr>
        <w:spacing w:after="160" w:line="259" w:lineRule="auto"/>
        <w:rPr>
          <w:rFonts w:ascii="Times New Roman" w:hAnsi="Times New Roman" w:cs="Times New Roman"/>
          <w:bCs/>
          <w:sz w:val="24"/>
          <w:szCs w:val="24"/>
        </w:rPr>
      </w:pPr>
      <w:r>
        <w:rPr>
          <w:rFonts w:ascii="Times New Roman" w:hAnsi="Times New Roman" w:cs="Times New Roman"/>
          <w:bCs/>
          <w:sz w:val="24"/>
          <w:szCs w:val="24"/>
        </w:rPr>
        <w:t>Jessica Peckham</w:t>
      </w:r>
    </w:p>
    <w:p w14:paraId="1BFDDB7E" w14:textId="701555BC" w:rsidR="00BC3AB5" w:rsidRDefault="00BC3AB5" w:rsidP="00BC3AB5">
      <w:pPr>
        <w:spacing w:after="160" w:line="259" w:lineRule="auto"/>
        <w:rPr>
          <w:rFonts w:ascii="Times New Roman" w:hAnsi="Times New Roman" w:cs="Times New Roman"/>
          <w:bCs/>
          <w:sz w:val="24"/>
          <w:szCs w:val="24"/>
        </w:rPr>
      </w:pPr>
      <w:r>
        <w:rPr>
          <w:rFonts w:ascii="Times New Roman" w:hAnsi="Times New Roman" w:cs="Times New Roman"/>
          <w:bCs/>
          <w:sz w:val="24"/>
          <w:szCs w:val="24"/>
        </w:rPr>
        <w:t>Michelle Leger</w:t>
      </w:r>
    </w:p>
    <w:p w14:paraId="7D871271" w14:textId="38458DB4" w:rsidR="00BC3AB5" w:rsidRPr="00BC3AB5" w:rsidRDefault="00BC3AB5" w:rsidP="00BC3AB5">
      <w:pPr>
        <w:spacing w:after="160" w:line="259" w:lineRule="auto"/>
        <w:rPr>
          <w:rFonts w:ascii="Times New Roman" w:hAnsi="Times New Roman" w:cs="Times New Roman"/>
          <w:b/>
          <w:bCs/>
          <w:sz w:val="28"/>
          <w:szCs w:val="28"/>
          <w:u w:val="single"/>
        </w:rPr>
      </w:pPr>
      <w:r w:rsidRPr="00BC3AB5">
        <w:rPr>
          <w:rFonts w:ascii="Times New Roman" w:hAnsi="Times New Roman" w:cs="Times New Roman"/>
          <w:b/>
          <w:bCs/>
          <w:sz w:val="28"/>
          <w:szCs w:val="28"/>
          <w:u w:val="single"/>
        </w:rPr>
        <w:t>Traditional Undergraduate</w:t>
      </w:r>
    </w:p>
    <w:p w14:paraId="5F59F5F9" w14:textId="2422C274" w:rsidR="00BC3AB5" w:rsidRDefault="00BC3AB5" w:rsidP="00BC3AB5">
      <w:pPr>
        <w:spacing w:after="160" w:line="259" w:lineRule="auto"/>
        <w:rPr>
          <w:rFonts w:ascii="Times New Roman" w:hAnsi="Times New Roman" w:cs="Times New Roman"/>
          <w:bCs/>
          <w:sz w:val="24"/>
          <w:szCs w:val="24"/>
        </w:rPr>
      </w:pPr>
      <w:r>
        <w:rPr>
          <w:rFonts w:ascii="Times New Roman" w:hAnsi="Times New Roman" w:cs="Times New Roman"/>
          <w:bCs/>
          <w:sz w:val="24"/>
          <w:szCs w:val="24"/>
        </w:rPr>
        <w:t>Rebecca Dawicki</w:t>
      </w:r>
    </w:p>
    <w:p w14:paraId="648A9F80" w14:textId="573DB30A" w:rsidR="00BC3AB5" w:rsidRDefault="00BC3AB5" w:rsidP="00BC3AB5">
      <w:pPr>
        <w:spacing w:after="160" w:line="259" w:lineRule="auto"/>
        <w:rPr>
          <w:rFonts w:ascii="Times New Roman" w:hAnsi="Times New Roman" w:cs="Times New Roman"/>
          <w:bCs/>
          <w:sz w:val="24"/>
          <w:szCs w:val="24"/>
        </w:rPr>
      </w:pPr>
      <w:r>
        <w:rPr>
          <w:rFonts w:ascii="Times New Roman" w:hAnsi="Times New Roman" w:cs="Times New Roman"/>
          <w:bCs/>
          <w:sz w:val="24"/>
          <w:szCs w:val="24"/>
        </w:rPr>
        <w:t>Tessa Irving</w:t>
      </w:r>
    </w:p>
    <w:p w14:paraId="750A626B" w14:textId="2A93A03A" w:rsidR="00BC3AB5" w:rsidRPr="00BC3AB5" w:rsidRDefault="00BC3AB5" w:rsidP="00BC3AB5">
      <w:pPr>
        <w:spacing w:after="160" w:line="259" w:lineRule="auto"/>
        <w:rPr>
          <w:rFonts w:ascii="Times New Roman" w:hAnsi="Times New Roman" w:cs="Times New Roman"/>
          <w:b/>
          <w:bCs/>
          <w:sz w:val="28"/>
          <w:szCs w:val="28"/>
          <w:u w:val="single"/>
        </w:rPr>
      </w:pPr>
      <w:r w:rsidRPr="00BC3AB5">
        <w:rPr>
          <w:rFonts w:ascii="Times New Roman" w:hAnsi="Times New Roman" w:cs="Times New Roman"/>
          <w:b/>
          <w:bCs/>
          <w:sz w:val="28"/>
          <w:szCs w:val="28"/>
          <w:u w:val="single"/>
        </w:rPr>
        <w:t>ABS</w:t>
      </w:r>
    </w:p>
    <w:p w14:paraId="7C76AC54" w14:textId="44AEAF9C" w:rsidR="00BC3AB5" w:rsidRDefault="00BC3AB5" w:rsidP="00BC3AB5">
      <w:pPr>
        <w:spacing w:after="160" w:line="259" w:lineRule="auto"/>
        <w:rPr>
          <w:rFonts w:ascii="Times New Roman" w:hAnsi="Times New Roman" w:cs="Times New Roman"/>
          <w:bCs/>
          <w:sz w:val="24"/>
          <w:szCs w:val="24"/>
        </w:rPr>
      </w:pPr>
      <w:r>
        <w:rPr>
          <w:rFonts w:ascii="Times New Roman" w:hAnsi="Times New Roman" w:cs="Times New Roman"/>
          <w:bCs/>
          <w:sz w:val="24"/>
          <w:szCs w:val="24"/>
        </w:rPr>
        <w:t>Celine Burns</w:t>
      </w:r>
    </w:p>
    <w:p w14:paraId="7C93D779" w14:textId="7FD6AE17" w:rsidR="00BC3AB5" w:rsidRPr="00BC3AB5" w:rsidRDefault="00BC3AB5" w:rsidP="00BC3AB5">
      <w:pPr>
        <w:spacing w:after="160" w:line="259" w:lineRule="auto"/>
        <w:rPr>
          <w:rFonts w:ascii="Times New Roman" w:hAnsi="Times New Roman" w:cs="Times New Roman"/>
          <w:b/>
          <w:bCs/>
          <w:sz w:val="28"/>
          <w:szCs w:val="28"/>
          <w:u w:val="single"/>
        </w:rPr>
      </w:pPr>
      <w:r w:rsidRPr="00BC3AB5">
        <w:rPr>
          <w:rFonts w:ascii="Times New Roman" w:hAnsi="Times New Roman" w:cs="Times New Roman"/>
          <w:b/>
          <w:bCs/>
          <w:sz w:val="28"/>
          <w:szCs w:val="28"/>
          <w:u w:val="single"/>
        </w:rPr>
        <w:t>RN-BS</w:t>
      </w:r>
    </w:p>
    <w:p w14:paraId="69E19AD8" w14:textId="2B65D1C4" w:rsidR="00BC3AB5" w:rsidRDefault="00BC3AB5" w:rsidP="00BC3AB5">
      <w:pPr>
        <w:spacing w:after="160" w:line="259" w:lineRule="auto"/>
        <w:rPr>
          <w:rFonts w:ascii="Times New Roman" w:hAnsi="Times New Roman" w:cs="Times New Roman"/>
          <w:bCs/>
          <w:sz w:val="24"/>
          <w:szCs w:val="24"/>
        </w:rPr>
      </w:pPr>
      <w:r>
        <w:rPr>
          <w:rFonts w:ascii="Times New Roman" w:hAnsi="Times New Roman" w:cs="Times New Roman"/>
          <w:bCs/>
          <w:sz w:val="24"/>
          <w:szCs w:val="24"/>
        </w:rPr>
        <w:t>Amber Fitzgerald</w:t>
      </w:r>
    </w:p>
    <w:p w14:paraId="7C2D04FF" w14:textId="4D537BCC" w:rsidR="00BC3AB5" w:rsidRDefault="00BC3AB5" w:rsidP="00BC3AB5">
      <w:pPr>
        <w:spacing w:after="160" w:line="259" w:lineRule="auto"/>
        <w:rPr>
          <w:rFonts w:ascii="Times New Roman" w:hAnsi="Times New Roman" w:cs="Times New Roman"/>
          <w:bCs/>
          <w:sz w:val="24"/>
          <w:szCs w:val="24"/>
        </w:rPr>
      </w:pPr>
      <w:r>
        <w:rPr>
          <w:rFonts w:ascii="Times New Roman" w:hAnsi="Times New Roman" w:cs="Times New Roman"/>
          <w:bCs/>
          <w:sz w:val="24"/>
          <w:szCs w:val="24"/>
        </w:rPr>
        <w:t>Kaitlyn Merriam</w:t>
      </w:r>
    </w:p>
    <w:p w14:paraId="16C130C1" w14:textId="45F49168" w:rsidR="00BC3AB5" w:rsidRDefault="00BC3AB5" w:rsidP="00BC3AB5">
      <w:pPr>
        <w:spacing w:after="160" w:line="259" w:lineRule="auto"/>
        <w:rPr>
          <w:rFonts w:ascii="Times New Roman" w:hAnsi="Times New Roman" w:cs="Times New Roman"/>
          <w:bCs/>
          <w:sz w:val="24"/>
          <w:szCs w:val="24"/>
        </w:rPr>
      </w:pPr>
      <w:r>
        <w:rPr>
          <w:rFonts w:ascii="Times New Roman" w:hAnsi="Times New Roman" w:cs="Times New Roman"/>
          <w:bCs/>
          <w:sz w:val="24"/>
          <w:szCs w:val="24"/>
        </w:rPr>
        <w:t>Megan Chapman</w:t>
      </w:r>
    </w:p>
    <w:p w14:paraId="527B0C23" w14:textId="032F7C7C" w:rsidR="00BC3AB5" w:rsidRDefault="00BC3AB5" w:rsidP="00BC3AB5">
      <w:pPr>
        <w:spacing w:after="160" w:line="259" w:lineRule="auto"/>
        <w:rPr>
          <w:rFonts w:ascii="Times New Roman" w:hAnsi="Times New Roman" w:cs="Times New Roman"/>
          <w:bCs/>
          <w:sz w:val="24"/>
          <w:szCs w:val="24"/>
        </w:rPr>
      </w:pPr>
      <w:r>
        <w:rPr>
          <w:rFonts w:ascii="Times New Roman" w:hAnsi="Times New Roman" w:cs="Times New Roman"/>
          <w:bCs/>
          <w:sz w:val="24"/>
          <w:szCs w:val="24"/>
        </w:rPr>
        <w:t>Angelina Howe</w:t>
      </w:r>
    </w:p>
    <w:p w14:paraId="72ECA342" w14:textId="77777777" w:rsidR="00BC3AB5" w:rsidRDefault="00BC3AB5" w:rsidP="00BC3AB5">
      <w:pPr>
        <w:spacing w:after="160" w:line="259" w:lineRule="auto"/>
        <w:rPr>
          <w:rFonts w:ascii="Times New Roman" w:hAnsi="Times New Roman" w:cs="Times New Roman"/>
          <w:bCs/>
          <w:sz w:val="24"/>
          <w:szCs w:val="24"/>
        </w:rPr>
      </w:pPr>
    </w:p>
    <w:p w14:paraId="1A7FD31B" w14:textId="77777777" w:rsidR="00BC3AB5" w:rsidRPr="00BC3AB5" w:rsidRDefault="00BC3AB5" w:rsidP="00BC3AB5">
      <w:pPr>
        <w:spacing w:after="160" w:line="259" w:lineRule="auto"/>
        <w:rPr>
          <w:rFonts w:ascii="Times New Roman" w:hAnsi="Times New Roman" w:cs="Times New Roman"/>
          <w:bCs/>
          <w:sz w:val="24"/>
          <w:szCs w:val="24"/>
        </w:rPr>
      </w:pPr>
    </w:p>
    <w:p w14:paraId="09643D40" w14:textId="77777777" w:rsidR="00BC3AB5" w:rsidRDefault="00BC3AB5" w:rsidP="00BC3AB5">
      <w:pPr>
        <w:spacing w:after="160" w:line="259" w:lineRule="auto"/>
        <w:rPr>
          <w:rFonts w:ascii="Cambria" w:hAnsi="Cambria" w:cs="Times New Roman"/>
          <w:b/>
          <w:bCs/>
          <w:sz w:val="40"/>
          <w:szCs w:val="40"/>
          <w:u w:val="single"/>
        </w:rPr>
      </w:pPr>
    </w:p>
    <w:p w14:paraId="7B79EBE1" w14:textId="77777777" w:rsidR="00BC3AB5" w:rsidRDefault="00BC3AB5" w:rsidP="00FD4A75">
      <w:pPr>
        <w:spacing w:after="160" w:line="259" w:lineRule="auto"/>
        <w:jc w:val="center"/>
        <w:rPr>
          <w:rFonts w:ascii="Cambria" w:hAnsi="Cambria" w:cs="Times New Roman"/>
          <w:b/>
          <w:bCs/>
          <w:sz w:val="40"/>
          <w:szCs w:val="40"/>
          <w:u w:val="single"/>
        </w:rPr>
      </w:pPr>
    </w:p>
    <w:p w14:paraId="3150128B" w14:textId="77777777" w:rsidR="00BC3AB5" w:rsidRDefault="00BC3AB5" w:rsidP="00FD4A75">
      <w:pPr>
        <w:spacing w:after="160" w:line="259" w:lineRule="auto"/>
        <w:jc w:val="center"/>
        <w:rPr>
          <w:rFonts w:ascii="Cambria" w:hAnsi="Cambria" w:cs="Times New Roman"/>
          <w:b/>
          <w:bCs/>
          <w:sz w:val="40"/>
          <w:szCs w:val="40"/>
          <w:u w:val="single"/>
        </w:rPr>
      </w:pPr>
    </w:p>
    <w:p w14:paraId="39F025CD" w14:textId="77777777" w:rsidR="00BC3AB5" w:rsidRDefault="00BC3AB5" w:rsidP="00FD4A75">
      <w:pPr>
        <w:spacing w:after="160" w:line="259" w:lineRule="auto"/>
        <w:jc w:val="center"/>
        <w:rPr>
          <w:rFonts w:ascii="Cambria" w:hAnsi="Cambria" w:cs="Times New Roman"/>
          <w:b/>
          <w:bCs/>
          <w:sz w:val="40"/>
          <w:szCs w:val="40"/>
          <w:u w:val="single"/>
        </w:rPr>
      </w:pPr>
    </w:p>
    <w:p w14:paraId="096F24FF" w14:textId="6A4CD37B" w:rsidR="00255BFA" w:rsidRDefault="00255BFA" w:rsidP="00FD4A75">
      <w:pPr>
        <w:spacing w:after="160" w:line="259" w:lineRule="auto"/>
        <w:jc w:val="center"/>
        <w:rPr>
          <w:rFonts w:ascii="Cambria" w:hAnsi="Cambria" w:cs="Times New Roman"/>
          <w:b/>
          <w:bCs/>
          <w:sz w:val="40"/>
          <w:szCs w:val="40"/>
          <w:u w:val="single"/>
        </w:rPr>
      </w:pPr>
      <w:r>
        <w:rPr>
          <w:rFonts w:ascii="Cambria" w:hAnsi="Cambria" w:cs="Times New Roman"/>
          <w:b/>
          <w:bCs/>
          <w:sz w:val="40"/>
          <w:szCs w:val="40"/>
          <w:u w:val="single"/>
        </w:rPr>
        <w:lastRenderedPageBreak/>
        <w:t>PhD Students who have Achieved Candidacy</w:t>
      </w:r>
    </w:p>
    <w:p w14:paraId="12152FFE" w14:textId="5A07E60E" w:rsidR="00255BFA" w:rsidRDefault="00255BFA" w:rsidP="00255BFA">
      <w:pPr>
        <w:spacing w:after="160" w:line="259" w:lineRule="auto"/>
        <w:rPr>
          <w:rFonts w:ascii="Cambria" w:hAnsi="Cambria" w:cs="Times New Roman"/>
          <w:b/>
          <w:bCs/>
          <w:sz w:val="24"/>
          <w:szCs w:val="24"/>
          <w:u w:val="single"/>
        </w:rPr>
      </w:pPr>
    </w:p>
    <w:p w14:paraId="16FED269" w14:textId="42A67905" w:rsidR="000A48DD" w:rsidRDefault="000A48DD" w:rsidP="00255BFA">
      <w:pPr>
        <w:spacing w:after="160" w:line="259" w:lineRule="auto"/>
        <w:rPr>
          <w:rFonts w:ascii="Cambria" w:hAnsi="Cambria" w:cs="Times New Roman"/>
          <w:b/>
          <w:bCs/>
          <w:sz w:val="24"/>
          <w:szCs w:val="24"/>
        </w:rPr>
      </w:pPr>
      <w:r w:rsidRPr="00004459">
        <w:rPr>
          <w:rFonts w:ascii="Cambria" w:hAnsi="Cambria" w:cs="Times New Roman"/>
          <w:b/>
          <w:bCs/>
          <w:sz w:val="24"/>
          <w:szCs w:val="24"/>
        </w:rPr>
        <w:t xml:space="preserve">Fatima </w:t>
      </w:r>
      <w:proofErr w:type="spellStart"/>
      <w:r w:rsidRPr="00004459">
        <w:rPr>
          <w:rFonts w:ascii="Cambria" w:hAnsi="Cambria" w:cs="Times New Roman"/>
          <w:b/>
          <w:bCs/>
          <w:sz w:val="24"/>
          <w:szCs w:val="24"/>
        </w:rPr>
        <w:t>Alzyoud</w:t>
      </w:r>
      <w:proofErr w:type="spellEnd"/>
      <w:r>
        <w:rPr>
          <w:rFonts w:ascii="Cambria" w:hAnsi="Cambria" w:cs="Times New Roman"/>
          <w:b/>
          <w:bCs/>
          <w:sz w:val="24"/>
          <w:szCs w:val="24"/>
        </w:rPr>
        <w:t xml:space="preserve">, </w:t>
      </w:r>
      <w:r w:rsidRPr="00004459">
        <w:rPr>
          <w:rFonts w:ascii="Cambria" w:hAnsi="Cambria" w:cs="Times New Roman"/>
          <w:b/>
          <w:bCs/>
          <w:sz w:val="24"/>
          <w:szCs w:val="24"/>
        </w:rPr>
        <w:t>R</w:t>
      </w:r>
      <w:r>
        <w:rPr>
          <w:rFonts w:ascii="Cambria" w:hAnsi="Cambria" w:cs="Times New Roman"/>
          <w:b/>
          <w:bCs/>
          <w:sz w:val="24"/>
          <w:szCs w:val="24"/>
        </w:rPr>
        <w:t>N</w:t>
      </w:r>
    </w:p>
    <w:p w14:paraId="7C119B99" w14:textId="35D066A7" w:rsidR="00255BFA" w:rsidRPr="00004459" w:rsidRDefault="00255BFA" w:rsidP="00255BFA">
      <w:pPr>
        <w:spacing w:after="160" w:line="259" w:lineRule="auto"/>
        <w:rPr>
          <w:rFonts w:ascii="Cambria" w:hAnsi="Cambria" w:cs="Times New Roman"/>
          <w:b/>
          <w:bCs/>
          <w:sz w:val="24"/>
          <w:szCs w:val="24"/>
        </w:rPr>
      </w:pPr>
      <w:r w:rsidRPr="00004459">
        <w:rPr>
          <w:rFonts w:ascii="Cambria" w:hAnsi="Cambria" w:cs="Times New Roman"/>
          <w:b/>
          <w:bCs/>
          <w:sz w:val="24"/>
          <w:szCs w:val="24"/>
        </w:rPr>
        <w:t>Gerri-</w:t>
      </w:r>
      <w:r w:rsidR="001A4FA1" w:rsidRPr="00004459">
        <w:rPr>
          <w:rFonts w:ascii="Cambria" w:hAnsi="Cambria" w:cs="Times New Roman"/>
          <w:b/>
          <w:bCs/>
          <w:sz w:val="24"/>
          <w:szCs w:val="24"/>
        </w:rPr>
        <w:t>L</w:t>
      </w:r>
      <w:r w:rsidRPr="00004459">
        <w:rPr>
          <w:rFonts w:ascii="Cambria" w:hAnsi="Cambria" w:cs="Times New Roman"/>
          <w:b/>
          <w:bCs/>
          <w:sz w:val="24"/>
          <w:szCs w:val="24"/>
        </w:rPr>
        <w:t>yn Boyden</w:t>
      </w:r>
      <w:r w:rsidR="00171B5F" w:rsidRPr="00004459">
        <w:rPr>
          <w:rFonts w:ascii="Cambria" w:hAnsi="Cambria" w:cs="Times New Roman"/>
          <w:b/>
          <w:bCs/>
          <w:sz w:val="24"/>
          <w:szCs w:val="24"/>
        </w:rPr>
        <w:t>, RN</w:t>
      </w:r>
    </w:p>
    <w:p w14:paraId="08680D15" w14:textId="04ECC2A2" w:rsidR="00255BFA" w:rsidRPr="00004459" w:rsidRDefault="00255BFA" w:rsidP="00255BFA">
      <w:pPr>
        <w:spacing w:after="160" w:line="259" w:lineRule="auto"/>
        <w:rPr>
          <w:rFonts w:ascii="Cambria" w:hAnsi="Cambria" w:cs="Times New Roman"/>
          <w:b/>
          <w:bCs/>
          <w:sz w:val="24"/>
          <w:szCs w:val="24"/>
        </w:rPr>
      </w:pPr>
      <w:r w:rsidRPr="00004459">
        <w:rPr>
          <w:rFonts w:ascii="Cambria" w:hAnsi="Cambria" w:cs="Times New Roman"/>
          <w:b/>
          <w:bCs/>
          <w:sz w:val="24"/>
          <w:szCs w:val="24"/>
        </w:rPr>
        <w:t xml:space="preserve">Joyce </w:t>
      </w:r>
      <w:proofErr w:type="spellStart"/>
      <w:r w:rsidRPr="00004459">
        <w:rPr>
          <w:rFonts w:ascii="Cambria" w:hAnsi="Cambria" w:cs="Times New Roman"/>
          <w:b/>
          <w:bCs/>
          <w:sz w:val="24"/>
          <w:szCs w:val="24"/>
        </w:rPr>
        <w:t>Cadorette</w:t>
      </w:r>
      <w:proofErr w:type="spellEnd"/>
      <w:r w:rsidR="000A48DD">
        <w:rPr>
          <w:rFonts w:ascii="Cambria" w:hAnsi="Cambria" w:cs="Times New Roman"/>
          <w:b/>
          <w:bCs/>
          <w:sz w:val="24"/>
          <w:szCs w:val="24"/>
        </w:rPr>
        <w:t>,</w:t>
      </w:r>
      <w:r w:rsidR="00171B5F" w:rsidRPr="00004459">
        <w:rPr>
          <w:rFonts w:ascii="Cambria" w:hAnsi="Cambria" w:cs="Times New Roman"/>
          <w:b/>
          <w:bCs/>
          <w:sz w:val="24"/>
          <w:szCs w:val="24"/>
        </w:rPr>
        <w:t xml:space="preserve"> RN</w:t>
      </w:r>
    </w:p>
    <w:p w14:paraId="763782C5" w14:textId="788CBA7E" w:rsidR="000A48DD" w:rsidRDefault="000A48DD" w:rsidP="00255BFA">
      <w:pPr>
        <w:spacing w:after="160" w:line="259" w:lineRule="auto"/>
        <w:rPr>
          <w:rFonts w:ascii="Cambria" w:hAnsi="Cambria" w:cs="Times New Roman"/>
          <w:b/>
          <w:bCs/>
          <w:sz w:val="24"/>
          <w:szCs w:val="24"/>
        </w:rPr>
      </w:pPr>
      <w:r>
        <w:rPr>
          <w:rFonts w:ascii="Cambria" w:hAnsi="Cambria" w:cs="Times New Roman"/>
          <w:b/>
          <w:bCs/>
          <w:sz w:val="24"/>
          <w:szCs w:val="24"/>
        </w:rPr>
        <w:t>Jillian Hatch, RN</w:t>
      </w:r>
    </w:p>
    <w:p w14:paraId="56790753" w14:textId="6D29C355" w:rsidR="00255BFA" w:rsidRPr="00004459" w:rsidRDefault="00255BFA" w:rsidP="00255BFA">
      <w:pPr>
        <w:spacing w:after="160" w:line="259" w:lineRule="auto"/>
        <w:rPr>
          <w:rFonts w:ascii="Cambria" w:hAnsi="Cambria" w:cs="Times New Roman"/>
          <w:b/>
          <w:bCs/>
          <w:sz w:val="24"/>
          <w:szCs w:val="24"/>
        </w:rPr>
      </w:pPr>
      <w:r w:rsidRPr="00004459">
        <w:rPr>
          <w:rFonts w:ascii="Cambria" w:hAnsi="Cambria" w:cs="Times New Roman"/>
          <w:b/>
          <w:bCs/>
          <w:sz w:val="24"/>
          <w:szCs w:val="24"/>
        </w:rPr>
        <w:t>Karen Hunt</w:t>
      </w:r>
      <w:r w:rsidR="000A48DD">
        <w:rPr>
          <w:rFonts w:ascii="Cambria" w:hAnsi="Cambria" w:cs="Times New Roman"/>
          <w:b/>
          <w:bCs/>
          <w:sz w:val="24"/>
          <w:szCs w:val="24"/>
        </w:rPr>
        <w:t>,</w:t>
      </w:r>
      <w:r w:rsidR="00171B5F" w:rsidRPr="00004459">
        <w:rPr>
          <w:rFonts w:ascii="Cambria" w:hAnsi="Cambria" w:cs="Times New Roman"/>
          <w:b/>
          <w:bCs/>
          <w:sz w:val="24"/>
          <w:szCs w:val="24"/>
        </w:rPr>
        <w:t xml:space="preserve"> RN</w:t>
      </w:r>
    </w:p>
    <w:p w14:paraId="2B8E60B4" w14:textId="5CDF1F62" w:rsidR="00255BFA" w:rsidRPr="00004459" w:rsidRDefault="00255BFA" w:rsidP="00255BFA">
      <w:pPr>
        <w:spacing w:after="160" w:line="259" w:lineRule="auto"/>
        <w:rPr>
          <w:rFonts w:ascii="Cambria" w:hAnsi="Cambria" w:cs="Times New Roman"/>
          <w:b/>
          <w:bCs/>
          <w:sz w:val="24"/>
          <w:szCs w:val="24"/>
        </w:rPr>
      </w:pPr>
      <w:r w:rsidRPr="00004459">
        <w:rPr>
          <w:rFonts w:ascii="Cambria" w:hAnsi="Cambria" w:cs="Times New Roman"/>
          <w:b/>
          <w:bCs/>
          <w:sz w:val="24"/>
          <w:szCs w:val="24"/>
        </w:rPr>
        <w:t>Rhonda Tierney</w:t>
      </w:r>
      <w:r w:rsidR="000A48DD">
        <w:rPr>
          <w:rFonts w:ascii="Cambria" w:hAnsi="Cambria" w:cs="Times New Roman"/>
          <w:b/>
          <w:bCs/>
          <w:sz w:val="24"/>
          <w:szCs w:val="24"/>
        </w:rPr>
        <w:t>,</w:t>
      </w:r>
      <w:r w:rsidR="00171B5F" w:rsidRPr="00004459">
        <w:rPr>
          <w:rFonts w:ascii="Cambria" w:hAnsi="Cambria" w:cs="Times New Roman"/>
          <w:b/>
          <w:bCs/>
          <w:sz w:val="24"/>
          <w:szCs w:val="24"/>
        </w:rPr>
        <w:t xml:space="preserve"> RN</w:t>
      </w:r>
    </w:p>
    <w:p w14:paraId="698A18D8" w14:textId="76C3DA00" w:rsidR="00255BFA" w:rsidRPr="00004459" w:rsidRDefault="00255BFA" w:rsidP="00255BFA">
      <w:pPr>
        <w:spacing w:after="160" w:line="259" w:lineRule="auto"/>
        <w:rPr>
          <w:rFonts w:ascii="Cambria" w:hAnsi="Cambria" w:cs="Times New Roman"/>
          <w:b/>
          <w:bCs/>
          <w:sz w:val="24"/>
          <w:szCs w:val="24"/>
        </w:rPr>
      </w:pPr>
      <w:r w:rsidRPr="00004459">
        <w:rPr>
          <w:rFonts w:ascii="Cambria" w:hAnsi="Cambria" w:cs="Times New Roman"/>
          <w:b/>
          <w:bCs/>
          <w:sz w:val="24"/>
          <w:szCs w:val="24"/>
        </w:rPr>
        <w:t>Michelle Whyte</w:t>
      </w:r>
      <w:r w:rsidR="000A48DD">
        <w:rPr>
          <w:rFonts w:ascii="Cambria" w:hAnsi="Cambria" w:cs="Times New Roman"/>
          <w:b/>
          <w:bCs/>
          <w:sz w:val="24"/>
          <w:szCs w:val="24"/>
        </w:rPr>
        <w:t>,</w:t>
      </w:r>
      <w:r w:rsidR="00171B5F" w:rsidRPr="00004459">
        <w:rPr>
          <w:rFonts w:ascii="Cambria" w:hAnsi="Cambria" w:cs="Times New Roman"/>
          <w:b/>
          <w:bCs/>
          <w:sz w:val="24"/>
          <w:szCs w:val="24"/>
        </w:rPr>
        <w:t xml:space="preserve"> RN</w:t>
      </w:r>
    </w:p>
    <w:p w14:paraId="7394D9A9" w14:textId="2F73ADCB" w:rsidR="00255BFA" w:rsidRDefault="00255BFA" w:rsidP="00255BFA">
      <w:pPr>
        <w:spacing w:after="160" w:line="259" w:lineRule="auto"/>
        <w:rPr>
          <w:rFonts w:ascii="Cambria" w:hAnsi="Cambria" w:cs="Times New Roman"/>
          <w:b/>
          <w:bCs/>
          <w:sz w:val="40"/>
          <w:szCs w:val="40"/>
          <w:u w:val="single"/>
        </w:rPr>
      </w:pPr>
    </w:p>
    <w:p w14:paraId="03DF0411" w14:textId="1DAB9FF3" w:rsidR="00F42B90" w:rsidRDefault="00F42B90" w:rsidP="00255BFA">
      <w:pPr>
        <w:spacing w:after="160" w:line="259" w:lineRule="auto"/>
        <w:rPr>
          <w:rFonts w:ascii="Cambria" w:hAnsi="Cambria" w:cs="Times New Roman"/>
          <w:b/>
          <w:bCs/>
          <w:sz w:val="40"/>
          <w:szCs w:val="40"/>
          <w:u w:val="single"/>
        </w:rPr>
      </w:pPr>
    </w:p>
    <w:p w14:paraId="5C23E15A" w14:textId="67891CC0" w:rsidR="00F42B90" w:rsidRDefault="00F42B90" w:rsidP="00255BFA">
      <w:pPr>
        <w:spacing w:after="160" w:line="259" w:lineRule="auto"/>
        <w:rPr>
          <w:rFonts w:ascii="Cambria" w:hAnsi="Cambria" w:cs="Times New Roman"/>
          <w:b/>
          <w:bCs/>
          <w:sz w:val="40"/>
          <w:szCs w:val="40"/>
          <w:u w:val="single"/>
        </w:rPr>
      </w:pPr>
    </w:p>
    <w:p w14:paraId="1220D08A" w14:textId="0FECE8FF" w:rsidR="00F42B90" w:rsidRDefault="00F42B90" w:rsidP="00255BFA">
      <w:pPr>
        <w:spacing w:after="160" w:line="259" w:lineRule="auto"/>
        <w:rPr>
          <w:rFonts w:ascii="Cambria" w:hAnsi="Cambria" w:cs="Times New Roman"/>
          <w:b/>
          <w:bCs/>
          <w:sz w:val="40"/>
          <w:szCs w:val="40"/>
          <w:u w:val="single"/>
        </w:rPr>
      </w:pPr>
    </w:p>
    <w:p w14:paraId="0EB32E38" w14:textId="0B00DAEF" w:rsidR="00F42B90" w:rsidRDefault="00F42B90" w:rsidP="00255BFA">
      <w:pPr>
        <w:spacing w:after="160" w:line="259" w:lineRule="auto"/>
        <w:rPr>
          <w:rFonts w:ascii="Cambria" w:hAnsi="Cambria" w:cs="Times New Roman"/>
          <w:b/>
          <w:bCs/>
          <w:sz w:val="40"/>
          <w:szCs w:val="40"/>
          <w:u w:val="single"/>
        </w:rPr>
      </w:pPr>
    </w:p>
    <w:p w14:paraId="3ADBCC54" w14:textId="77777777" w:rsidR="00F42B90" w:rsidRDefault="00F42B90" w:rsidP="00255BFA">
      <w:pPr>
        <w:spacing w:after="160" w:line="259" w:lineRule="auto"/>
        <w:rPr>
          <w:rFonts w:ascii="Cambria" w:hAnsi="Cambria" w:cs="Times New Roman"/>
          <w:b/>
          <w:bCs/>
          <w:sz w:val="40"/>
          <w:szCs w:val="40"/>
          <w:u w:val="single"/>
        </w:rPr>
      </w:pPr>
    </w:p>
    <w:p w14:paraId="1CF21610" w14:textId="77777777" w:rsidR="00125801" w:rsidRPr="00FD4A75" w:rsidRDefault="00125801" w:rsidP="00125801">
      <w:pPr>
        <w:spacing w:after="160" w:line="259" w:lineRule="auto"/>
        <w:jc w:val="center"/>
        <w:rPr>
          <w:rFonts w:ascii="Cambria" w:hAnsi="Cambria" w:cs="Times New Roman"/>
          <w:b/>
          <w:bCs/>
          <w:sz w:val="40"/>
          <w:szCs w:val="40"/>
          <w:u w:val="single"/>
        </w:rPr>
      </w:pPr>
      <w:r w:rsidRPr="00FD4A75">
        <w:rPr>
          <w:rFonts w:ascii="Cambria" w:hAnsi="Cambria" w:cs="Times New Roman"/>
          <w:b/>
          <w:bCs/>
          <w:sz w:val="40"/>
          <w:szCs w:val="40"/>
          <w:u w:val="single"/>
        </w:rPr>
        <w:t>Student Presentations</w:t>
      </w:r>
    </w:p>
    <w:p w14:paraId="0E4514E5" w14:textId="77777777" w:rsidR="00125801" w:rsidRDefault="00125801" w:rsidP="00125801">
      <w:pPr>
        <w:spacing w:after="160"/>
        <w:rPr>
          <w:rFonts w:ascii="Times New Roman" w:hAnsi="Times New Roman" w:cs="Times New Roman"/>
          <w:b/>
          <w:sz w:val="24"/>
          <w:szCs w:val="24"/>
        </w:rPr>
      </w:pPr>
      <w:r>
        <w:rPr>
          <w:rFonts w:ascii="Times New Roman" w:hAnsi="Times New Roman" w:cs="Times New Roman"/>
          <w:b/>
          <w:sz w:val="24"/>
          <w:szCs w:val="24"/>
        </w:rPr>
        <w:t xml:space="preserve">                                                        </w:t>
      </w:r>
    </w:p>
    <w:p w14:paraId="0B3F47B2" w14:textId="77777777" w:rsidR="00125801" w:rsidRPr="00C468D3" w:rsidRDefault="00125801" w:rsidP="00125801">
      <w:pPr>
        <w:spacing w:after="160"/>
        <w:rPr>
          <w:rFonts w:cstheme="minorHAnsi"/>
          <w:b/>
          <w:sz w:val="28"/>
          <w:szCs w:val="28"/>
        </w:rPr>
      </w:pPr>
      <w:r w:rsidRPr="00C468D3">
        <w:rPr>
          <w:rFonts w:cstheme="minorHAnsi"/>
          <w:b/>
          <w:sz w:val="28"/>
          <w:szCs w:val="28"/>
        </w:rPr>
        <w:t>PhD</w:t>
      </w:r>
    </w:p>
    <w:p w14:paraId="15AE3B7A" w14:textId="77777777" w:rsidR="00125801" w:rsidRPr="00C468D3" w:rsidRDefault="00125801" w:rsidP="00125801">
      <w:pPr>
        <w:spacing w:after="160"/>
        <w:rPr>
          <w:rFonts w:cstheme="minorHAnsi"/>
          <w:sz w:val="28"/>
          <w:szCs w:val="28"/>
        </w:rPr>
      </w:pPr>
      <w:r w:rsidRPr="00C468D3">
        <w:rPr>
          <w:rFonts w:cstheme="minorHAnsi"/>
          <w:b/>
          <w:sz w:val="28"/>
          <w:szCs w:val="28"/>
        </w:rPr>
        <w:t xml:space="preserve">Fatima Alzyoud, PhD, RN:  </w:t>
      </w:r>
      <w:r w:rsidRPr="00C468D3">
        <w:rPr>
          <w:rFonts w:cstheme="minorHAnsi"/>
          <w:sz w:val="28"/>
          <w:szCs w:val="28"/>
        </w:rPr>
        <w:t>Factors that Influence Nurse Disrespect and Abuse Toward Laboring and Child-Bearing Women in Healthcare.</w:t>
      </w:r>
    </w:p>
    <w:p w14:paraId="30872016" w14:textId="0596E6F7" w:rsidR="00255BFA" w:rsidRPr="00C468D3" w:rsidRDefault="00C468D3" w:rsidP="00C468D3">
      <w:pPr>
        <w:spacing w:after="160" w:line="259" w:lineRule="auto"/>
        <w:rPr>
          <w:rFonts w:cstheme="minorHAnsi"/>
          <w:b/>
          <w:bCs/>
          <w:sz w:val="28"/>
          <w:szCs w:val="28"/>
        </w:rPr>
      </w:pPr>
      <w:r w:rsidRPr="00C468D3">
        <w:rPr>
          <w:rFonts w:cstheme="minorHAnsi"/>
          <w:b/>
          <w:bCs/>
          <w:sz w:val="28"/>
          <w:szCs w:val="28"/>
        </w:rPr>
        <w:t>DNP</w:t>
      </w:r>
    </w:p>
    <w:p w14:paraId="02F0B2AA" w14:textId="1C317302" w:rsidR="00C468D3" w:rsidRPr="00C468D3" w:rsidRDefault="00C468D3" w:rsidP="00C468D3">
      <w:pPr>
        <w:rPr>
          <w:rFonts w:ascii="Calibri" w:hAnsi="Calibri" w:cs="Calibri"/>
          <w:b/>
          <w:color w:val="000000"/>
          <w:sz w:val="28"/>
          <w:szCs w:val="28"/>
        </w:rPr>
      </w:pPr>
      <w:r w:rsidRPr="00C468D3">
        <w:rPr>
          <w:rFonts w:ascii="Calibri" w:hAnsi="Calibri" w:cs="Calibri"/>
          <w:b/>
          <w:color w:val="000000"/>
          <w:sz w:val="28"/>
          <w:szCs w:val="28"/>
        </w:rPr>
        <w:t>Janice Thorpe</w:t>
      </w:r>
      <w:r w:rsidR="00755DC8">
        <w:rPr>
          <w:rFonts w:ascii="Calibri" w:hAnsi="Calibri" w:cs="Calibri"/>
          <w:b/>
          <w:color w:val="000000"/>
          <w:sz w:val="28"/>
          <w:szCs w:val="28"/>
        </w:rPr>
        <w:t>:</w:t>
      </w:r>
      <w:r w:rsidRPr="00C468D3">
        <w:rPr>
          <w:rFonts w:ascii="Calibri" w:hAnsi="Calibri" w:cs="Calibri"/>
          <w:b/>
          <w:color w:val="000000"/>
          <w:sz w:val="28"/>
          <w:szCs w:val="28"/>
        </w:rPr>
        <w:t xml:space="preserve"> </w:t>
      </w:r>
      <w:r w:rsidRPr="00C468D3">
        <w:rPr>
          <w:rFonts w:ascii="Calibri" w:hAnsi="Calibri" w:cs="Calibri"/>
          <w:color w:val="000000"/>
          <w:sz w:val="28"/>
          <w:szCs w:val="28"/>
        </w:rPr>
        <w:t xml:space="preserve">Improving Skilled Nursing Facility Nurses’ Knowledge of Caring for Patients with Heart Failure  </w:t>
      </w:r>
    </w:p>
    <w:p w14:paraId="6655BEC4" w14:textId="77777777" w:rsidR="00C468D3" w:rsidRPr="00C468D3" w:rsidRDefault="00C468D3" w:rsidP="00C468D3">
      <w:pPr>
        <w:rPr>
          <w:rFonts w:ascii="Calibri" w:hAnsi="Calibri" w:cs="Calibri"/>
          <w:b/>
          <w:color w:val="000000"/>
          <w:sz w:val="28"/>
          <w:szCs w:val="28"/>
        </w:rPr>
      </w:pPr>
    </w:p>
    <w:p w14:paraId="7520339E" w14:textId="252B2329" w:rsidR="00255BFA" w:rsidRPr="00C468D3" w:rsidRDefault="00C468D3" w:rsidP="00C468D3">
      <w:pPr>
        <w:spacing w:after="160" w:line="259" w:lineRule="auto"/>
        <w:rPr>
          <w:rFonts w:cstheme="minorHAnsi"/>
          <w:b/>
          <w:bCs/>
          <w:sz w:val="28"/>
          <w:szCs w:val="28"/>
        </w:rPr>
      </w:pPr>
      <w:r w:rsidRPr="00C468D3">
        <w:rPr>
          <w:rFonts w:cstheme="minorHAnsi"/>
          <w:b/>
          <w:bCs/>
          <w:sz w:val="28"/>
          <w:szCs w:val="28"/>
        </w:rPr>
        <w:t>RN-BS</w:t>
      </w:r>
    </w:p>
    <w:p w14:paraId="6C97B5A2" w14:textId="068EC59B" w:rsidR="00C468D3" w:rsidRPr="00C468D3" w:rsidRDefault="00C468D3" w:rsidP="00C468D3">
      <w:pPr>
        <w:rPr>
          <w:rFonts w:eastAsia="Times New Roman" w:cstheme="minorHAnsi"/>
          <w:color w:val="000000"/>
          <w:sz w:val="28"/>
          <w:szCs w:val="28"/>
        </w:rPr>
      </w:pPr>
      <w:r w:rsidRPr="00C468D3">
        <w:rPr>
          <w:rFonts w:eastAsia="Times New Roman" w:cstheme="minorHAnsi"/>
          <w:b/>
          <w:color w:val="000000"/>
          <w:sz w:val="28"/>
          <w:szCs w:val="28"/>
        </w:rPr>
        <w:t xml:space="preserve">Karen Evans: </w:t>
      </w:r>
      <w:r w:rsidRPr="00C468D3">
        <w:rPr>
          <w:rFonts w:eastAsia="Times New Roman" w:cstheme="minorHAnsi"/>
          <w:color w:val="000000"/>
          <w:sz w:val="28"/>
          <w:szCs w:val="28"/>
        </w:rPr>
        <w:t xml:space="preserve">Does Participation in Cardiac Rehabilitation vs. Usual Medical Care without Cardiac Rehabilitation Improve Patient  </w:t>
      </w:r>
    </w:p>
    <w:p w14:paraId="131FF5B3" w14:textId="33362AB4" w:rsidR="00C468D3" w:rsidRPr="00C468D3" w:rsidRDefault="00C468D3" w:rsidP="00C468D3">
      <w:pPr>
        <w:rPr>
          <w:rFonts w:eastAsia="Times New Roman" w:cstheme="minorHAnsi"/>
          <w:color w:val="000000"/>
          <w:sz w:val="28"/>
          <w:szCs w:val="28"/>
        </w:rPr>
      </w:pPr>
      <w:r w:rsidRPr="00C468D3">
        <w:rPr>
          <w:rFonts w:eastAsia="Times New Roman" w:cstheme="minorHAnsi"/>
          <w:color w:val="000000"/>
          <w:sz w:val="28"/>
          <w:szCs w:val="28"/>
        </w:rPr>
        <w:t>Outcomes in Patients Diagnosed with Heart Failure (</w:t>
      </w:r>
      <w:proofErr w:type="spellStart"/>
      <w:r w:rsidRPr="00C468D3">
        <w:rPr>
          <w:rFonts w:eastAsia="Times New Roman" w:cstheme="minorHAnsi"/>
          <w:color w:val="000000"/>
          <w:sz w:val="28"/>
          <w:szCs w:val="28"/>
        </w:rPr>
        <w:t>HFrEF</w:t>
      </w:r>
      <w:proofErr w:type="spellEnd"/>
      <w:r w:rsidRPr="00C468D3">
        <w:rPr>
          <w:rFonts w:eastAsia="Times New Roman" w:cstheme="minorHAnsi"/>
          <w:color w:val="000000"/>
          <w:sz w:val="28"/>
          <w:szCs w:val="28"/>
        </w:rPr>
        <w:t xml:space="preserve"> or </w:t>
      </w:r>
      <w:proofErr w:type="spellStart"/>
      <w:r w:rsidRPr="00C468D3">
        <w:rPr>
          <w:rFonts w:eastAsia="Times New Roman" w:cstheme="minorHAnsi"/>
          <w:color w:val="000000"/>
          <w:sz w:val="28"/>
          <w:szCs w:val="28"/>
        </w:rPr>
        <w:t>HFpEF</w:t>
      </w:r>
      <w:proofErr w:type="spellEnd"/>
      <w:r w:rsidRPr="00C468D3">
        <w:rPr>
          <w:rFonts w:eastAsia="Times New Roman" w:cstheme="minorHAnsi"/>
          <w:color w:val="000000"/>
          <w:sz w:val="28"/>
          <w:szCs w:val="28"/>
        </w:rPr>
        <w:t>)</w:t>
      </w:r>
    </w:p>
    <w:p w14:paraId="0C335C57" w14:textId="77777777" w:rsidR="00C468D3" w:rsidRPr="00C468D3" w:rsidRDefault="00C468D3" w:rsidP="00C468D3">
      <w:pPr>
        <w:rPr>
          <w:rFonts w:eastAsia="Times New Roman" w:cstheme="minorHAnsi"/>
          <w:b/>
          <w:color w:val="000000"/>
          <w:sz w:val="28"/>
          <w:szCs w:val="28"/>
        </w:rPr>
      </w:pPr>
      <w:r w:rsidRPr="00C468D3">
        <w:rPr>
          <w:rFonts w:eastAsia="Times New Roman" w:cstheme="minorHAnsi"/>
          <w:b/>
          <w:color w:val="000000"/>
          <w:sz w:val="28"/>
          <w:szCs w:val="28"/>
        </w:rPr>
        <w:t xml:space="preserve">    </w:t>
      </w:r>
    </w:p>
    <w:p w14:paraId="01CF1948" w14:textId="77777777" w:rsidR="00C468D3" w:rsidRPr="00C468D3" w:rsidRDefault="00C468D3" w:rsidP="00C468D3">
      <w:pPr>
        <w:rPr>
          <w:rFonts w:eastAsia="Times New Roman" w:cstheme="minorHAnsi"/>
          <w:b/>
          <w:color w:val="000000"/>
          <w:sz w:val="28"/>
          <w:szCs w:val="28"/>
        </w:rPr>
      </w:pPr>
      <w:r w:rsidRPr="00C468D3">
        <w:rPr>
          <w:rFonts w:eastAsia="Times New Roman" w:cstheme="minorHAnsi"/>
          <w:b/>
          <w:color w:val="000000"/>
          <w:sz w:val="28"/>
          <w:szCs w:val="28"/>
        </w:rPr>
        <w:lastRenderedPageBreak/>
        <w:t>Traditional Undergraduate</w:t>
      </w:r>
    </w:p>
    <w:p w14:paraId="01098A8B" w14:textId="0647BD69" w:rsidR="00C468D3" w:rsidRPr="00C468D3" w:rsidRDefault="00C468D3" w:rsidP="00C468D3">
      <w:pPr>
        <w:rPr>
          <w:rFonts w:ascii="Calibri" w:eastAsia="Times New Roman" w:hAnsi="Calibri" w:cs="Calibri"/>
          <w:b/>
          <w:color w:val="000000"/>
          <w:sz w:val="28"/>
          <w:szCs w:val="28"/>
        </w:rPr>
      </w:pPr>
      <w:r w:rsidRPr="00C468D3">
        <w:rPr>
          <w:rFonts w:ascii="Calibri" w:eastAsia="Times New Roman" w:hAnsi="Calibri" w:cs="Calibri"/>
          <w:b/>
          <w:color w:val="000000"/>
          <w:sz w:val="28"/>
          <w:szCs w:val="28"/>
        </w:rPr>
        <w:t xml:space="preserve">Alexis </w:t>
      </w:r>
      <w:proofErr w:type="spellStart"/>
      <w:r w:rsidRPr="00C468D3">
        <w:rPr>
          <w:rFonts w:ascii="Calibri" w:eastAsia="Times New Roman" w:hAnsi="Calibri" w:cs="Calibri"/>
          <w:b/>
          <w:color w:val="000000"/>
          <w:sz w:val="28"/>
          <w:szCs w:val="28"/>
        </w:rPr>
        <w:t>Belval</w:t>
      </w:r>
      <w:proofErr w:type="spellEnd"/>
      <w:r w:rsidRPr="00C468D3">
        <w:rPr>
          <w:rFonts w:ascii="Calibri" w:eastAsia="Times New Roman" w:hAnsi="Calibri" w:cs="Calibri"/>
          <w:b/>
          <w:color w:val="000000"/>
          <w:sz w:val="28"/>
          <w:szCs w:val="28"/>
        </w:rPr>
        <w:t xml:space="preserve">:  </w:t>
      </w:r>
      <w:r w:rsidRPr="00C468D3">
        <w:rPr>
          <w:rFonts w:ascii="Calibri" w:eastAsia="Times New Roman" w:hAnsi="Calibri" w:cs="Calibri"/>
          <w:color w:val="000000"/>
          <w:sz w:val="28"/>
          <w:szCs w:val="28"/>
        </w:rPr>
        <w:t>Assessing Feelings of Loneliness and Social Isolation in Long-Term Care Residents due to COVID-19 Regulations</w:t>
      </w:r>
    </w:p>
    <w:p w14:paraId="6614B07E" w14:textId="68B211B1" w:rsidR="00C468D3" w:rsidRPr="00C468D3" w:rsidRDefault="00C468D3" w:rsidP="00C468D3">
      <w:pPr>
        <w:rPr>
          <w:rFonts w:ascii="Calibri" w:eastAsia="Times New Roman" w:hAnsi="Calibri" w:cs="Calibri"/>
          <w:color w:val="000000"/>
          <w:sz w:val="28"/>
          <w:szCs w:val="28"/>
        </w:rPr>
      </w:pPr>
      <w:r w:rsidRPr="00C468D3">
        <w:rPr>
          <w:rFonts w:ascii="Calibri" w:eastAsia="Times New Roman" w:hAnsi="Calibri" w:cs="Calibri"/>
          <w:color w:val="000000"/>
          <w:sz w:val="28"/>
          <w:szCs w:val="28"/>
        </w:rPr>
        <w:t xml:space="preserve">          </w:t>
      </w:r>
    </w:p>
    <w:p w14:paraId="4C219298" w14:textId="76F07540" w:rsidR="00C468D3" w:rsidRPr="00C468D3" w:rsidRDefault="00C468D3" w:rsidP="00C468D3">
      <w:pPr>
        <w:rPr>
          <w:rFonts w:eastAsia="Times New Roman" w:cstheme="minorHAnsi"/>
          <w:color w:val="000000"/>
          <w:sz w:val="28"/>
          <w:szCs w:val="28"/>
        </w:rPr>
      </w:pPr>
      <w:r w:rsidRPr="00C468D3">
        <w:rPr>
          <w:rFonts w:eastAsia="Times New Roman" w:cstheme="minorHAnsi"/>
          <w:b/>
          <w:color w:val="000000"/>
          <w:sz w:val="28"/>
          <w:szCs w:val="28"/>
        </w:rPr>
        <w:t xml:space="preserve">        </w:t>
      </w:r>
    </w:p>
    <w:p w14:paraId="0DA77748" w14:textId="77777777" w:rsidR="00C468D3" w:rsidRPr="00C468D3" w:rsidRDefault="00C468D3" w:rsidP="00C468D3">
      <w:pPr>
        <w:spacing w:after="160" w:line="259" w:lineRule="auto"/>
        <w:rPr>
          <w:rFonts w:ascii="Cambria" w:hAnsi="Cambria" w:cs="Times New Roman"/>
          <w:b/>
          <w:bCs/>
          <w:sz w:val="28"/>
          <w:szCs w:val="28"/>
          <w:u w:val="single"/>
        </w:rPr>
      </w:pPr>
    </w:p>
    <w:p w14:paraId="0744BCF9" w14:textId="77777777" w:rsidR="00255BFA" w:rsidRDefault="00255BFA" w:rsidP="00FD4A75">
      <w:pPr>
        <w:spacing w:after="160" w:line="259" w:lineRule="auto"/>
        <w:jc w:val="center"/>
        <w:rPr>
          <w:rFonts w:ascii="Cambria" w:hAnsi="Cambria" w:cs="Times New Roman"/>
          <w:b/>
          <w:bCs/>
          <w:sz w:val="40"/>
          <w:szCs w:val="40"/>
          <w:u w:val="single"/>
        </w:rPr>
      </w:pPr>
    </w:p>
    <w:p w14:paraId="1FB6DF54" w14:textId="77777777" w:rsidR="00255BFA" w:rsidRDefault="00255BFA" w:rsidP="00FD4A75">
      <w:pPr>
        <w:spacing w:after="160" w:line="259" w:lineRule="auto"/>
        <w:jc w:val="center"/>
        <w:rPr>
          <w:rFonts w:ascii="Cambria" w:hAnsi="Cambria" w:cs="Times New Roman"/>
          <w:b/>
          <w:bCs/>
          <w:sz w:val="40"/>
          <w:szCs w:val="40"/>
          <w:u w:val="single"/>
        </w:rPr>
      </w:pPr>
    </w:p>
    <w:p w14:paraId="7F567398" w14:textId="77777777" w:rsidR="00255BFA" w:rsidRDefault="00255BFA" w:rsidP="00FD4A75">
      <w:pPr>
        <w:spacing w:after="160" w:line="259" w:lineRule="auto"/>
        <w:jc w:val="center"/>
        <w:rPr>
          <w:rFonts w:ascii="Cambria" w:hAnsi="Cambria" w:cs="Times New Roman"/>
          <w:b/>
          <w:bCs/>
          <w:sz w:val="40"/>
          <w:szCs w:val="40"/>
          <w:u w:val="single"/>
        </w:rPr>
      </w:pPr>
    </w:p>
    <w:p w14:paraId="63B23CDB" w14:textId="77777777" w:rsidR="00255BFA" w:rsidRDefault="00255BFA" w:rsidP="00FD4A75">
      <w:pPr>
        <w:spacing w:after="160" w:line="259" w:lineRule="auto"/>
        <w:jc w:val="center"/>
        <w:rPr>
          <w:rFonts w:ascii="Cambria" w:hAnsi="Cambria" w:cs="Times New Roman"/>
          <w:b/>
          <w:bCs/>
          <w:sz w:val="40"/>
          <w:szCs w:val="40"/>
          <w:u w:val="single"/>
        </w:rPr>
      </w:pPr>
    </w:p>
    <w:p w14:paraId="32D4CAD4" w14:textId="35C361F3" w:rsidR="00581CCE" w:rsidRDefault="00372561" w:rsidP="00125801">
      <w:pPr>
        <w:spacing w:after="160"/>
        <w:rPr>
          <w:rFonts w:cs="Times New Roman"/>
          <w:b/>
          <w:bCs/>
          <w:sz w:val="44"/>
          <w:szCs w:val="44"/>
          <w:u w:val="thick"/>
        </w:rPr>
      </w:pPr>
      <w:r>
        <w:rPr>
          <w:rFonts w:ascii="Times New Roman" w:hAnsi="Times New Roman" w:cs="Times New Roman"/>
          <w:b/>
          <w:sz w:val="24"/>
          <w:szCs w:val="24"/>
        </w:rPr>
        <w:t xml:space="preserve"> </w:t>
      </w:r>
      <w:r w:rsidR="00AE3994">
        <w:rPr>
          <w:rFonts w:cs="Times New Roman"/>
          <w:b/>
          <w:bCs/>
          <w:sz w:val="44"/>
          <w:szCs w:val="44"/>
        </w:rPr>
        <w:t xml:space="preserve"> </w:t>
      </w:r>
      <w:r w:rsidR="00BB1FC4">
        <w:rPr>
          <w:rFonts w:cs="Times New Roman"/>
          <w:b/>
          <w:bCs/>
          <w:sz w:val="44"/>
          <w:szCs w:val="44"/>
        </w:rPr>
        <w:t xml:space="preserve"> </w:t>
      </w:r>
      <w:r w:rsidR="00125801">
        <w:rPr>
          <w:rFonts w:cs="Times New Roman"/>
          <w:b/>
          <w:bCs/>
          <w:sz w:val="44"/>
          <w:szCs w:val="44"/>
        </w:rPr>
        <w:t xml:space="preserve">        </w:t>
      </w:r>
      <w:r w:rsidR="00EA6945" w:rsidRPr="00AE3994">
        <w:rPr>
          <w:rFonts w:cs="Times New Roman"/>
          <w:b/>
          <w:bCs/>
          <w:sz w:val="44"/>
          <w:szCs w:val="44"/>
          <w:u w:val="thick"/>
        </w:rPr>
        <w:t>Scholarship Day 202</w:t>
      </w:r>
      <w:r w:rsidR="00D23FBD">
        <w:rPr>
          <w:rFonts w:cs="Times New Roman"/>
          <w:b/>
          <w:bCs/>
          <w:sz w:val="44"/>
          <w:szCs w:val="44"/>
          <w:u w:val="thick"/>
        </w:rPr>
        <w:t>1</w:t>
      </w:r>
      <w:r w:rsidR="00EA6945" w:rsidRPr="00AE3994">
        <w:rPr>
          <w:rFonts w:cs="Times New Roman"/>
          <w:b/>
          <w:bCs/>
          <w:sz w:val="44"/>
          <w:szCs w:val="44"/>
          <w:u w:val="thick"/>
        </w:rPr>
        <w:t xml:space="preserve"> Poster Presentations</w:t>
      </w:r>
    </w:p>
    <w:p w14:paraId="4F828181" w14:textId="4F5DE950" w:rsidR="000C4CCA" w:rsidRDefault="000C4CCA" w:rsidP="00BC3AB5">
      <w:pPr>
        <w:pStyle w:val="BodyText"/>
        <w:jc w:val="center"/>
        <w:rPr>
          <w:rFonts w:cs="Times New Roman"/>
          <w:b/>
          <w:bCs/>
          <w:sz w:val="44"/>
          <w:szCs w:val="44"/>
          <w:u w:val="thick"/>
        </w:rPr>
      </w:pPr>
    </w:p>
    <w:p w14:paraId="39A7E6F1" w14:textId="36DCCC85" w:rsidR="001A08FE" w:rsidRPr="001A08FE" w:rsidRDefault="00A97CDB" w:rsidP="00F958FD">
      <w:pPr>
        <w:pStyle w:val="BodyText"/>
        <w:rPr>
          <w:rFonts w:ascii="Times New Roman" w:hAnsi="Times New Roman" w:cs="Times New Roman"/>
          <w:sz w:val="28"/>
          <w:szCs w:val="28"/>
        </w:rPr>
      </w:pPr>
      <w:r w:rsidRPr="00A97CDB">
        <w:rPr>
          <w:noProof/>
        </w:rPr>
        <w:drawing>
          <wp:inline distT="0" distB="0" distL="0" distR="0" wp14:anchorId="4F9ED7DE" wp14:editId="341A8AAC">
            <wp:extent cx="6758940" cy="563880"/>
            <wp:effectExtent l="0" t="0" r="381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758940" cy="563880"/>
                    </a:xfrm>
                    <a:prstGeom prst="rect">
                      <a:avLst/>
                    </a:prstGeom>
                  </pic:spPr>
                </pic:pic>
              </a:graphicData>
            </a:graphic>
          </wp:inline>
        </w:drawing>
      </w:r>
    </w:p>
    <w:p w14:paraId="092A2E94" w14:textId="77777777" w:rsidR="00DC7FE7" w:rsidRDefault="00DC7FE7" w:rsidP="00DC7FE7">
      <w:pPr>
        <w:rPr>
          <w:rFonts w:ascii="Calibri" w:eastAsia="Times New Roman" w:hAnsi="Calibri" w:cs="Calibri"/>
          <w:b/>
          <w:color w:val="000000"/>
        </w:rPr>
      </w:pPr>
    </w:p>
    <w:p w14:paraId="413BF1F9" w14:textId="46547C04" w:rsidR="00BB0C2B" w:rsidRPr="0002344E" w:rsidRDefault="00863380" w:rsidP="005A4C48">
      <w:pPr>
        <w:rPr>
          <w:rFonts w:ascii="Calibri" w:eastAsia="Times New Roman" w:hAnsi="Calibri" w:cs="Calibri"/>
          <w:b/>
          <w:color w:val="000000"/>
          <w:sz w:val="20"/>
          <w:szCs w:val="20"/>
        </w:rPr>
      </w:pPr>
      <w:r>
        <w:rPr>
          <w:rFonts w:ascii="Calibri" w:eastAsia="Times New Roman" w:hAnsi="Calibri" w:cs="Calibri"/>
          <w:b/>
          <w:color w:val="000000"/>
        </w:rPr>
        <w:t xml:space="preserve">  </w:t>
      </w:r>
      <w:r w:rsidR="00B3374F">
        <w:rPr>
          <w:rFonts w:ascii="Calibri" w:eastAsia="Times New Roman" w:hAnsi="Calibri" w:cs="Calibri"/>
          <w:b/>
          <w:color w:val="000000"/>
        </w:rPr>
        <w:t xml:space="preserve"> </w:t>
      </w:r>
      <w:r w:rsidR="00B3374F" w:rsidRPr="00C468D3">
        <w:rPr>
          <w:rFonts w:ascii="Calibri" w:eastAsia="Times New Roman" w:hAnsi="Calibri" w:cs="Calibri"/>
          <w:b/>
          <w:color w:val="000000"/>
        </w:rPr>
        <w:t xml:space="preserve"> </w:t>
      </w:r>
      <w:r w:rsidR="00B3374F" w:rsidRPr="0002344E">
        <w:rPr>
          <w:rFonts w:ascii="Calibri" w:eastAsia="Times New Roman" w:hAnsi="Calibri" w:cs="Calibri"/>
          <w:b/>
          <w:color w:val="000000"/>
          <w:sz w:val="20"/>
          <w:szCs w:val="20"/>
        </w:rPr>
        <w:t>Assessing Feelings of Loneliness and Social Isolation in Long-Term Care Residents due to COVID-19 Regulations</w:t>
      </w:r>
    </w:p>
    <w:p w14:paraId="322692C6" w14:textId="23A7AF3A" w:rsidR="00B3374F" w:rsidRPr="0002344E" w:rsidRDefault="00B3374F" w:rsidP="005A4C48">
      <w:pPr>
        <w:rPr>
          <w:rFonts w:ascii="Calibri" w:eastAsia="Times New Roman" w:hAnsi="Calibri" w:cs="Calibri"/>
          <w:color w:val="000000"/>
          <w:sz w:val="20"/>
          <w:szCs w:val="20"/>
        </w:rPr>
      </w:pPr>
      <w:r w:rsidRPr="0002344E">
        <w:rPr>
          <w:rFonts w:ascii="Calibri" w:eastAsia="Times New Roman" w:hAnsi="Calibri" w:cs="Calibri"/>
          <w:color w:val="000000"/>
          <w:sz w:val="20"/>
          <w:szCs w:val="20"/>
        </w:rPr>
        <w:t xml:space="preserve">          Alexis Belval</w:t>
      </w:r>
    </w:p>
    <w:p w14:paraId="72FA13A4" w14:textId="7ED07708" w:rsidR="00B3374F" w:rsidRPr="0002344E" w:rsidRDefault="00B3374F" w:rsidP="005A4C48">
      <w:pPr>
        <w:rPr>
          <w:rFonts w:ascii="Calibri" w:eastAsia="Times New Roman" w:hAnsi="Calibri" w:cs="Calibri"/>
          <w:color w:val="000000"/>
          <w:sz w:val="20"/>
          <w:szCs w:val="20"/>
        </w:rPr>
      </w:pPr>
    </w:p>
    <w:p w14:paraId="1E7362DF" w14:textId="065484C6" w:rsidR="00B3374F" w:rsidRPr="0002344E" w:rsidRDefault="00B3374F" w:rsidP="005A4C48">
      <w:pPr>
        <w:rPr>
          <w:rFonts w:ascii="Calibri" w:eastAsia="Times New Roman" w:hAnsi="Calibri" w:cs="Calibri"/>
          <w:b/>
          <w:color w:val="000000"/>
          <w:sz w:val="20"/>
          <w:szCs w:val="20"/>
        </w:rPr>
      </w:pPr>
      <w:r w:rsidRPr="0002344E">
        <w:rPr>
          <w:rFonts w:ascii="Calibri" w:eastAsia="Times New Roman" w:hAnsi="Calibri" w:cs="Calibri"/>
          <w:color w:val="000000"/>
          <w:sz w:val="20"/>
          <w:szCs w:val="20"/>
        </w:rPr>
        <w:t xml:space="preserve">    </w:t>
      </w:r>
      <w:r w:rsidRPr="0002344E">
        <w:rPr>
          <w:rFonts w:ascii="Calibri" w:eastAsia="Times New Roman" w:hAnsi="Calibri" w:cs="Calibri"/>
          <w:b/>
          <w:color w:val="000000"/>
          <w:sz w:val="20"/>
          <w:szCs w:val="20"/>
        </w:rPr>
        <w:t>Perceptions of Intimate Partner Violence in the Azores:  A Quantitative Study (Bridging the Atlantic)</w:t>
      </w:r>
    </w:p>
    <w:p w14:paraId="737652F4" w14:textId="325E8FD8" w:rsidR="00B3374F" w:rsidRPr="0002344E" w:rsidRDefault="00B3374F" w:rsidP="005A4C48">
      <w:pPr>
        <w:rPr>
          <w:rFonts w:ascii="Calibri" w:eastAsia="Times New Roman" w:hAnsi="Calibri" w:cs="Calibri"/>
          <w:color w:val="000000"/>
          <w:sz w:val="20"/>
          <w:szCs w:val="20"/>
        </w:rPr>
      </w:pPr>
      <w:r w:rsidRPr="0002344E">
        <w:rPr>
          <w:rFonts w:ascii="Calibri" w:eastAsia="Times New Roman" w:hAnsi="Calibri" w:cs="Calibri"/>
          <w:b/>
          <w:color w:val="000000"/>
          <w:sz w:val="20"/>
          <w:szCs w:val="20"/>
        </w:rPr>
        <w:t xml:space="preserve">          </w:t>
      </w:r>
      <w:r w:rsidR="00F2317E" w:rsidRPr="0002344E">
        <w:rPr>
          <w:rFonts w:ascii="Calibri" w:eastAsia="Times New Roman" w:hAnsi="Calibri" w:cs="Calibri"/>
          <w:color w:val="000000"/>
          <w:sz w:val="20"/>
          <w:szCs w:val="20"/>
        </w:rPr>
        <w:t xml:space="preserve">Vanessa Branco, Mia Slater, Victoria </w:t>
      </w:r>
      <w:proofErr w:type="spellStart"/>
      <w:r w:rsidR="00F2317E" w:rsidRPr="0002344E">
        <w:rPr>
          <w:rFonts w:ascii="Calibri" w:eastAsia="Times New Roman" w:hAnsi="Calibri" w:cs="Calibri"/>
          <w:color w:val="000000"/>
          <w:sz w:val="20"/>
          <w:szCs w:val="20"/>
        </w:rPr>
        <w:t>Resendes</w:t>
      </w:r>
      <w:proofErr w:type="spellEnd"/>
      <w:r w:rsidR="00F2317E" w:rsidRPr="0002344E">
        <w:rPr>
          <w:rFonts w:ascii="Calibri" w:eastAsia="Times New Roman" w:hAnsi="Calibri" w:cs="Calibri"/>
          <w:color w:val="000000"/>
          <w:sz w:val="20"/>
          <w:szCs w:val="20"/>
        </w:rPr>
        <w:t xml:space="preserve">, Emma Bovey, </w:t>
      </w:r>
      <w:proofErr w:type="spellStart"/>
      <w:r w:rsidR="00F2317E" w:rsidRPr="0002344E">
        <w:rPr>
          <w:rFonts w:ascii="Calibri" w:eastAsia="Times New Roman" w:hAnsi="Calibri" w:cs="Calibri"/>
          <w:color w:val="000000"/>
          <w:sz w:val="20"/>
          <w:szCs w:val="20"/>
        </w:rPr>
        <w:t>Alyssen</w:t>
      </w:r>
      <w:proofErr w:type="spellEnd"/>
      <w:r w:rsidR="00F2317E" w:rsidRPr="0002344E">
        <w:rPr>
          <w:rFonts w:ascii="Calibri" w:eastAsia="Times New Roman" w:hAnsi="Calibri" w:cs="Calibri"/>
          <w:color w:val="000000"/>
          <w:sz w:val="20"/>
          <w:szCs w:val="20"/>
        </w:rPr>
        <w:t xml:space="preserve"> </w:t>
      </w:r>
      <w:proofErr w:type="spellStart"/>
      <w:r w:rsidR="00F2317E" w:rsidRPr="0002344E">
        <w:rPr>
          <w:rFonts w:ascii="Calibri" w:eastAsia="Times New Roman" w:hAnsi="Calibri" w:cs="Calibri"/>
          <w:color w:val="000000"/>
          <w:sz w:val="20"/>
          <w:szCs w:val="20"/>
        </w:rPr>
        <w:t>Dacosta</w:t>
      </w:r>
      <w:proofErr w:type="spellEnd"/>
      <w:r w:rsidR="00F2317E" w:rsidRPr="0002344E">
        <w:rPr>
          <w:rFonts w:ascii="Calibri" w:eastAsia="Times New Roman" w:hAnsi="Calibri" w:cs="Calibri"/>
          <w:color w:val="000000"/>
          <w:sz w:val="20"/>
          <w:szCs w:val="20"/>
        </w:rPr>
        <w:t>, Andrew Peterson, Kristen Hanna, Greenly Kelley, Amanda McGinn</w:t>
      </w:r>
    </w:p>
    <w:p w14:paraId="71FB7E7E" w14:textId="5830A008" w:rsidR="002611F8" w:rsidRPr="0002344E" w:rsidRDefault="002611F8" w:rsidP="005A4C48">
      <w:pPr>
        <w:rPr>
          <w:rFonts w:ascii="Calibri" w:eastAsia="Times New Roman" w:hAnsi="Calibri" w:cs="Calibri"/>
          <w:color w:val="000000"/>
          <w:sz w:val="20"/>
          <w:szCs w:val="20"/>
        </w:rPr>
      </w:pPr>
    </w:p>
    <w:p w14:paraId="5C784146" w14:textId="077C753D" w:rsidR="002611F8" w:rsidRPr="0002344E" w:rsidRDefault="002611F8" w:rsidP="005A4C48">
      <w:pPr>
        <w:rPr>
          <w:rFonts w:ascii="Calibri" w:eastAsia="Times New Roman" w:hAnsi="Calibri" w:cs="Calibri"/>
          <w:b/>
          <w:color w:val="000000"/>
          <w:sz w:val="20"/>
          <w:szCs w:val="20"/>
        </w:rPr>
      </w:pPr>
      <w:r w:rsidRPr="0002344E">
        <w:rPr>
          <w:rFonts w:ascii="Calibri" w:eastAsia="Times New Roman" w:hAnsi="Calibri" w:cs="Calibri"/>
          <w:color w:val="000000"/>
          <w:sz w:val="20"/>
          <w:szCs w:val="20"/>
        </w:rPr>
        <w:t xml:space="preserve">     </w:t>
      </w:r>
      <w:r w:rsidRPr="0002344E">
        <w:rPr>
          <w:rFonts w:ascii="Calibri" w:eastAsia="Times New Roman" w:hAnsi="Calibri" w:cs="Calibri"/>
          <w:b/>
          <w:color w:val="000000"/>
          <w:sz w:val="20"/>
          <w:szCs w:val="20"/>
        </w:rPr>
        <w:t>Cardiovascular Disease in Brockton, MA</w:t>
      </w:r>
    </w:p>
    <w:p w14:paraId="449554CD" w14:textId="04A85A44" w:rsidR="002611F8" w:rsidRPr="0002344E" w:rsidRDefault="002611F8" w:rsidP="005A4C48">
      <w:pPr>
        <w:rPr>
          <w:rFonts w:ascii="Calibri" w:eastAsia="Times New Roman" w:hAnsi="Calibri" w:cs="Calibri"/>
          <w:color w:val="000000"/>
          <w:sz w:val="20"/>
          <w:szCs w:val="20"/>
        </w:rPr>
      </w:pPr>
      <w:r w:rsidRPr="0002344E">
        <w:rPr>
          <w:rFonts w:ascii="Calibri" w:eastAsia="Times New Roman" w:hAnsi="Calibri" w:cs="Calibri"/>
          <w:color w:val="000000"/>
          <w:sz w:val="20"/>
          <w:szCs w:val="20"/>
        </w:rPr>
        <w:t xml:space="preserve">           Allison LaBelle</w:t>
      </w:r>
      <w:r w:rsidR="0094402A" w:rsidRPr="0002344E">
        <w:rPr>
          <w:rFonts w:ascii="Calibri" w:eastAsia="Times New Roman" w:hAnsi="Calibri" w:cs="Calibri"/>
          <w:color w:val="000000"/>
          <w:sz w:val="20"/>
          <w:szCs w:val="20"/>
        </w:rPr>
        <w:t>,</w:t>
      </w:r>
      <w:r w:rsidR="0094402A" w:rsidRPr="0002344E">
        <w:rPr>
          <w:sz w:val="20"/>
          <w:szCs w:val="20"/>
        </w:rPr>
        <w:t xml:space="preserve"> </w:t>
      </w:r>
      <w:r w:rsidR="0094402A" w:rsidRPr="0002344E">
        <w:rPr>
          <w:rFonts w:ascii="Calibri" w:eastAsia="Times New Roman" w:hAnsi="Calibri" w:cs="Calibri"/>
          <w:color w:val="000000"/>
          <w:sz w:val="20"/>
          <w:szCs w:val="20"/>
        </w:rPr>
        <w:t xml:space="preserve">Nicole Arruda, Courtney </w:t>
      </w:r>
      <w:proofErr w:type="spellStart"/>
      <w:r w:rsidR="0094402A" w:rsidRPr="0002344E">
        <w:rPr>
          <w:rFonts w:ascii="Calibri" w:eastAsia="Times New Roman" w:hAnsi="Calibri" w:cs="Calibri"/>
          <w:color w:val="000000"/>
          <w:sz w:val="20"/>
          <w:szCs w:val="20"/>
        </w:rPr>
        <w:t>Carreiro</w:t>
      </w:r>
      <w:proofErr w:type="spellEnd"/>
      <w:r w:rsidR="0094402A" w:rsidRPr="0002344E">
        <w:rPr>
          <w:rFonts w:ascii="Calibri" w:eastAsia="Times New Roman" w:hAnsi="Calibri" w:cs="Calibri"/>
          <w:color w:val="000000"/>
          <w:sz w:val="20"/>
          <w:szCs w:val="20"/>
        </w:rPr>
        <w:t xml:space="preserve">, William Allen, Dylan Brennan, Megan Loiselle, Rebecca Shivers, Jenna Pellegrino, Marisa Beauvais, Ryan </w:t>
      </w:r>
      <w:proofErr w:type="spellStart"/>
      <w:r w:rsidR="0094402A" w:rsidRPr="0002344E">
        <w:rPr>
          <w:rFonts w:ascii="Calibri" w:eastAsia="Times New Roman" w:hAnsi="Calibri" w:cs="Calibri"/>
          <w:color w:val="000000"/>
          <w:sz w:val="20"/>
          <w:szCs w:val="20"/>
        </w:rPr>
        <w:t>Carrigg</w:t>
      </w:r>
      <w:proofErr w:type="spellEnd"/>
    </w:p>
    <w:p w14:paraId="499B9D39" w14:textId="77777777" w:rsidR="0094402A" w:rsidRPr="0002344E" w:rsidRDefault="0094402A" w:rsidP="005A4C48">
      <w:pPr>
        <w:rPr>
          <w:rFonts w:ascii="Calibri" w:eastAsia="Times New Roman" w:hAnsi="Calibri" w:cs="Calibri"/>
          <w:color w:val="000000"/>
          <w:sz w:val="20"/>
          <w:szCs w:val="20"/>
        </w:rPr>
      </w:pPr>
    </w:p>
    <w:p w14:paraId="336EE8AB" w14:textId="0985A5A0" w:rsidR="002611F8" w:rsidRPr="0002344E" w:rsidRDefault="002611F8" w:rsidP="005A4C48">
      <w:pPr>
        <w:rPr>
          <w:rFonts w:ascii="Calibri" w:eastAsia="Times New Roman" w:hAnsi="Calibri" w:cs="Calibri"/>
          <w:b/>
          <w:color w:val="000000"/>
          <w:sz w:val="20"/>
          <w:szCs w:val="20"/>
        </w:rPr>
      </w:pPr>
      <w:r w:rsidRPr="0002344E">
        <w:rPr>
          <w:rFonts w:ascii="Calibri" w:eastAsia="Times New Roman" w:hAnsi="Calibri" w:cs="Calibri"/>
          <w:b/>
          <w:color w:val="000000"/>
          <w:sz w:val="20"/>
          <w:szCs w:val="20"/>
        </w:rPr>
        <w:t xml:space="preserve">      Accessibility at UMASS Dartmouth</w:t>
      </w:r>
    </w:p>
    <w:p w14:paraId="672FAF62" w14:textId="75F9039A" w:rsidR="002611F8" w:rsidRPr="0002344E" w:rsidRDefault="002611F8" w:rsidP="005A4C48">
      <w:pPr>
        <w:rPr>
          <w:rFonts w:ascii="Calibri" w:eastAsia="Times New Roman" w:hAnsi="Calibri" w:cs="Calibri"/>
          <w:color w:val="000000"/>
          <w:sz w:val="20"/>
          <w:szCs w:val="20"/>
        </w:rPr>
      </w:pPr>
      <w:r w:rsidRPr="0002344E">
        <w:rPr>
          <w:rFonts w:ascii="Calibri" w:eastAsia="Times New Roman" w:hAnsi="Calibri" w:cs="Calibri"/>
          <w:color w:val="000000"/>
          <w:sz w:val="20"/>
          <w:szCs w:val="20"/>
        </w:rPr>
        <w:t xml:space="preserve">            Laurana Souza</w:t>
      </w:r>
      <w:r w:rsidR="0094402A" w:rsidRPr="0002344E">
        <w:rPr>
          <w:rFonts w:ascii="Calibri" w:eastAsia="Times New Roman" w:hAnsi="Calibri" w:cs="Calibri"/>
          <w:color w:val="000000"/>
          <w:sz w:val="20"/>
          <w:szCs w:val="20"/>
        </w:rPr>
        <w:t>,</w:t>
      </w:r>
      <w:r w:rsidR="0094402A" w:rsidRPr="0002344E">
        <w:rPr>
          <w:sz w:val="20"/>
          <w:szCs w:val="20"/>
        </w:rPr>
        <w:t xml:space="preserve"> </w:t>
      </w:r>
      <w:r w:rsidR="0094402A" w:rsidRPr="0002344E">
        <w:rPr>
          <w:rFonts w:ascii="Calibri" w:eastAsia="Times New Roman" w:hAnsi="Calibri" w:cs="Calibri"/>
          <w:color w:val="000000"/>
          <w:sz w:val="20"/>
          <w:szCs w:val="20"/>
        </w:rPr>
        <w:t xml:space="preserve">Salena Rivera, Katelyn Barlow, Victoria Rossetti, Erin Foley, Morgan Joly, Mya Amaral, </w:t>
      </w:r>
      <w:proofErr w:type="spellStart"/>
      <w:r w:rsidR="0094402A" w:rsidRPr="0002344E">
        <w:rPr>
          <w:rFonts w:ascii="Calibri" w:eastAsia="Times New Roman" w:hAnsi="Calibri" w:cs="Calibri"/>
          <w:color w:val="000000"/>
          <w:sz w:val="20"/>
          <w:szCs w:val="20"/>
        </w:rPr>
        <w:t>Abagael</w:t>
      </w:r>
      <w:proofErr w:type="spellEnd"/>
      <w:r w:rsidR="0094402A" w:rsidRPr="0002344E">
        <w:rPr>
          <w:rFonts w:ascii="Calibri" w:eastAsia="Times New Roman" w:hAnsi="Calibri" w:cs="Calibri"/>
          <w:color w:val="000000"/>
          <w:sz w:val="20"/>
          <w:szCs w:val="20"/>
        </w:rPr>
        <w:t xml:space="preserve"> </w:t>
      </w:r>
      <w:proofErr w:type="spellStart"/>
      <w:r w:rsidR="0094402A" w:rsidRPr="0002344E">
        <w:rPr>
          <w:rFonts w:ascii="Calibri" w:eastAsia="Times New Roman" w:hAnsi="Calibri" w:cs="Calibri"/>
          <w:color w:val="000000"/>
          <w:sz w:val="20"/>
          <w:szCs w:val="20"/>
        </w:rPr>
        <w:t>Biello</w:t>
      </w:r>
      <w:proofErr w:type="spellEnd"/>
      <w:r w:rsidR="0094402A" w:rsidRPr="0002344E">
        <w:rPr>
          <w:rFonts w:ascii="Calibri" w:eastAsia="Times New Roman" w:hAnsi="Calibri" w:cs="Calibri"/>
          <w:color w:val="000000"/>
          <w:sz w:val="20"/>
          <w:szCs w:val="20"/>
        </w:rPr>
        <w:t xml:space="preserve">, Hannah Carvalho, Alexis </w:t>
      </w:r>
      <w:proofErr w:type="spellStart"/>
      <w:r w:rsidR="0094402A" w:rsidRPr="0002344E">
        <w:rPr>
          <w:rFonts w:ascii="Calibri" w:eastAsia="Times New Roman" w:hAnsi="Calibri" w:cs="Calibri"/>
          <w:color w:val="000000"/>
          <w:sz w:val="20"/>
          <w:szCs w:val="20"/>
        </w:rPr>
        <w:t>Ciambriello</w:t>
      </w:r>
      <w:proofErr w:type="spellEnd"/>
      <w:r w:rsidR="0094402A" w:rsidRPr="0002344E">
        <w:rPr>
          <w:rFonts w:ascii="Calibri" w:eastAsia="Times New Roman" w:hAnsi="Calibri" w:cs="Calibri"/>
          <w:color w:val="000000"/>
          <w:sz w:val="20"/>
          <w:szCs w:val="20"/>
        </w:rPr>
        <w:t xml:space="preserve"> </w:t>
      </w:r>
    </w:p>
    <w:p w14:paraId="72DE9DA1" w14:textId="61522B1D" w:rsidR="002611F8" w:rsidRPr="0002344E" w:rsidRDefault="002611F8" w:rsidP="005A4C48">
      <w:pPr>
        <w:rPr>
          <w:rFonts w:ascii="Calibri" w:eastAsia="Times New Roman" w:hAnsi="Calibri" w:cs="Calibri"/>
          <w:color w:val="000000"/>
          <w:sz w:val="20"/>
          <w:szCs w:val="20"/>
        </w:rPr>
      </w:pPr>
    </w:p>
    <w:p w14:paraId="7F2B1562" w14:textId="77777777" w:rsidR="00C468D3" w:rsidRPr="0002344E" w:rsidRDefault="002611F8" w:rsidP="00C468D3">
      <w:pPr>
        <w:rPr>
          <w:rFonts w:ascii="Calibri" w:eastAsia="Times New Roman" w:hAnsi="Calibri" w:cs="Calibri"/>
          <w:b/>
          <w:color w:val="000000"/>
          <w:sz w:val="20"/>
          <w:szCs w:val="20"/>
        </w:rPr>
      </w:pPr>
      <w:r w:rsidRPr="0002344E">
        <w:rPr>
          <w:rFonts w:ascii="Calibri" w:eastAsia="Times New Roman" w:hAnsi="Calibri" w:cs="Calibri"/>
          <w:color w:val="000000"/>
          <w:sz w:val="20"/>
          <w:szCs w:val="20"/>
        </w:rPr>
        <w:t xml:space="preserve">    </w:t>
      </w:r>
      <w:r w:rsidR="00C468D3" w:rsidRPr="0002344E">
        <w:rPr>
          <w:rFonts w:ascii="Calibri" w:hAnsi="Calibri" w:cs="Calibri"/>
          <w:b/>
          <w:color w:val="000000"/>
          <w:sz w:val="20"/>
          <w:szCs w:val="20"/>
          <w:shd w:val="clear" w:color="auto" w:fill="FFFFFF"/>
        </w:rPr>
        <w:t>Compassion Fatigue in Nurses During the Covid-19 Pandemic</w:t>
      </w:r>
      <w:r w:rsidR="00C468D3" w:rsidRPr="0002344E">
        <w:rPr>
          <w:rFonts w:ascii="Calibri" w:eastAsia="Times New Roman" w:hAnsi="Calibri" w:cs="Calibri"/>
          <w:b/>
          <w:color w:val="000000"/>
          <w:sz w:val="20"/>
          <w:szCs w:val="20"/>
        </w:rPr>
        <w:t xml:space="preserve">  </w:t>
      </w:r>
    </w:p>
    <w:p w14:paraId="32E0403F" w14:textId="1D0C274D" w:rsidR="00C468D3" w:rsidRPr="0002344E" w:rsidRDefault="00C468D3" w:rsidP="00C468D3">
      <w:pPr>
        <w:rPr>
          <w:rFonts w:ascii="Calibri" w:eastAsia="Times New Roman" w:hAnsi="Calibri" w:cs="Calibri"/>
          <w:color w:val="000000"/>
          <w:sz w:val="20"/>
          <w:szCs w:val="20"/>
        </w:rPr>
      </w:pPr>
      <w:r w:rsidRPr="0002344E">
        <w:rPr>
          <w:rFonts w:ascii="Calibri" w:eastAsia="Times New Roman" w:hAnsi="Calibri" w:cs="Calibri"/>
          <w:color w:val="000000"/>
          <w:sz w:val="20"/>
          <w:szCs w:val="20"/>
        </w:rPr>
        <w:t xml:space="preserve">            Maya O. Desmond</w:t>
      </w:r>
      <w:r w:rsidR="00755DC8">
        <w:rPr>
          <w:rFonts w:ascii="Calibri" w:eastAsia="Times New Roman" w:hAnsi="Calibri" w:cs="Calibri"/>
          <w:color w:val="000000"/>
          <w:sz w:val="20"/>
          <w:szCs w:val="20"/>
        </w:rPr>
        <w:t>,</w:t>
      </w:r>
      <w:r w:rsidR="00755DC8" w:rsidRPr="00755DC8">
        <w:t xml:space="preserve"> </w:t>
      </w:r>
      <w:r w:rsidR="00755DC8" w:rsidRPr="00755DC8">
        <w:rPr>
          <w:rFonts w:ascii="Calibri" w:eastAsia="Times New Roman" w:hAnsi="Calibri" w:cs="Calibri"/>
          <w:color w:val="000000"/>
          <w:sz w:val="20"/>
          <w:szCs w:val="20"/>
        </w:rPr>
        <w:t>Catherine Stetson, Sydney Leger, Jocelyn Gagnon</w:t>
      </w:r>
    </w:p>
    <w:p w14:paraId="3CA788C6" w14:textId="77777777" w:rsidR="00DD04F9" w:rsidRPr="00C468D3" w:rsidRDefault="00DD04F9" w:rsidP="008708D2">
      <w:pPr>
        <w:rPr>
          <w:rFonts w:ascii="Calibri" w:eastAsia="Times New Roman" w:hAnsi="Calibri" w:cs="Calibri"/>
          <w:color w:val="000000"/>
        </w:rPr>
      </w:pPr>
    </w:p>
    <w:p w14:paraId="2A224646" w14:textId="31C462A4" w:rsidR="00F07F73" w:rsidRDefault="007F10E9" w:rsidP="00D17909">
      <w:pPr>
        <w:jc w:val="center"/>
        <w:rPr>
          <w:rFonts w:ascii="Times New Roman" w:hAnsi="Times New Roman" w:cs="Times New Roman"/>
          <w:sz w:val="36"/>
          <w:szCs w:val="36"/>
        </w:rPr>
      </w:pPr>
      <w:r>
        <w:rPr>
          <w:noProof/>
        </w:rPr>
        <w:drawing>
          <wp:inline distT="0" distB="0" distL="0" distR="0" wp14:anchorId="3415BE36" wp14:editId="5F265624">
            <wp:extent cx="6902450" cy="4667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902450" cy="466725"/>
                    </a:xfrm>
                    <a:prstGeom prst="rect">
                      <a:avLst/>
                    </a:prstGeom>
                  </pic:spPr>
                </pic:pic>
              </a:graphicData>
            </a:graphic>
          </wp:inline>
        </w:drawing>
      </w:r>
    </w:p>
    <w:p w14:paraId="52BC3D6E" w14:textId="35100478" w:rsidR="00FC5B17" w:rsidRDefault="00FC5B17" w:rsidP="008708D2">
      <w:pPr>
        <w:rPr>
          <w:rFonts w:ascii="Calibri" w:eastAsia="Times New Roman" w:hAnsi="Calibri" w:cs="Calibri"/>
          <w:b/>
          <w:color w:val="000000"/>
        </w:rPr>
      </w:pPr>
    </w:p>
    <w:p w14:paraId="428832BB" w14:textId="1FF86643" w:rsidR="003D258C" w:rsidRPr="00F42B90" w:rsidRDefault="003D258C" w:rsidP="008708D2">
      <w:pPr>
        <w:rPr>
          <w:rFonts w:ascii="Calibri" w:eastAsia="Times New Roman" w:hAnsi="Calibri" w:cs="Calibri"/>
          <w:b/>
          <w:color w:val="000000"/>
          <w:sz w:val="20"/>
          <w:szCs w:val="20"/>
        </w:rPr>
      </w:pPr>
      <w:r>
        <w:rPr>
          <w:rFonts w:ascii="Calibri" w:eastAsia="Times New Roman" w:hAnsi="Calibri" w:cs="Calibri"/>
          <w:b/>
          <w:color w:val="000000"/>
        </w:rPr>
        <w:t xml:space="preserve">      </w:t>
      </w:r>
      <w:r w:rsidR="001A39D8" w:rsidRPr="00F42B90">
        <w:rPr>
          <w:rFonts w:ascii="Calibri" w:eastAsia="Times New Roman" w:hAnsi="Calibri" w:cs="Calibri"/>
          <w:b/>
          <w:color w:val="000000"/>
          <w:sz w:val="20"/>
          <w:szCs w:val="20"/>
        </w:rPr>
        <w:t xml:space="preserve">Does Participation in Cardiac Rehabilitation vs. Usual Medical Care without Cardiac Rehabilitation Improve Patient  </w:t>
      </w:r>
    </w:p>
    <w:p w14:paraId="1777CAC5" w14:textId="1D3A93A0" w:rsidR="001A39D8" w:rsidRPr="00F42B90" w:rsidRDefault="001A39D8" w:rsidP="008708D2">
      <w:pPr>
        <w:rPr>
          <w:rFonts w:ascii="Calibri" w:eastAsia="Times New Roman" w:hAnsi="Calibri" w:cs="Calibri"/>
          <w:b/>
          <w:color w:val="000000"/>
          <w:sz w:val="20"/>
          <w:szCs w:val="20"/>
        </w:rPr>
      </w:pPr>
      <w:r w:rsidRPr="00F42B90">
        <w:rPr>
          <w:rFonts w:ascii="Calibri" w:eastAsia="Times New Roman" w:hAnsi="Calibri" w:cs="Calibri"/>
          <w:b/>
          <w:color w:val="000000"/>
          <w:sz w:val="20"/>
          <w:szCs w:val="20"/>
        </w:rPr>
        <w:t xml:space="preserve">      Outcomes in Patients Diagnosed with Heart Failure (HFrEF or HFpEF)</w:t>
      </w:r>
    </w:p>
    <w:p w14:paraId="0B4E682A" w14:textId="67F87BA2" w:rsidR="00FF7289" w:rsidRDefault="001A39D8" w:rsidP="00C468D3">
      <w:pPr>
        <w:rPr>
          <w:rFonts w:ascii="Calibri" w:eastAsia="Times New Roman" w:hAnsi="Calibri" w:cs="Calibri"/>
          <w:color w:val="000000"/>
          <w:sz w:val="20"/>
          <w:szCs w:val="20"/>
        </w:rPr>
      </w:pPr>
      <w:r w:rsidRPr="00F42B90">
        <w:rPr>
          <w:rFonts w:ascii="Calibri" w:eastAsia="Times New Roman" w:hAnsi="Calibri" w:cs="Calibri"/>
          <w:b/>
          <w:color w:val="000000"/>
          <w:sz w:val="20"/>
          <w:szCs w:val="20"/>
        </w:rPr>
        <w:t xml:space="preserve">            </w:t>
      </w:r>
      <w:r w:rsidRPr="00F42B90">
        <w:rPr>
          <w:rFonts w:ascii="Calibri" w:eastAsia="Times New Roman" w:hAnsi="Calibri" w:cs="Calibri"/>
          <w:color w:val="000000"/>
          <w:sz w:val="20"/>
          <w:szCs w:val="20"/>
        </w:rPr>
        <w:t>Karen Evans</w:t>
      </w:r>
    </w:p>
    <w:p w14:paraId="42ABDF47" w14:textId="56A17012" w:rsidR="00C468D3" w:rsidRDefault="00C468D3" w:rsidP="00C468D3">
      <w:pPr>
        <w:rPr>
          <w:rFonts w:ascii="Calibri" w:eastAsia="Times New Roman" w:hAnsi="Calibri" w:cs="Calibri"/>
          <w:color w:val="000000"/>
          <w:sz w:val="20"/>
          <w:szCs w:val="20"/>
        </w:rPr>
      </w:pPr>
    </w:p>
    <w:p w14:paraId="03212143" w14:textId="5B32B86B" w:rsidR="00C468D3" w:rsidRDefault="00C468D3" w:rsidP="00C468D3">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C468D3">
        <w:rPr>
          <w:rFonts w:ascii="Calibri" w:eastAsia="Times New Roman" w:hAnsi="Calibri" w:cs="Calibri"/>
          <w:b/>
          <w:color w:val="000000"/>
          <w:sz w:val="20"/>
          <w:szCs w:val="20"/>
        </w:rPr>
        <w:t>Alarm Fatigue with "True" vs. "False" Alarms</w:t>
      </w:r>
    </w:p>
    <w:p w14:paraId="1744C3BF" w14:textId="4A8E3761" w:rsidR="00C468D3" w:rsidRDefault="00C468D3" w:rsidP="00C468D3">
      <w:pPr>
        <w:rPr>
          <w:rFonts w:ascii="Calibri" w:eastAsia="Times New Roman" w:hAnsi="Calibri" w:cs="Calibri"/>
          <w:color w:val="000000"/>
          <w:sz w:val="20"/>
          <w:szCs w:val="20"/>
        </w:rPr>
      </w:pPr>
      <w:r w:rsidRPr="00C468D3">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         </w:t>
      </w:r>
      <w:r w:rsidRPr="00C468D3">
        <w:rPr>
          <w:rFonts w:ascii="Calibri" w:eastAsia="Times New Roman" w:hAnsi="Calibri" w:cs="Calibri"/>
          <w:color w:val="000000"/>
          <w:sz w:val="20"/>
          <w:szCs w:val="20"/>
        </w:rPr>
        <w:t>Michelle Chin</w:t>
      </w:r>
    </w:p>
    <w:p w14:paraId="200C0393" w14:textId="77777777" w:rsidR="00C468D3" w:rsidRDefault="00C468D3" w:rsidP="00C468D3">
      <w:pPr>
        <w:rPr>
          <w:rFonts w:ascii="Calibri" w:eastAsia="Times New Roman" w:hAnsi="Calibri" w:cs="Calibri"/>
          <w:color w:val="000000"/>
          <w:sz w:val="20"/>
          <w:szCs w:val="20"/>
        </w:rPr>
      </w:pPr>
    </w:p>
    <w:p w14:paraId="0A55551C" w14:textId="14494B0E" w:rsidR="00C468D3" w:rsidRDefault="00C468D3" w:rsidP="00C468D3">
      <w:pPr>
        <w:rPr>
          <w:rFonts w:ascii="Calibri" w:eastAsia="Times New Roman" w:hAnsi="Calibri" w:cs="Calibri"/>
          <w:b/>
          <w:color w:val="000000"/>
          <w:sz w:val="20"/>
          <w:szCs w:val="20"/>
        </w:rPr>
      </w:pPr>
      <w:r>
        <w:rPr>
          <w:rFonts w:ascii="Calibri" w:eastAsia="Times New Roman" w:hAnsi="Calibri" w:cs="Calibri"/>
          <w:color w:val="000000"/>
          <w:sz w:val="20"/>
          <w:szCs w:val="20"/>
        </w:rPr>
        <w:t xml:space="preserve">    </w:t>
      </w:r>
      <w:r w:rsidRPr="00C468D3">
        <w:rPr>
          <w:rFonts w:ascii="Calibri" w:eastAsia="Times New Roman" w:hAnsi="Calibri" w:cs="Calibri"/>
          <w:b/>
          <w:color w:val="000000"/>
          <w:sz w:val="20"/>
          <w:szCs w:val="20"/>
        </w:rPr>
        <w:t>Alternative and Non-Pharmaceutical Methods to Opioid Medications</w:t>
      </w:r>
    </w:p>
    <w:p w14:paraId="03F45D61" w14:textId="249C28D5" w:rsidR="00EC707C" w:rsidRPr="00C468D3" w:rsidRDefault="00C468D3" w:rsidP="008708D2">
      <w:pPr>
        <w:rPr>
          <w:rFonts w:ascii="Calibri" w:eastAsia="Times New Roman" w:hAnsi="Calibri" w:cs="Calibri"/>
          <w:b/>
          <w:color w:val="000000"/>
          <w:sz w:val="20"/>
          <w:szCs w:val="20"/>
        </w:rPr>
      </w:pPr>
      <w:r>
        <w:rPr>
          <w:rFonts w:ascii="Calibri" w:eastAsia="Times New Roman" w:hAnsi="Calibri" w:cs="Calibri"/>
          <w:b/>
          <w:color w:val="000000"/>
          <w:sz w:val="20"/>
          <w:szCs w:val="20"/>
        </w:rPr>
        <w:t xml:space="preserve">          </w:t>
      </w:r>
      <w:r w:rsidRPr="00C468D3">
        <w:rPr>
          <w:rFonts w:ascii="Calibri" w:eastAsia="Times New Roman" w:hAnsi="Calibri" w:cs="Calibri"/>
          <w:color w:val="000000"/>
          <w:sz w:val="20"/>
          <w:szCs w:val="20"/>
        </w:rPr>
        <w:t xml:space="preserve">Leticia Dias </w:t>
      </w:r>
    </w:p>
    <w:p w14:paraId="37379BEA" w14:textId="752E7967" w:rsidR="00DC7FE7" w:rsidRPr="00DB79FF" w:rsidRDefault="00DC7FE7" w:rsidP="00DB79FF">
      <w:pPr>
        <w:rPr>
          <w:rFonts w:ascii="Calibri" w:eastAsia="Times New Roman" w:hAnsi="Calibri" w:cs="Calibri"/>
          <w:b/>
          <w:color w:val="000000"/>
        </w:rPr>
      </w:pPr>
      <w:r>
        <w:rPr>
          <w:rFonts w:ascii="Calibri" w:eastAsia="Times New Roman" w:hAnsi="Calibri" w:cs="Calibri"/>
          <w:color w:val="000000"/>
        </w:rPr>
        <w:t xml:space="preserve">   </w:t>
      </w:r>
    </w:p>
    <w:p w14:paraId="33FF40A1" w14:textId="734AEF76" w:rsidR="00E32B27" w:rsidRDefault="00C046D4" w:rsidP="000E6BC3">
      <w:pPr>
        <w:pStyle w:val="BodyText"/>
        <w:rPr>
          <w:sz w:val="24"/>
          <w:szCs w:val="24"/>
        </w:rPr>
      </w:pPr>
      <w:r>
        <w:rPr>
          <w:noProof/>
        </w:rPr>
        <w:drawing>
          <wp:inline distT="0" distB="0" distL="0" distR="0" wp14:anchorId="76583F8A" wp14:editId="4141F462">
            <wp:extent cx="6832600" cy="50292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32600" cy="502920"/>
                    </a:xfrm>
                    <a:prstGeom prst="rect">
                      <a:avLst/>
                    </a:prstGeom>
                    <a:noFill/>
                    <a:ln>
                      <a:noFill/>
                    </a:ln>
                  </pic:spPr>
                </pic:pic>
              </a:graphicData>
            </a:graphic>
          </wp:inline>
        </w:drawing>
      </w:r>
    </w:p>
    <w:tbl>
      <w:tblPr>
        <w:tblW w:w="17800" w:type="dxa"/>
        <w:tblLook w:val="04A0" w:firstRow="1" w:lastRow="0" w:firstColumn="1" w:lastColumn="0" w:noHBand="0" w:noVBand="1"/>
      </w:tblPr>
      <w:tblGrid>
        <w:gridCol w:w="18016"/>
      </w:tblGrid>
      <w:tr w:rsidR="00EA4F94" w:rsidRPr="00EA4F94" w14:paraId="52C5C917" w14:textId="77777777" w:rsidTr="00EA4F94">
        <w:trPr>
          <w:trHeight w:val="290"/>
        </w:trPr>
        <w:tc>
          <w:tcPr>
            <w:tcW w:w="17800" w:type="dxa"/>
            <w:tcBorders>
              <w:top w:val="nil"/>
              <w:left w:val="nil"/>
              <w:bottom w:val="nil"/>
              <w:right w:val="nil"/>
            </w:tcBorders>
            <w:shd w:val="clear" w:color="000000" w:fill="FFFFFF"/>
            <w:vAlign w:val="bottom"/>
          </w:tcPr>
          <w:p w14:paraId="6060DB9A" w14:textId="77777777" w:rsidR="00FC5B17" w:rsidRPr="00A951B7" w:rsidRDefault="00FC5B17" w:rsidP="00EA4F94">
            <w:pPr>
              <w:rPr>
                <w:rFonts w:ascii="Calibri" w:eastAsia="Times New Roman" w:hAnsi="Calibri" w:cs="Calibri"/>
                <w:b/>
                <w:color w:val="000000"/>
                <w:sz w:val="20"/>
              </w:rPr>
            </w:pPr>
          </w:p>
          <w:p w14:paraId="224D1613" w14:textId="61A663D7" w:rsidR="00516CC3" w:rsidRPr="00A951B7" w:rsidRDefault="00530AB9" w:rsidP="005A4C48">
            <w:pPr>
              <w:rPr>
                <w:rFonts w:ascii="Calibri" w:hAnsi="Calibri" w:cs="Calibri"/>
                <w:b/>
                <w:color w:val="000000"/>
                <w:sz w:val="20"/>
              </w:rPr>
            </w:pPr>
            <w:r w:rsidRPr="00A951B7">
              <w:rPr>
                <w:rFonts w:ascii="Calibri" w:hAnsi="Calibri" w:cs="Calibri"/>
                <w:b/>
                <w:color w:val="000000"/>
                <w:sz w:val="20"/>
              </w:rPr>
              <w:t xml:space="preserve">    Evaluating the Effectiveness of Mindful Meditation in Coping with Work-Related Stressors that</w:t>
            </w:r>
            <w:r w:rsidR="00B3374F" w:rsidRPr="00A951B7">
              <w:rPr>
                <w:rFonts w:ascii="Calibri" w:hAnsi="Calibri" w:cs="Calibri"/>
                <w:b/>
                <w:color w:val="000000"/>
                <w:sz w:val="20"/>
              </w:rPr>
              <w:t xml:space="preserve"> Lead to Burnout</w:t>
            </w:r>
          </w:p>
          <w:p w14:paraId="47510C8A" w14:textId="12532DA7" w:rsidR="00B3374F" w:rsidRPr="00A951B7" w:rsidRDefault="00B3374F" w:rsidP="005A4C48">
            <w:pPr>
              <w:rPr>
                <w:rFonts w:ascii="Calibri" w:hAnsi="Calibri" w:cs="Calibri"/>
                <w:b/>
                <w:color w:val="000000"/>
                <w:sz w:val="20"/>
              </w:rPr>
            </w:pPr>
            <w:r w:rsidRPr="00A951B7">
              <w:rPr>
                <w:rFonts w:ascii="Calibri" w:hAnsi="Calibri" w:cs="Calibri"/>
                <w:b/>
                <w:color w:val="000000"/>
                <w:sz w:val="20"/>
              </w:rPr>
              <w:t xml:space="preserve">    Exacerbated by COVID-19 Amongst Critical Care Nurses</w:t>
            </w:r>
          </w:p>
          <w:p w14:paraId="3A3EF12E" w14:textId="70B5E9AF" w:rsidR="00530AB9" w:rsidRPr="00A951B7" w:rsidRDefault="00530AB9" w:rsidP="005A4C48">
            <w:pPr>
              <w:rPr>
                <w:rFonts w:ascii="Calibri" w:hAnsi="Calibri" w:cs="Calibri"/>
                <w:color w:val="000000"/>
                <w:sz w:val="20"/>
              </w:rPr>
            </w:pPr>
            <w:r w:rsidRPr="00A951B7">
              <w:rPr>
                <w:rFonts w:ascii="Calibri" w:hAnsi="Calibri" w:cs="Calibri"/>
                <w:b/>
                <w:color w:val="000000"/>
                <w:sz w:val="20"/>
              </w:rPr>
              <w:t xml:space="preserve">          </w:t>
            </w:r>
            <w:r w:rsidRPr="00A951B7">
              <w:rPr>
                <w:rFonts w:ascii="Calibri" w:hAnsi="Calibri" w:cs="Calibri"/>
                <w:color w:val="000000"/>
                <w:sz w:val="20"/>
              </w:rPr>
              <w:t>Ashley Alves</w:t>
            </w:r>
          </w:p>
          <w:p w14:paraId="47DE063E" w14:textId="48E6B680" w:rsidR="00A951B7" w:rsidRPr="00A951B7" w:rsidRDefault="00A951B7" w:rsidP="0094402A">
            <w:pPr>
              <w:rPr>
                <w:rFonts w:ascii="Calibri" w:hAnsi="Calibri" w:cs="Calibri"/>
                <w:color w:val="000000"/>
                <w:sz w:val="20"/>
              </w:rPr>
            </w:pPr>
          </w:p>
          <w:p w14:paraId="0C0DD92B" w14:textId="5682CD1F" w:rsidR="00A951B7" w:rsidRPr="00A951B7" w:rsidRDefault="00A951B7" w:rsidP="005A4C48">
            <w:pPr>
              <w:rPr>
                <w:rFonts w:ascii="Calibri" w:hAnsi="Calibri" w:cs="Calibri"/>
                <w:b/>
                <w:color w:val="000000"/>
                <w:sz w:val="20"/>
              </w:rPr>
            </w:pPr>
            <w:r w:rsidRPr="00A951B7">
              <w:rPr>
                <w:rFonts w:ascii="Calibri" w:hAnsi="Calibri" w:cs="Calibri"/>
                <w:b/>
                <w:color w:val="000000"/>
                <w:sz w:val="20"/>
              </w:rPr>
              <w:t xml:space="preserve">     End-of-Life Educational Intervention on Critical Care Nurses’ Assessment of Respiratory Distress</w:t>
            </w:r>
          </w:p>
          <w:p w14:paraId="50A02D51" w14:textId="668A334B" w:rsidR="00A951B7" w:rsidRPr="00A951B7" w:rsidRDefault="00A951B7" w:rsidP="005A4C48">
            <w:pPr>
              <w:rPr>
                <w:rFonts w:ascii="Calibri" w:hAnsi="Calibri" w:cs="Calibri"/>
                <w:b/>
                <w:color w:val="000000"/>
                <w:sz w:val="20"/>
              </w:rPr>
            </w:pPr>
            <w:r w:rsidRPr="00A951B7">
              <w:rPr>
                <w:rFonts w:ascii="Calibri" w:hAnsi="Calibri" w:cs="Calibri"/>
                <w:color w:val="000000"/>
                <w:sz w:val="20"/>
              </w:rPr>
              <w:t xml:space="preserve">           Hannah Barth</w:t>
            </w:r>
            <w:r w:rsidR="00530AB9" w:rsidRPr="00A951B7">
              <w:rPr>
                <w:rFonts w:ascii="Calibri" w:hAnsi="Calibri" w:cs="Calibri"/>
                <w:b/>
                <w:color w:val="000000"/>
                <w:sz w:val="20"/>
              </w:rPr>
              <w:t xml:space="preserve"> </w:t>
            </w:r>
            <w:r w:rsidRPr="00A951B7">
              <w:rPr>
                <w:rFonts w:ascii="Calibri" w:hAnsi="Calibri" w:cs="Calibri"/>
                <w:b/>
                <w:color w:val="000000"/>
                <w:sz w:val="20"/>
              </w:rPr>
              <w:t xml:space="preserve">   </w:t>
            </w:r>
          </w:p>
          <w:p w14:paraId="27D85174" w14:textId="61552132" w:rsidR="00A951B7" w:rsidRPr="00A951B7" w:rsidRDefault="00A951B7" w:rsidP="00FF7289">
            <w:pPr>
              <w:rPr>
                <w:rFonts w:ascii="Calibri" w:hAnsi="Calibri" w:cs="Calibri"/>
                <w:color w:val="000000"/>
                <w:sz w:val="20"/>
              </w:rPr>
            </w:pPr>
            <w:r w:rsidRPr="00A951B7">
              <w:rPr>
                <w:rFonts w:ascii="Calibri" w:hAnsi="Calibri" w:cs="Calibri"/>
                <w:b/>
                <w:color w:val="000000"/>
                <w:sz w:val="20"/>
              </w:rPr>
              <w:t xml:space="preserve">     </w:t>
            </w:r>
          </w:p>
          <w:p w14:paraId="7BC2422E" w14:textId="3D815C63" w:rsidR="00A951B7" w:rsidRPr="00A951B7" w:rsidRDefault="00A951B7" w:rsidP="005A4C48">
            <w:pPr>
              <w:rPr>
                <w:rFonts w:ascii="Calibri" w:hAnsi="Calibri" w:cs="Calibri"/>
                <w:b/>
                <w:color w:val="000000"/>
                <w:sz w:val="20"/>
              </w:rPr>
            </w:pPr>
            <w:r w:rsidRPr="00A951B7">
              <w:rPr>
                <w:rFonts w:ascii="Calibri" w:hAnsi="Calibri" w:cs="Calibri"/>
                <w:color w:val="000000"/>
                <w:sz w:val="20"/>
              </w:rPr>
              <w:t xml:space="preserve">     </w:t>
            </w:r>
            <w:r w:rsidRPr="00A951B7">
              <w:rPr>
                <w:rFonts w:ascii="Calibri" w:hAnsi="Calibri" w:cs="Calibri"/>
                <w:b/>
                <w:color w:val="000000"/>
                <w:sz w:val="20"/>
              </w:rPr>
              <w:t>The Implementation of a Palliative Care Screening Tool in the Intensive Care Unit</w:t>
            </w:r>
          </w:p>
          <w:p w14:paraId="26C21A28" w14:textId="2B3DB43B" w:rsidR="00A951B7" w:rsidRPr="00A951B7" w:rsidRDefault="00A951B7" w:rsidP="005A4C48">
            <w:pPr>
              <w:rPr>
                <w:rFonts w:ascii="Calibri" w:hAnsi="Calibri" w:cs="Calibri"/>
                <w:color w:val="000000"/>
                <w:sz w:val="20"/>
              </w:rPr>
            </w:pPr>
            <w:r w:rsidRPr="00A951B7">
              <w:rPr>
                <w:rFonts w:ascii="Calibri" w:hAnsi="Calibri" w:cs="Calibri"/>
                <w:color w:val="000000"/>
                <w:sz w:val="20"/>
              </w:rPr>
              <w:t xml:space="preserve">           Elizabeth Monteiro</w:t>
            </w:r>
          </w:p>
          <w:p w14:paraId="79380409" w14:textId="74FFCDD8" w:rsidR="00A951B7" w:rsidRPr="00A951B7" w:rsidRDefault="00A951B7" w:rsidP="005A4C48">
            <w:pPr>
              <w:rPr>
                <w:rFonts w:ascii="Calibri" w:hAnsi="Calibri" w:cs="Calibri"/>
                <w:color w:val="000000"/>
                <w:sz w:val="20"/>
              </w:rPr>
            </w:pPr>
          </w:p>
          <w:p w14:paraId="1488CBFC" w14:textId="0A67A6A3" w:rsidR="00A951B7" w:rsidRPr="00A951B7" w:rsidRDefault="00A951B7" w:rsidP="005A4C48">
            <w:pPr>
              <w:rPr>
                <w:rFonts w:ascii="Calibri" w:hAnsi="Calibri" w:cs="Calibri"/>
                <w:b/>
                <w:color w:val="000000"/>
                <w:sz w:val="20"/>
              </w:rPr>
            </w:pPr>
            <w:r w:rsidRPr="00A951B7">
              <w:rPr>
                <w:rFonts w:ascii="Calibri" w:hAnsi="Calibri" w:cs="Calibri"/>
                <w:b/>
                <w:color w:val="000000"/>
                <w:sz w:val="20"/>
              </w:rPr>
              <w:t xml:space="preserve">     A Text Messaging Intervention to Reduce Burnout in Medical-Surgical Nurses</w:t>
            </w:r>
          </w:p>
          <w:p w14:paraId="45707390" w14:textId="0F5958C1" w:rsidR="00A951B7" w:rsidRPr="00A951B7" w:rsidRDefault="00A951B7" w:rsidP="005A4C48">
            <w:pPr>
              <w:rPr>
                <w:rFonts w:ascii="Calibri" w:hAnsi="Calibri" w:cs="Calibri"/>
                <w:color w:val="000000"/>
                <w:sz w:val="20"/>
              </w:rPr>
            </w:pPr>
            <w:r w:rsidRPr="00A951B7">
              <w:rPr>
                <w:rFonts w:ascii="Calibri" w:hAnsi="Calibri" w:cs="Calibri"/>
                <w:color w:val="000000"/>
                <w:sz w:val="20"/>
              </w:rPr>
              <w:t xml:space="preserve">          Stephanie DeMello</w:t>
            </w:r>
          </w:p>
          <w:p w14:paraId="228A08E0" w14:textId="482AAB2F" w:rsidR="00F42B90" w:rsidRPr="00A951B7" w:rsidRDefault="00F42B90" w:rsidP="005A4C48">
            <w:pPr>
              <w:rPr>
                <w:rFonts w:ascii="Calibri" w:hAnsi="Calibri" w:cs="Calibri"/>
                <w:color w:val="000000"/>
                <w:sz w:val="20"/>
              </w:rPr>
            </w:pPr>
          </w:p>
          <w:p w14:paraId="2393F9A9" w14:textId="5EDEA26E" w:rsidR="00A951B7" w:rsidRPr="00A951B7" w:rsidRDefault="00A951B7" w:rsidP="005A4C48">
            <w:pPr>
              <w:rPr>
                <w:rFonts w:ascii="Calibri" w:hAnsi="Calibri" w:cs="Calibri"/>
                <w:b/>
                <w:color w:val="000000"/>
                <w:sz w:val="20"/>
              </w:rPr>
            </w:pPr>
            <w:r w:rsidRPr="00A951B7">
              <w:rPr>
                <w:rFonts w:ascii="Calibri" w:hAnsi="Calibri" w:cs="Calibri"/>
                <w:b/>
                <w:color w:val="000000"/>
                <w:sz w:val="20"/>
              </w:rPr>
              <w:t xml:space="preserve">  </w:t>
            </w:r>
            <w:r w:rsidR="00EC707C">
              <w:rPr>
                <w:rFonts w:ascii="Calibri" w:hAnsi="Calibri" w:cs="Calibri"/>
                <w:b/>
                <w:color w:val="000000"/>
                <w:sz w:val="20"/>
              </w:rPr>
              <w:t xml:space="preserve">  </w:t>
            </w:r>
            <w:r w:rsidR="00087A32">
              <w:rPr>
                <w:rFonts w:ascii="Calibri" w:hAnsi="Calibri" w:cs="Calibri"/>
                <w:b/>
                <w:color w:val="000000"/>
                <w:sz w:val="20"/>
              </w:rPr>
              <w:t xml:space="preserve"> </w:t>
            </w:r>
            <w:r w:rsidRPr="00A951B7">
              <w:rPr>
                <w:rFonts w:ascii="Calibri" w:hAnsi="Calibri" w:cs="Calibri"/>
                <w:b/>
                <w:color w:val="000000"/>
                <w:sz w:val="20"/>
              </w:rPr>
              <w:t xml:space="preserve"> </w:t>
            </w:r>
            <w:r w:rsidR="00087A32">
              <w:rPr>
                <w:rFonts w:ascii="Calibri" w:hAnsi="Calibri" w:cs="Calibri"/>
                <w:b/>
                <w:color w:val="000000"/>
                <w:sz w:val="20"/>
              </w:rPr>
              <w:t xml:space="preserve"> </w:t>
            </w:r>
            <w:r w:rsidRPr="00A951B7">
              <w:rPr>
                <w:rFonts w:ascii="Calibri" w:hAnsi="Calibri" w:cs="Calibri"/>
                <w:b/>
                <w:color w:val="000000"/>
                <w:sz w:val="20"/>
              </w:rPr>
              <w:t>Alternative and Non-Pharmaceutical Methods to Opioid Medications</w:t>
            </w:r>
          </w:p>
          <w:p w14:paraId="651C356F" w14:textId="27F60976" w:rsidR="00A951B7" w:rsidRDefault="00A951B7" w:rsidP="005A4C48">
            <w:pPr>
              <w:rPr>
                <w:rFonts w:ascii="Calibri" w:hAnsi="Calibri" w:cs="Calibri"/>
                <w:color w:val="000000"/>
                <w:sz w:val="20"/>
              </w:rPr>
            </w:pPr>
            <w:r w:rsidRPr="00A951B7">
              <w:rPr>
                <w:rFonts w:ascii="Calibri" w:hAnsi="Calibri" w:cs="Calibri"/>
                <w:color w:val="000000"/>
                <w:sz w:val="20"/>
              </w:rPr>
              <w:t xml:space="preserve">           Leticia Dias</w:t>
            </w:r>
          </w:p>
          <w:p w14:paraId="24D5B01D" w14:textId="77777777" w:rsidR="00F2317E" w:rsidRDefault="00F2317E" w:rsidP="005A4C48">
            <w:pPr>
              <w:rPr>
                <w:rFonts w:ascii="Calibri" w:hAnsi="Calibri" w:cs="Calibri"/>
                <w:color w:val="000000"/>
                <w:sz w:val="20"/>
              </w:rPr>
            </w:pPr>
          </w:p>
          <w:p w14:paraId="61A3DFCF" w14:textId="1E20FD5E" w:rsidR="002611F8" w:rsidRPr="00EC707C" w:rsidRDefault="002611F8" w:rsidP="005A4C48">
            <w:pPr>
              <w:rPr>
                <w:rFonts w:ascii="Calibri" w:hAnsi="Calibri" w:cs="Calibri"/>
                <w:b/>
                <w:color w:val="000000"/>
                <w:sz w:val="20"/>
              </w:rPr>
            </w:pPr>
            <w:r w:rsidRPr="00EC707C">
              <w:rPr>
                <w:rFonts w:ascii="Calibri" w:hAnsi="Calibri" w:cs="Calibri"/>
                <w:b/>
                <w:color w:val="000000"/>
                <w:sz w:val="20"/>
              </w:rPr>
              <w:t xml:space="preserve">      Examining Nurses Knowledge and Competence on The Emergency Severity Index (ESI) Triag</w:t>
            </w:r>
            <w:r w:rsidR="00E23021">
              <w:rPr>
                <w:rFonts w:ascii="Calibri" w:hAnsi="Calibri" w:cs="Calibri"/>
                <w:b/>
                <w:color w:val="000000"/>
                <w:sz w:val="20"/>
              </w:rPr>
              <w:t>e Algorithm</w:t>
            </w:r>
          </w:p>
          <w:p w14:paraId="5B31EB66" w14:textId="733790B3" w:rsidR="00EC707C" w:rsidRDefault="00EC707C" w:rsidP="005A4C48">
            <w:pPr>
              <w:rPr>
                <w:rFonts w:ascii="Calibri" w:hAnsi="Calibri" w:cs="Calibri"/>
                <w:color w:val="000000"/>
                <w:sz w:val="20"/>
              </w:rPr>
            </w:pPr>
            <w:r>
              <w:rPr>
                <w:rFonts w:ascii="Calibri" w:hAnsi="Calibri" w:cs="Calibri"/>
                <w:color w:val="000000"/>
                <w:sz w:val="20"/>
              </w:rPr>
              <w:t xml:space="preserve">            Taryn Lee Andrews</w:t>
            </w:r>
          </w:p>
          <w:p w14:paraId="35B712AC" w14:textId="4B541CD6" w:rsidR="00EC707C" w:rsidRDefault="00EC707C" w:rsidP="005A4C48">
            <w:pPr>
              <w:rPr>
                <w:rFonts w:ascii="Calibri" w:hAnsi="Calibri" w:cs="Calibri"/>
                <w:color w:val="000000"/>
                <w:sz w:val="20"/>
              </w:rPr>
            </w:pPr>
          </w:p>
          <w:p w14:paraId="56C2FF9D" w14:textId="4D89DB78" w:rsidR="00EC707C" w:rsidRPr="00EC707C" w:rsidRDefault="00EC707C" w:rsidP="005A4C48">
            <w:pPr>
              <w:rPr>
                <w:rFonts w:ascii="Calibri" w:hAnsi="Calibri" w:cs="Calibri"/>
                <w:b/>
                <w:color w:val="000000"/>
                <w:sz w:val="20"/>
              </w:rPr>
            </w:pPr>
            <w:r w:rsidRPr="00EC707C">
              <w:rPr>
                <w:rFonts w:ascii="Calibri" w:hAnsi="Calibri" w:cs="Calibri"/>
                <w:b/>
                <w:color w:val="000000"/>
                <w:sz w:val="20"/>
              </w:rPr>
              <w:t xml:space="preserve">      Impacting Nurses’ Knowledge of Purposeful Hourly Rounding</w:t>
            </w:r>
          </w:p>
          <w:p w14:paraId="3CB55FF0" w14:textId="45A03C81" w:rsidR="00EC707C" w:rsidRDefault="00EC707C" w:rsidP="005A4C48">
            <w:pPr>
              <w:rPr>
                <w:rFonts w:ascii="Calibri" w:hAnsi="Calibri" w:cs="Calibri"/>
                <w:color w:val="000000"/>
                <w:sz w:val="20"/>
              </w:rPr>
            </w:pPr>
            <w:r>
              <w:rPr>
                <w:rFonts w:ascii="Calibri" w:hAnsi="Calibri" w:cs="Calibri"/>
                <w:color w:val="000000"/>
                <w:sz w:val="20"/>
              </w:rPr>
              <w:t xml:space="preserve">             Stacy Caron</w:t>
            </w:r>
          </w:p>
          <w:p w14:paraId="2F3DEC8B" w14:textId="75A85581" w:rsidR="00EC707C" w:rsidRDefault="00EC707C" w:rsidP="005A4C48">
            <w:pPr>
              <w:rPr>
                <w:rFonts w:ascii="Calibri" w:hAnsi="Calibri" w:cs="Calibri"/>
                <w:color w:val="000000"/>
                <w:sz w:val="20"/>
              </w:rPr>
            </w:pPr>
          </w:p>
          <w:p w14:paraId="55E51ADE" w14:textId="5AEB89C3" w:rsidR="00EC707C" w:rsidRPr="0094402A" w:rsidRDefault="00EC707C" w:rsidP="005A4C48">
            <w:pPr>
              <w:rPr>
                <w:rFonts w:ascii="Calibri" w:hAnsi="Calibri" w:cs="Calibri"/>
                <w:b/>
                <w:color w:val="000000"/>
                <w:sz w:val="20"/>
              </w:rPr>
            </w:pPr>
            <w:r w:rsidRPr="00EC707C">
              <w:rPr>
                <w:rFonts w:ascii="Calibri" w:hAnsi="Calibri" w:cs="Calibri"/>
                <w:b/>
                <w:color w:val="000000"/>
                <w:sz w:val="20"/>
              </w:rPr>
              <w:t xml:space="preserve">      </w:t>
            </w:r>
            <w:r w:rsidRPr="0094402A">
              <w:rPr>
                <w:rFonts w:ascii="Calibri" w:hAnsi="Calibri" w:cs="Calibri"/>
                <w:b/>
                <w:color w:val="000000"/>
                <w:sz w:val="20"/>
              </w:rPr>
              <w:t>Evaluating Nursing Satisfaction Completing Bedside Report with the Use of Electronic SBA</w:t>
            </w:r>
            <w:r w:rsidR="0094402A" w:rsidRPr="0094402A">
              <w:rPr>
                <w:rFonts w:ascii="Calibri" w:hAnsi="Calibri" w:cs="Calibri"/>
                <w:b/>
                <w:color w:val="000000"/>
                <w:sz w:val="20"/>
              </w:rPr>
              <w:t>R Handoff Tool</w:t>
            </w:r>
          </w:p>
          <w:p w14:paraId="7D53DAB0" w14:textId="6D361182" w:rsidR="00EC707C" w:rsidRPr="0094402A" w:rsidRDefault="00EC707C" w:rsidP="005A4C48">
            <w:pPr>
              <w:rPr>
                <w:rFonts w:ascii="Calibri" w:hAnsi="Calibri" w:cs="Calibri"/>
                <w:color w:val="000000"/>
                <w:sz w:val="20"/>
              </w:rPr>
            </w:pPr>
            <w:r w:rsidRPr="0094402A">
              <w:rPr>
                <w:rFonts w:ascii="Calibri" w:hAnsi="Calibri" w:cs="Calibri"/>
                <w:color w:val="000000"/>
                <w:sz w:val="20"/>
              </w:rPr>
              <w:t xml:space="preserve">             Erin Noonan</w:t>
            </w:r>
          </w:p>
          <w:p w14:paraId="4E4A9BFD" w14:textId="1F4F2B2E" w:rsidR="00EC707C" w:rsidRPr="00F42B90" w:rsidRDefault="00EC707C" w:rsidP="005A4C48">
            <w:pPr>
              <w:rPr>
                <w:rFonts w:ascii="Calibri" w:hAnsi="Calibri" w:cs="Calibri"/>
                <w:color w:val="000000"/>
                <w:sz w:val="20"/>
                <w:highlight w:val="yellow"/>
              </w:rPr>
            </w:pPr>
          </w:p>
          <w:p w14:paraId="3B383743" w14:textId="408BC518" w:rsidR="00EC707C" w:rsidRPr="0094402A" w:rsidRDefault="00EC707C" w:rsidP="005A4C48">
            <w:pPr>
              <w:rPr>
                <w:rFonts w:ascii="Calibri" w:hAnsi="Calibri" w:cs="Calibri"/>
                <w:b/>
                <w:color w:val="000000"/>
                <w:sz w:val="20"/>
              </w:rPr>
            </w:pPr>
            <w:r w:rsidRPr="0094402A">
              <w:rPr>
                <w:rFonts w:ascii="Calibri" w:hAnsi="Calibri" w:cs="Calibri"/>
                <w:color w:val="000000"/>
                <w:sz w:val="20"/>
              </w:rPr>
              <w:t xml:space="preserve">       </w:t>
            </w:r>
            <w:r w:rsidRPr="0094402A">
              <w:rPr>
                <w:rFonts w:ascii="Calibri" w:hAnsi="Calibri" w:cs="Calibri"/>
                <w:b/>
                <w:color w:val="000000"/>
                <w:sz w:val="20"/>
              </w:rPr>
              <w:t>Improving Skilled Nursing Facility Nurses’ Knowledge of Caring for Patients with Heart Failur</w:t>
            </w:r>
            <w:r w:rsidR="0094402A" w:rsidRPr="0094402A">
              <w:rPr>
                <w:rFonts w:ascii="Calibri" w:hAnsi="Calibri" w:cs="Calibri"/>
                <w:b/>
                <w:color w:val="000000"/>
                <w:sz w:val="20"/>
              </w:rPr>
              <w:t>e</w:t>
            </w:r>
          </w:p>
          <w:p w14:paraId="5D34EC62" w14:textId="4EEE52F1" w:rsidR="00EC707C" w:rsidRPr="0094402A" w:rsidRDefault="00EC707C" w:rsidP="005A4C48">
            <w:pPr>
              <w:rPr>
                <w:rFonts w:ascii="Calibri" w:hAnsi="Calibri" w:cs="Calibri"/>
                <w:color w:val="000000"/>
                <w:sz w:val="20"/>
              </w:rPr>
            </w:pPr>
            <w:r w:rsidRPr="0094402A">
              <w:rPr>
                <w:rFonts w:ascii="Calibri" w:hAnsi="Calibri" w:cs="Calibri"/>
                <w:color w:val="000000"/>
                <w:sz w:val="20"/>
              </w:rPr>
              <w:t xml:space="preserve">              Janice Thorpe</w:t>
            </w:r>
          </w:p>
          <w:p w14:paraId="27F0C8E2" w14:textId="5B575E11" w:rsidR="00EC707C" w:rsidRPr="00F42B90" w:rsidRDefault="00EC707C" w:rsidP="005A4C48">
            <w:pPr>
              <w:rPr>
                <w:rFonts w:ascii="Calibri" w:hAnsi="Calibri" w:cs="Calibri"/>
                <w:color w:val="000000"/>
                <w:sz w:val="20"/>
                <w:highlight w:val="yellow"/>
              </w:rPr>
            </w:pPr>
          </w:p>
          <w:p w14:paraId="41C09575" w14:textId="312888AA" w:rsidR="00EC707C" w:rsidRPr="0094402A" w:rsidRDefault="00EC707C" w:rsidP="005A4C48">
            <w:pPr>
              <w:rPr>
                <w:rFonts w:ascii="Calibri" w:hAnsi="Calibri" w:cs="Calibri"/>
                <w:b/>
                <w:color w:val="000000"/>
                <w:sz w:val="20"/>
              </w:rPr>
            </w:pPr>
            <w:r w:rsidRPr="0094402A">
              <w:rPr>
                <w:rFonts w:ascii="Calibri" w:hAnsi="Calibri" w:cs="Calibri"/>
                <w:color w:val="000000"/>
                <w:sz w:val="20"/>
              </w:rPr>
              <w:t xml:space="preserve">       </w:t>
            </w:r>
            <w:r w:rsidRPr="0094402A">
              <w:rPr>
                <w:rFonts w:ascii="Calibri" w:hAnsi="Calibri" w:cs="Calibri"/>
                <w:b/>
                <w:color w:val="000000"/>
                <w:sz w:val="20"/>
              </w:rPr>
              <w:t>Mothers with Substance Use Disorder and Barriers to their Engagement in Treatment After Del</w:t>
            </w:r>
            <w:r w:rsidR="0094402A" w:rsidRPr="0094402A">
              <w:rPr>
                <w:rFonts w:ascii="Calibri" w:hAnsi="Calibri" w:cs="Calibri"/>
                <w:b/>
                <w:color w:val="000000"/>
                <w:sz w:val="20"/>
              </w:rPr>
              <w:t>ivery</w:t>
            </w:r>
          </w:p>
          <w:p w14:paraId="704818D7" w14:textId="40E15902" w:rsidR="00EC707C" w:rsidRDefault="00EC707C" w:rsidP="005A4C48">
            <w:pPr>
              <w:rPr>
                <w:rFonts w:ascii="Calibri" w:hAnsi="Calibri" w:cs="Calibri"/>
                <w:color w:val="000000"/>
                <w:sz w:val="20"/>
              </w:rPr>
            </w:pPr>
            <w:r w:rsidRPr="0094402A">
              <w:rPr>
                <w:rFonts w:ascii="Calibri" w:hAnsi="Calibri" w:cs="Calibri"/>
                <w:color w:val="000000"/>
                <w:sz w:val="20"/>
              </w:rPr>
              <w:t xml:space="preserve">               Thais G. Sousa</w:t>
            </w:r>
          </w:p>
          <w:p w14:paraId="2020786C" w14:textId="18B880C8" w:rsidR="00EC707C" w:rsidRDefault="00EC707C" w:rsidP="005A4C48">
            <w:pPr>
              <w:rPr>
                <w:rFonts w:ascii="Calibri" w:hAnsi="Calibri" w:cs="Calibri"/>
                <w:color w:val="000000"/>
                <w:sz w:val="20"/>
              </w:rPr>
            </w:pPr>
          </w:p>
          <w:p w14:paraId="79313F4F" w14:textId="075F2590" w:rsidR="00EC707C" w:rsidRPr="00EC707C" w:rsidRDefault="00EC707C" w:rsidP="005A4C48">
            <w:pPr>
              <w:rPr>
                <w:rFonts w:ascii="Calibri" w:hAnsi="Calibri" w:cs="Calibri"/>
                <w:b/>
                <w:color w:val="000000"/>
                <w:sz w:val="20"/>
              </w:rPr>
            </w:pPr>
            <w:r>
              <w:rPr>
                <w:rFonts w:ascii="Calibri" w:hAnsi="Calibri" w:cs="Calibri"/>
                <w:color w:val="000000"/>
                <w:sz w:val="20"/>
              </w:rPr>
              <w:t xml:space="preserve">        </w:t>
            </w:r>
            <w:r w:rsidRPr="00EC707C">
              <w:rPr>
                <w:rFonts w:ascii="Calibri" w:hAnsi="Calibri" w:cs="Calibri"/>
                <w:b/>
                <w:color w:val="000000"/>
                <w:sz w:val="20"/>
              </w:rPr>
              <w:t>Utilization of a Patient Acuity Tool to Create Objective, Equitable Nurse-Patient Assignments</w:t>
            </w:r>
          </w:p>
          <w:p w14:paraId="47BDADEA" w14:textId="2F788CF3" w:rsidR="005A4C48" w:rsidRPr="00A951B7" w:rsidRDefault="00EC707C" w:rsidP="00EC707C">
            <w:pPr>
              <w:rPr>
                <w:rFonts w:ascii="Calibri" w:hAnsi="Calibri" w:cs="Calibri"/>
                <w:b/>
                <w:color w:val="000000"/>
                <w:sz w:val="20"/>
              </w:rPr>
            </w:pPr>
            <w:r>
              <w:rPr>
                <w:rFonts w:ascii="Calibri" w:hAnsi="Calibri" w:cs="Calibri"/>
                <w:color w:val="000000"/>
                <w:sz w:val="20"/>
              </w:rPr>
              <w:t xml:space="preserve">                Rachel Ray</w:t>
            </w:r>
            <w:r w:rsidR="002611F8">
              <w:rPr>
                <w:rFonts w:ascii="Calibri" w:hAnsi="Calibri" w:cs="Calibri"/>
                <w:color w:val="000000"/>
                <w:sz w:val="20"/>
              </w:rPr>
              <w:t xml:space="preserve">  </w:t>
            </w:r>
            <w:r w:rsidR="00A951B7" w:rsidRPr="00A951B7">
              <w:rPr>
                <w:rFonts w:ascii="Calibri" w:hAnsi="Calibri" w:cs="Calibri"/>
                <w:b/>
                <w:color w:val="000000"/>
                <w:sz w:val="20"/>
              </w:rPr>
              <w:t xml:space="preserve">        </w:t>
            </w:r>
          </w:p>
        </w:tc>
      </w:tr>
      <w:tr w:rsidR="00DB79FF" w:rsidRPr="00DB79FF" w14:paraId="2A3EDEF3" w14:textId="77777777" w:rsidTr="00DB79FF">
        <w:trPr>
          <w:trHeight w:val="290"/>
        </w:trPr>
        <w:tc>
          <w:tcPr>
            <w:tcW w:w="17800" w:type="dxa"/>
            <w:tcBorders>
              <w:top w:val="nil"/>
              <w:left w:val="nil"/>
              <w:bottom w:val="nil"/>
              <w:right w:val="nil"/>
            </w:tcBorders>
            <w:shd w:val="clear" w:color="000000" w:fill="FFFFFF"/>
            <w:vAlign w:val="bottom"/>
          </w:tcPr>
          <w:p w14:paraId="300AD29F" w14:textId="35850D69" w:rsidR="00414776" w:rsidRPr="00A951B7" w:rsidRDefault="00414776" w:rsidP="00FC5B17">
            <w:pPr>
              <w:rPr>
                <w:rFonts w:ascii="Calibri" w:eastAsia="Times New Roman" w:hAnsi="Calibri" w:cs="Calibri"/>
                <w:color w:val="000000"/>
                <w:sz w:val="20"/>
              </w:rPr>
            </w:pPr>
          </w:p>
        </w:tc>
      </w:tr>
      <w:tr w:rsidR="00DB79FF" w:rsidRPr="00DB79FF" w14:paraId="037990C4" w14:textId="77777777" w:rsidTr="00DB79FF">
        <w:trPr>
          <w:trHeight w:val="290"/>
        </w:trPr>
        <w:tc>
          <w:tcPr>
            <w:tcW w:w="17800" w:type="dxa"/>
            <w:tcBorders>
              <w:top w:val="nil"/>
              <w:left w:val="nil"/>
              <w:bottom w:val="nil"/>
              <w:right w:val="nil"/>
            </w:tcBorders>
            <w:shd w:val="clear" w:color="auto" w:fill="auto"/>
            <w:vAlign w:val="bottom"/>
          </w:tcPr>
          <w:p w14:paraId="385A1CE2" w14:textId="77777777" w:rsidR="00121502" w:rsidRPr="00A951B7" w:rsidRDefault="00121502" w:rsidP="00121502">
            <w:pPr>
              <w:pStyle w:val="BodyText"/>
              <w:rPr>
                <w:sz w:val="20"/>
                <w:szCs w:val="24"/>
              </w:rPr>
            </w:pPr>
            <w:r w:rsidRPr="00A951B7">
              <w:rPr>
                <w:noProof/>
                <w:sz w:val="20"/>
              </w:rPr>
              <w:drawing>
                <wp:inline distT="0" distB="0" distL="0" distR="0" wp14:anchorId="4208AD44" wp14:editId="61EBDFDE">
                  <wp:extent cx="6851650" cy="532765"/>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154983" cy="556351"/>
                          </a:xfrm>
                          <a:prstGeom prst="rect">
                            <a:avLst/>
                          </a:prstGeom>
                        </pic:spPr>
                      </pic:pic>
                    </a:graphicData>
                  </a:graphic>
                </wp:inline>
              </w:drawing>
            </w:r>
          </w:p>
          <w:p w14:paraId="7412CE0F" w14:textId="77777777" w:rsidR="00121502" w:rsidRPr="00A951B7" w:rsidRDefault="00121502" w:rsidP="00121502">
            <w:pPr>
              <w:pStyle w:val="BodyText"/>
              <w:rPr>
                <w:sz w:val="20"/>
              </w:rPr>
            </w:pPr>
          </w:p>
          <w:tbl>
            <w:tblPr>
              <w:tblW w:w="17800" w:type="dxa"/>
              <w:tblLook w:val="04A0" w:firstRow="1" w:lastRow="0" w:firstColumn="1" w:lastColumn="0" w:noHBand="0" w:noVBand="1"/>
            </w:tblPr>
            <w:tblGrid>
              <w:gridCol w:w="17800"/>
            </w:tblGrid>
            <w:tr w:rsidR="00121502" w:rsidRPr="00A951B7" w14:paraId="1C27E854" w14:textId="77777777" w:rsidTr="00067575">
              <w:trPr>
                <w:trHeight w:val="580"/>
              </w:trPr>
              <w:tc>
                <w:tcPr>
                  <w:tcW w:w="17800" w:type="dxa"/>
                  <w:tcBorders>
                    <w:top w:val="nil"/>
                    <w:left w:val="nil"/>
                    <w:bottom w:val="nil"/>
                    <w:right w:val="nil"/>
                  </w:tcBorders>
                  <w:shd w:val="clear" w:color="000000" w:fill="FFFFFF"/>
                  <w:vAlign w:val="bottom"/>
                  <w:hideMark/>
                </w:tcPr>
                <w:p w14:paraId="10780BFD" w14:textId="14959610" w:rsidR="00121502" w:rsidRPr="00A951B7" w:rsidRDefault="00121502" w:rsidP="00121502">
                  <w:pPr>
                    <w:rPr>
                      <w:rFonts w:ascii="Calibri" w:eastAsia="Times New Roman" w:hAnsi="Calibri" w:cs="Calibri"/>
                      <w:b/>
                      <w:color w:val="000000"/>
                      <w:sz w:val="20"/>
                    </w:rPr>
                  </w:pPr>
                  <w:r w:rsidRPr="00A951B7">
                    <w:rPr>
                      <w:rFonts w:ascii="Calibri" w:eastAsia="Times New Roman" w:hAnsi="Calibri" w:cs="Calibri"/>
                      <w:color w:val="000000"/>
                      <w:sz w:val="20"/>
                    </w:rPr>
                    <w:t xml:space="preserve">  </w:t>
                  </w:r>
                  <w:r w:rsidRPr="00A951B7">
                    <w:rPr>
                      <w:rFonts w:ascii="Calibri" w:eastAsia="Times New Roman" w:hAnsi="Calibri" w:cs="Calibri"/>
                      <w:b/>
                      <w:color w:val="000000"/>
                      <w:sz w:val="20"/>
                    </w:rPr>
                    <w:t xml:space="preserve">  </w:t>
                  </w:r>
                  <w:r w:rsidR="005A4C48" w:rsidRPr="00A951B7">
                    <w:rPr>
                      <w:rFonts w:ascii="Calibri" w:eastAsia="Times New Roman" w:hAnsi="Calibri" w:cs="Calibri"/>
                      <w:b/>
                      <w:color w:val="000000"/>
                      <w:sz w:val="20"/>
                    </w:rPr>
                    <w:t>Adverse Childhood Experiences in Chronic Illness and Resilience</w:t>
                  </w:r>
                </w:p>
                <w:p w14:paraId="6870AA2C" w14:textId="51E9E225" w:rsidR="00121502" w:rsidRPr="00A951B7" w:rsidRDefault="00121502" w:rsidP="00121502">
                  <w:pPr>
                    <w:rPr>
                      <w:rFonts w:ascii="Calibri" w:eastAsia="Times New Roman" w:hAnsi="Calibri" w:cs="Calibri"/>
                      <w:color w:val="000000"/>
                      <w:sz w:val="20"/>
                    </w:rPr>
                  </w:pPr>
                  <w:r w:rsidRPr="00A951B7">
                    <w:rPr>
                      <w:rFonts w:ascii="Calibri" w:eastAsia="Times New Roman" w:hAnsi="Calibri" w:cs="Calibri"/>
                      <w:color w:val="000000"/>
                      <w:sz w:val="20"/>
                    </w:rPr>
                    <w:t xml:space="preserve">            </w:t>
                  </w:r>
                  <w:r w:rsidR="005A4C48" w:rsidRPr="00A951B7">
                    <w:rPr>
                      <w:rFonts w:ascii="Calibri" w:eastAsia="Times New Roman" w:hAnsi="Calibri" w:cs="Calibri"/>
                      <w:color w:val="000000"/>
                      <w:sz w:val="20"/>
                    </w:rPr>
                    <w:t>Melinda Ferguson</w:t>
                  </w:r>
                </w:p>
                <w:p w14:paraId="453D3BD7" w14:textId="77777777" w:rsidR="00121502" w:rsidRPr="00A951B7" w:rsidRDefault="00121502" w:rsidP="00121502">
                  <w:pPr>
                    <w:rPr>
                      <w:rFonts w:ascii="Calibri" w:eastAsia="Times New Roman" w:hAnsi="Calibri" w:cs="Calibri"/>
                      <w:color w:val="000000"/>
                      <w:sz w:val="20"/>
                    </w:rPr>
                  </w:pPr>
                </w:p>
                <w:p w14:paraId="592D897C" w14:textId="02806B72" w:rsidR="00121502" w:rsidRPr="00A951B7" w:rsidRDefault="00121502" w:rsidP="00121502">
                  <w:pPr>
                    <w:rPr>
                      <w:rFonts w:ascii="Calibri" w:eastAsia="Times New Roman" w:hAnsi="Calibri" w:cs="Calibri"/>
                      <w:b/>
                      <w:color w:val="000000"/>
                      <w:sz w:val="20"/>
                    </w:rPr>
                  </w:pPr>
                  <w:r w:rsidRPr="00A951B7">
                    <w:rPr>
                      <w:rFonts w:ascii="Calibri" w:eastAsia="Times New Roman" w:hAnsi="Calibri" w:cs="Calibri"/>
                      <w:color w:val="000000"/>
                      <w:sz w:val="20"/>
                    </w:rPr>
                    <w:t xml:space="preserve">    </w:t>
                  </w:r>
                  <w:r w:rsidR="005A4C48" w:rsidRPr="00A951B7">
                    <w:rPr>
                      <w:rFonts w:ascii="Calibri" w:eastAsia="Times New Roman" w:hAnsi="Calibri" w:cs="Calibri"/>
                      <w:b/>
                      <w:color w:val="000000"/>
                      <w:sz w:val="20"/>
                    </w:rPr>
                    <w:t>Guilt in Mothers with Opioid Use Disorder:  A Concept Analysis</w:t>
                  </w:r>
                </w:p>
                <w:p w14:paraId="430046D8" w14:textId="3DB9F4BE" w:rsidR="00121502" w:rsidRPr="00A951B7" w:rsidRDefault="00121502" w:rsidP="00121502">
                  <w:pPr>
                    <w:rPr>
                      <w:rFonts w:ascii="Calibri" w:eastAsia="Times New Roman" w:hAnsi="Calibri" w:cs="Calibri"/>
                      <w:color w:val="000000"/>
                      <w:sz w:val="20"/>
                    </w:rPr>
                  </w:pPr>
                  <w:r w:rsidRPr="00A951B7">
                    <w:rPr>
                      <w:rFonts w:ascii="Calibri" w:eastAsia="Times New Roman" w:hAnsi="Calibri" w:cs="Calibri"/>
                      <w:color w:val="000000"/>
                      <w:sz w:val="20"/>
                    </w:rPr>
                    <w:t xml:space="preserve">            </w:t>
                  </w:r>
                  <w:r w:rsidR="005A4C48" w:rsidRPr="00A951B7">
                    <w:rPr>
                      <w:rFonts w:ascii="Calibri" w:eastAsia="Times New Roman" w:hAnsi="Calibri" w:cs="Calibri"/>
                      <w:color w:val="000000"/>
                      <w:sz w:val="20"/>
                    </w:rPr>
                    <w:t>Kayla Alvares</w:t>
                  </w:r>
                </w:p>
                <w:p w14:paraId="7CAA9C6A" w14:textId="77777777" w:rsidR="00121502" w:rsidRPr="00A951B7" w:rsidRDefault="00121502" w:rsidP="00121502">
                  <w:pPr>
                    <w:rPr>
                      <w:rFonts w:ascii="Calibri" w:eastAsia="Times New Roman" w:hAnsi="Calibri" w:cs="Calibri"/>
                      <w:color w:val="000000"/>
                      <w:sz w:val="20"/>
                    </w:rPr>
                  </w:pPr>
                  <w:r w:rsidRPr="00A951B7">
                    <w:rPr>
                      <w:rFonts w:ascii="Calibri" w:eastAsia="Times New Roman" w:hAnsi="Calibri" w:cs="Calibri"/>
                      <w:color w:val="000000"/>
                      <w:sz w:val="20"/>
                    </w:rPr>
                    <w:t xml:space="preserve">   </w:t>
                  </w:r>
                </w:p>
                <w:p w14:paraId="383F8771" w14:textId="36FAE491" w:rsidR="00121502" w:rsidRPr="00A951B7" w:rsidRDefault="00121502" w:rsidP="00121502">
                  <w:pPr>
                    <w:rPr>
                      <w:rFonts w:ascii="Calibri" w:eastAsia="Times New Roman" w:hAnsi="Calibri" w:cs="Calibri"/>
                      <w:b/>
                      <w:color w:val="000000"/>
                      <w:sz w:val="20"/>
                    </w:rPr>
                  </w:pPr>
                  <w:r w:rsidRPr="00A951B7">
                    <w:rPr>
                      <w:rFonts w:ascii="Calibri" w:eastAsia="Times New Roman" w:hAnsi="Calibri" w:cs="Calibri"/>
                      <w:b/>
                      <w:color w:val="000000"/>
                      <w:sz w:val="20"/>
                    </w:rPr>
                    <w:t xml:space="preserve">    </w:t>
                  </w:r>
                  <w:r w:rsidR="005A4C48" w:rsidRPr="00A951B7">
                    <w:rPr>
                      <w:rFonts w:ascii="Calibri" w:eastAsia="Times New Roman" w:hAnsi="Calibri" w:cs="Calibri"/>
                      <w:b/>
                      <w:color w:val="000000"/>
                      <w:sz w:val="20"/>
                    </w:rPr>
                    <w:t>Psychosocial Adjustment in Children and Adolescents with Type 1 Diabetes:  A Concept Analysis</w:t>
                  </w:r>
                </w:p>
                <w:p w14:paraId="783BDA7B" w14:textId="003B9A22" w:rsidR="00121502" w:rsidRPr="00A951B7" w:rsidRDefault="00121502" w:rsidP="00121502">
                  <w:pPr>
                    <w:rPr>
                      <w:rFonts w:ascii="Calibri" w:hAnsi="Calibri" w:cs="Calibri"/>
                      <w:color w:val="000000"/>
                      <w:sz w:val="20"/>
                    </w:rPr>
                  </w:pPr>
                  <w:r w:rsidRPr="00A951B7">
                    <w:rPr>
                      <w:rFonts w:ascii="Calibri" w:eastAsia="Times New Roman" w:hAnsi="Calibri" w:cs="Calibri"/>
                      <w:color w:val="000000"/>
                      <w:sz w:val="20"/>
                    </w:rPr>
                    <w:t xml:space="preserve">            </w:t>
                  </w:r>
                  <w:r w:rsidR="005A4C48" w:rsidRPr="00A951B7">
                    <w:rPr>
                      <w:rFonts w:ascii="Calibri" w:eastAsia="Times New Roman" w:hAnsi="Calibri" w:cs="Calibri"/>
                      <w:color w:val="000000"/>
                      <w:sz w:val="20"/>
                    </w:rPr>
                    <w:t>Kerry Richardson</w:t>
                  </w:r>
                </w:p>
                <w:p w14:paraId="2B39981F" w14:textId="77777777" w:rsidR="00121502" w:rsidRPr="00A951B7" w:rsidRDefault="00121502" w:rsidP="00121502">
                  <w:pPr>
                    <w:rPr>
                      <w:rFonts w:ascii="Calibri" w:hAnsi="Calibri" w:cs="Calibri"/>
                      <w:color w:val="000000"/>
                      <w:sz w:val="20"/>
                    </w:rPr>
                  </w:pPr>
                </w:p>
                <w:p w14:paraId="58CAB4B8" w14:textId="4CE90AEC" w:rsidR="00E44FD4" w:rsidRPr="00A951B7" w:rsidRDefault="00121502" w:rsidP="00121502">
                  <w:pPr>
                    <w:rPr>
                      <w:rFonts w:ascii="Calibri" w:hAnsi="Calibri" w:cs="Calibri"/>
                      <w:b/>
                      <w:color w:val="000000"/>
                      <w:sz w:val="20"/>
                    </w:rPr>
                  </w:pPr>
                  <w:r w:rsidRPr="00A951B7">
                    <w:rPr>
                      <w:rFonts w:ascii="Calibri" w:hAnsi="Calibri" w:cs="Calibri"/>
                      <w:color w:val="000000"/>
                      <w:sz w:val="20"/>
                    </w:rPr>
                    <w:t xml:space="preserve">    </w:t>
                  </w:r>
                  <w:r w:rsidR="003B33AD" w:rsidRPr="00A951B7">
                    <w:rPr>
                      <w:rFonts w:ascii="Calibri" w:hAnsi="Calibri" w:cs="Calibri"/>
                      <w:b/>
                      <w:color w:val="000000"/>
                      <w:sz w:val="20"/>
                    </w:rPr>
                    <w:t xml:space="preserve">Understanding the </w:t>
                  </w:r>
                  <w:r w:rsidR="002D21F3">
                    <w:rPr>
                      <w:rFonts w:ascii="Calibri" w:hAnsi="Calibri" w:cs="Calibri"/>
                      <w:b/>
                      <w:color w:val="000000"/>
                      <w:sz w:val="20"/>
                    </w:rPr>
                    <w:t>E</w:t>
                  </w:r>
                  <w:r w:rsidR="003B33AD" w:rsidRPr="00A951B7">
                    <w:rPr>
                      <w:rFonts w:ascii="Calibri" w:hAnsi="Calibri" w:cs="Calibri"/>
                      <w:b/>
                      <w:color w:val="000000"/>
                      <w:sz w:val="20"/>
                    </w:rPr>
                    <w:t xml:space="preserve">xperience of the </w:t>
                  </w:r>
                  <w:r w:rsidR="002D21F3">
                    <w:rPr>
                      <w:rFonts w:ascii="Calibri" w:hAnsi="Calibri" w:cs="Calibri"/>
                      <w:b/>
                      <w:color w:val="000000"/>
                      <w:sz w:val="20"/>
                    </w:rPr>
                    <w:t>N</w:t>
                  </w:r>
                  <w:r w:rsidR="003B33AD" w:rsidRPr="00A951B7">
                    <w:rPr>
                      <w:rFonts w:ascii="Calibri" w:hAnsi="Calibri" w:cs="Calibri"/>
                      <w:b/>
                      <w:color w:val="000000"/>
                      <w:sz w:val="20"/>
                    </w:rPr>
                    <w:t xml:space="preserve">urse as an </w:t>
                  </w:r>
                  <w:r w:rsidR="002D21F3">
                    <w:rPr>
                      <w:rFonts w:ascii="Calibri" w:hAnsi="Calibri" w:cs="Calibri"/>
                      <w:b/>
                      <w:color w:val="000000"/>
                      <w:sz w:val="20"/>
                    </w:rPr>
                    <w:t>I</w:t>
                  </w:r>
                  <w:r w:rsidR="003B33AD" w:rsidRPr="00A951B7">
                    <w:rPr>
                      <w:rFonts w:ascii="Calibri" w:hAnsi="Calibri" w:cs="Calibri"/>
                      <w:b/>
                      <w:color w:val="000000"/>
                      <w:sz w:val="20"/>
                    </w:rPr>
                    <w:t xml:space="preserve">nformal </w:t>
                  </w:r>
                  <w:r w:rsidR="002D21F3">
                    <w:rPr>
                      <w:rFonts w:ascii="Calibri" w:hAnsi="Calibri" w:cs="Calibri"/>
                      <w:b/>
                      <w:color w:val="000000"/>
                      <w:sz w:val="20"/>
                    </w:rPr>
                    <w:t>C</w:t>
                  </w:r>
                  <w:r w:rsidR="003B33AD" w:rsidRPr="00A951B7">
                    <w:rPr>
                      <w:rFonts w:ascii="Calibri" w:hAnsi="Calibri" w:cs="Calibri"/>
                      <w:b/>
                      <w:color w:val="000000"/>
                      <w:sz w:val="20"/>
                    </w:rPr>
                    <w:t>aregiver:  Development of the Nurse</w:t>
                  </w:r>
                  <w:r w:rsidR="00E44FD4" w:rsidRPr="00A951B7">
                    <w:rPr>
                      <w:rFonts w:ascii="Calibri" w:hAnsi="Calibri" w:cs="Calibri"/>
                      <w:b/>
                      <w:color w:val="000000"/>
                      <w:sz w:val="20"/>
                    </w:rPr>
                    <w:t xml:space="preserve"> as Informal </w:t>
                  </w:r>
                </w:p>
                <w:p w14:paraId="5E5A8E6E" w14:textId="3A43C7BD" w:rsidR="00E44FD4" w:rsidRPr="00A951B7" w:rsidRDefault="00E44FD4" w:rsidP="00121502">
                  <w:pPr>
                    <w:rPr>
                      <w:rFonts w:ascii="Calibri" w:hAnsi="Calibri" w:cs="Calibri"/>
                      <w:b/>
                      <w:color w:val="000000"/>
                      <w:sz w:val="20"/>
                    </w:rPr>
                  </w:pPr>
                  <w:r w:rsidRPr="00A951B7">
                    <w:rPr>
                      <w:rFonts w:ascii="Calibri" w:hAnsi="Calibri" w:cs="Calibri"/>
                      <w:b/>
                      <w:color w:val="000000"/>
                      <w:sz w:val="20"/>
                    </w:rPr>
                    <w:t xml:space="preserve">    Caregiver</w:t>
                  </w:r>
                  <w:r w:rsidR="00B3374F" w:rsidRPr="00A951B7">
                    <w:rPr>
                      <w:rFonts w:ascii="Calibri" w:hAnsi="Calibri" w:cs="Calibri"/>
                      <w:b/>
                      <w:color w:val="000000"/>
                      <w:sz w:val="20"/>
                    </w:rPr>
                    <w:t xml:space="preserve"> Experience </w:t>
                  </w:r>
                  <w:r w:rsidR="0047359D">
                    <w:rPr>
                      <w:rFonts w:ascii="Calibri" w:hAnsi="Calibri" w:cs="Calibri"/>
                      <w:b/>
                      <w:color w:val="000000"/>
                      <w:sz w:val="20"/>
                    </w:rPr>
                    <w:t>M</w:t>
                  </w:r>
                  <w:r w:rsidR="00B3374F" w:rsidRPr="00A951B7">
                    <w:rPr>
                      <w:rFonts w:ascii="Calibri" w:hAnsi="Calibri" w:cs="Calibri"/>
                      <w:b/>
                      <w:color w:val="000000"/>
                      <w:sz w:val="20"/>
                    </w:rPr>
                    <w:t>odel</w:t>
                  </w:r>
                </w:p>
                <w:p w14:paraId="640FD0A3" w14:textId="3520FCE7" w:rsidR="00121502" w:rsidRPr="00A951B7" w:rsidRDefault="00121502" w:rsidP="00121502">
                  <w:pPr>
                    <w:rPr>
                      <w:rFonts w:ascii="Calibri" w:eastAsia="Times New Roman" w:hAnsi="Calibri" w:cs="Calibri"/>
                      <w:color w:val="000000"/>
                      <w:sz w:val="20"/>
                    </w:rPr>
                  </w:pPr>
                  <w:r w:rsidRPr="00A951B7">
                    <w:rPr>
                      <w:rFonts w:ascii="Calibri" w:eastAsia="Times New Roman" w:hAnsi="Calibri" w:cs="Calibri"/>
                      <w:color w:val="000000"/>
                      <w:sz w:val="20"/>
                    </w:rPr>
                    <w:t xml:space="preserve">            </w:t>
                  </w:r>
                  <w:r w:rsidR="003B33AD" w:rsidRPr="00A951B7">
                    <w:rPr>
                      <w:rFonts w:ascii="Calibri" w:eastAsia="Times New Roman" w:hAnsi="Calibri" w:cs="Calibri"/>
                      <w:color w:val="000000"/>
                      <w:sz w:val="20"/>
                    </w:rPr>
                    <w:t>Jean Marie Gouveia</w:t>
                  </w:r>
                </w:p>
                <w:p w14:paraId="4D9306FA" w14:textId="1C7F9597" w:rsidR="003B33AD" w:rsidRPr="00A951B7" w:rsidRDefault="003B33AD" w:rsidP="00121502">
                  <w:pPr>
                    <w:rPr>
                      <w:rFonts w:ascii="Calibri" w:hAnsi="Calibri" w:cs="Calibri"/>
                      <w:color w:val="000000"/>
                      <w:sz w:val="20"/>
                    </w:rPr>
                  </w:pPr>
                </w:p>
                <w:p w14:paraId="6F122F41" w14:textId="017D221C" w:rsidR="00121502" w:rsidRPr="00A951B7" w:rsidRDefault="00121502" w:rsidP="00121502">
                  <w:pPr>
                    <w:rPr>
                      <w:rFonts w:ascii="Calibri" w:eastAsia="Times New Roman" w:hAnsi="Calibri" w:cs="Calibri"/>
                      <w:b/>
                      <w:color w:val="000000"/>
                      <w:sz w:val="20"/>
                    </w:rPr>
                  </w:pPr>
                  <w:r w:rsidRPr="00A951B7">
                    <w:rPr>
                      <w:rFonts w:ascii="Calibri" w:hAnsi="Calibri" w:cs="Calibri"/>
                      <w:color w:val="000000"/>
                      <w:sz w:val="20"/>
                    </w:rPr>
                    <w:t xml:space="preserve">    </w:t>
                  </w:r>
                  <w:r w:rsidR="003B33AD" w:rsidRPr="00A951B7">
                    <w:rPr>
                      <w:rFonts w:ascii="Calibri" w:hAnsi="Calibri" w:cs="Calibri"/>
                      <w:b/>
                      <w:color w:val="000000"/>
                      <w:sz w:val="20"/>
                    </w:rPr>
                    <w:t>Exploring the Use of Humanistic Learning Theory in PhD Nursing Education</w:t>
                  </w:r>
                </w:p>
                <w:p w14:paraId="27ABB5D8" w14:textId="356E7571" w:rsidR="00121502" w:rsidRPr="00A951B7" w:rsidRDefault="00121502" w:rsidP="00121502">
                  <w:pPr>
                    <w:rPr>
                      <w:rFonts w:ascii="Calibri" w:eastAsia="Times New Roman" w:hAnsi="Calibri" w:cs="Calibri"/>
                      <w:color w:val="000000"/>
                      <w:sz w:val="20"/>
                    </w:rPr>
                  </w:pPr>
                  <w:r w:rsidRPr="00A951B7">
                    <w:rPr>
                      <w:rFonts w:ascii="Calibri" w:eastAsia="Times New Roman" w:hAnsi="Calibri" w:cs="Calibri"/>
                      <w:color w:val="000000"/>
                      <w:sz w:val="20"/>
                    </w:rPr>
                    <w:t xml:space="preserve">            </w:t>
                  </w:r>
                  <w:r w:rsidR="003B33AD" w:rsidRPr="00A951B7">
                    <w:rPr>
                      <w:rFonts w:ascii="Calibri" w:eastAsia="Times New Roman" w:hAnsi="Calibri" w:cs="Calibri"/>
                      <w:color w:val="000000"/>
                      <w:sz w:val="20"/>
                    </w:rPr>
                    <w:t>Danielle DeGonge</w:t>
                  </w:r>
                </w:p>
                <w:p w14:paraId="699C41B8" w14:textId="77777777" w:rsidR="003B33AD" w:rsidRPr="00A951B7" w:rsidRDefault="003B33AD" w:rsidP="00121502">
                  <w:pPr>
                    <w:rPr>
                      <w:rFonts w:ascii="Calibri" w:eastAsia="Times New Roman" w:hAnsi="Calibri" w:cs="Calibri"/>
                      <w:color w:val="000000"/>
                      <w:sz w:val="20"/>
                    </w:rPr>
                  </w:pPr>
                </w:p>
                <w:p w14:paraId="7C5FBFB0" w14:textId="077ED52D" w:rsidR="00121502" w:rsidRPr="00A951B7" w:rsidRDefault="00121502" w:rsidP="00121502">
                  <w:pPr>
                    <w:rPr>
                      <w:rFonts w:ascii="Calibri" w:hAnsi="Calibri" w:cs="Calibri"/>
                      <w:b/>
                      <w:color w:val="000000"/>
                      <w:sz w:val="20"/>
                    </w:rPr>
                  </w:pPr>
                  <w:r w:rsidRPr="00A951B7">
                    <w:rPr>
                      <w:rFonts w:ascii="Calibri" w:hAnsi="Calibri" w:cs="Calibri"/>
                      <w:color w:val="000000"/>
                      <w:sz w:val="20"/>
                    </w:rPr>
                    <w:t xml:space="preserve">     </w:t>
                  </w:r>
                  <w:r w:rsidR="003B33AD" w:rsidRPr="00A951B7">
                    <w:rPr>
                      <w:rFonts w:ascii="Calibri" w:hAnsi="Calibri" w:cs="Calibri"/>
                      <w:b/>
                      <w:color w:val="000000"/>
                      <w:sz w:val="20"/>
                    </w:rPr>
                    <w:t>A Concept Analysis of Uncertainty in Chronic Illness:  Myalgic Encephalomyelitis/Chronic Fatigue</w:t>
                  </w:r>
                  <w:r w:rsidR="00B3374F" w:rsidRPr="00A951B7">
                    <w:rPr>
                      <w:rFonts w:ascii="Calibri" w:hAnsi="Calibri" w:cs="Calibri"/>
                      <w:b/>
                      <w:color w:val="000000"/>
                      <w:sz w:val="20"/>
                    </w:rPr>
                    <w:t xml:space="preserve"> Syndrome</w:t>
                  </w:r>
                </w:p>
                <w:p w14:paraId="27C4C38A" w14:textId="7D2C00DC" w:rsidR="00B3374F" w:rsidRPr="00A951B7" w:rsidRDefault="00B3374F" w:rsidP="00121502">
                  <w:pPr>
                    <w:rPr>
                      <w:rFonts w:ascii="Calibri" w:eastAsia="Times New Roman" w:hAnsi="Calibri" w:cs="Calibri"/>
                      <w:b/>
                      <w:color w:val="000000"/>
                      <w:sz w:val="20"/>
                    </w:rPr>
                  </w:pPr>
                  <w:r w:rsidRPr="00A951B7">
                    <w:rPr>
                      <w:rFonts w:ascii="Calibri" w:eastAsia="Times New Roman" w:hAnsi="Calibri" w:cs="Calibri"/>
                      <w:b/>
                      <w:color w:val="000000"/>
                      <w:sz w:val="20"/>
                    </w:rPr>
                    <w:t xml:space="preserve">     (ME/CFS)</w:t>
                  </w:r>
                </w:p>
                <w:p w14:paraId="0049C64A" w14:textId="2F8DFFBD" w:rsidR="00121502" w:rsidRPr="00A951B7" w:rsidRDefault="00121502" w:rsidP="00121502">
                  <w:pPr>
                    <w:rPr>
                      <w:rFonts w:ascii="Calibri" w:eastAsia="Times New Roman" w:hAnsi="Calibri" w:cs="Calibri"/>
                      <w:color w:val="000000"/>
                      <w:sz w:val="20"/>
                    </w:rPr>
                  </w:pPr>
                  <w:r w:rsidRPr="00A951B7">
                    <w:rPr>
                      <w:rFonts w:ascii="Calibri" w:eastAsia="Times New Roman" w:hAnsi="Calibri" w:cs="Calibri"/>
                      <w:color w:val="000000"/>
                      <w:sz w:val="20"/>
                    </w:rPr>
                    <w:t xml:space="preserve">            </w:t>
                  </w:r>
                  <w:r w:rsidR="003B33AD" w:rsidRPr="00A951B7">
                    <w:rPr>
                      <w:rFonts w:ascii="Calibri" w:eastAsia="Times New Roman" w:hAnsi="Calibri" w:cs="Calibri"/>
                      <w:color w:val="000000"/>
                      <w:sz w:val="20"/>
                    </w:rPr>
                    <w:t>Danielle DeGonge</w:t>
                  </w:r>
                </w:p>
                <w:p w14:paraId="2948C865" w14:textId="77777777" w:rsidR="00121502" w:rsidRPr="00A951B7" w:rsidRDefault="00121502" w:rsidP="00121502">
                  <w:pPr>
                    <w:rPr>
                      <w:rFonts w:ascii="Calibri" w:eastAsia="Times New Roman" w:hAnsi="Calibri" w:cs="Calibri"/>
                      <w:color w:val="000000"/>
                      <w:sz w:val="20"/>
                    </w:rPr>
                  </w:pPr>
                </w:p>
                <w:p w14:paraId="7789CC18" w14:textId="41B2E7FB" w:rsidR="00121502" w:rsidRPr="00A951B7" w:rsidRDefault="00121502" w:rsidP="00121502">
                  <w:pPr>
                    <w:rPr>
                      <w:rFonts w:ascii="Calibri" w:eastAsia="Times New Roman" w:hAnsi="Calibri" w:cs="Calibri"/>
                      <w:b/>
                      <w:color w:val="000000"/>
                      <w:sz w:val="20"/>
                    </w:rPr>
                  </w:pPr>
                  <w:r w:rsidRPr="00A951B7">
                    <w:rPr>
                      <w:rFonts w:ascii="Calibri" w:eastAsia="Times New Roman" w:hAnsi="Calibri" w:cs="Calibri"/>
                      <w:color w:val="000000"/>
                      <w:sz w:val="20"/>
                    </w:rPr>
                    <w:t xml:space="preserve">     </w:t>
                  </w:r>
                  <w:r w:rsidR="003B33AD" w:rsidRPr="00A951B7">
                    <w:rPr>
                      <w:rFonts w:ascii="Calibri" w:eastAsia="Times New Roman" w:hAnsi="Calibri" w:cs="Calibri"/>
                      <w:b/>
                      <w:color w:val="000000"/>
                      <w:sz w:val="20"/>
                    </w:rPr>
                    <w:t>CALD Nursing Student’s Lived Experience Research Proposal</w:t>
                  </w:r>
                </w:p>
                <w:p w14:paraId="7C67A7F5" w14:textId="1528293C" w:rsidR="00121502" w:rsidRPr="00A951B7" w:rsidRDefault="00121502" w:rsidP="00121502">
                  <w:pPr>
                    <w:rPr>
                      <w:rFonts w:ascii="Calibri" w:eastAsia="Times New Roman" w:hAnsi="Calibri" w:cs="Calibri"/>
                      <w:color w:val="000000"/>
                      <w:sz w:val="20"/>
                    </w:rPr>
                  </w:pPr>
                  <w:r w:rsidRPr="00A951B7">
                    <w:rPr>
                      <w:rFonts w:ascii="Calibri" w:eastAsia="Times New Roman" w:hAnsi="Calibri" w:cs="Calibri"/>
                      <w:color w:val="000000"/>
                      <w:sz w:val="20"/>
                    </w:rPr>
                    <w:t xml:space="preserve">            </w:t>
                  </w:r>
                  <w:r w:rsidR="003B33AD" w:rsidRPr="00A951B7">
                    <w:rPr>
                      <w:rFonts w:ascii="Calibri" w:eastAsia="Times New Roman" w:hAnsi="Calibri" w:cs="Calibri"/>
                      <w:color w:val="000000"/>
                      <w:sz w:val="20"/>
                    </w:rPr>
                    <w:t>Nancy Brown</w:t>
                  </w:r>
                </w:p>
                <w:p w14:paraId="2FA349EE" w14:textId="77777777" w:rsidR="00121502" w:rsidRPr="00A951B7" w:rsidRDefault="00121502" w:rsidP="00121502">
                  <w:pPr>
                    <w:rPr>
                      <w:rFonts w:ascii="Calibri" w:eastAsia="Times New Roman" w:hAnsi="Calibri" w:cs="Calibri"/>
                      <w:color w:val="000000"/>
                      <w:sz w:val="20"/>
                    </w:rPr>
                  </w:pPr>
                </w:p>
                <w:p w14:paraId="62351EF4" w14:textId="6939ED76" w:rsidR="00B3374F" w:rsidRPr="00A951B7" w:rsidRDefault="00121502" w:rsidP="00121502">
                  <w:pPr>
                    <w:rPr>
                      <w:rFonts w:ascii="Calibri" w:eastAsia="Times New Roman" w:hAnsi="Calibri" w:cs="Calibri"/>
                      <w:b/>
                      <w:color w:val="000000"/>
                      <w:sz w:val="20"/>
                    </w:rPr>
                  </w:pPr>
                  <w:r w:rsidRPr="00A951B7">
                    <w:rPr>
                      <w:rFonts w:ascii="Calibri" w:eastAsia="Times New Roman" w:hAnsi="Calibri" w:cs="Calibri"/>
                      <w:b/>
                      <w:color w:val="000000"/>
                      <w:sz w:val="20"/>
                    </w:rPr>
                    <w:t xml:space="preserve">     </w:t>
                  </w:r>
                  <w:r w:rsidR="003B33AD" w:rsidRPr="00A951B7">
                    <w:rPr>
                      <w:rFonts w:ascii="Calibri" w:eastAsia="Times New Roman" w:hAnsi="Calibri" w:cs="Calibri"/>
                      <w:b/>
                      <w:color w:val="000000"/>
                      <w:sz w:val="20"/>
                    </w:rPr>
                    <w:t xml:space="preserve">Social Support, Employment Status, and Portuguese Descent among </w:t>
                  </w:r>
                  <w:r w:rsidR="002D21F3">
                    <w:rPr>
                      <w:rFonts w:ascii="Calibri" w:eastAsia="Times New Roman" w:hAnsi="Calibri" w:cs="Calibri"/>
                      <w:b/>
                      <w:color w:val="000000"/>
                      <w:sz w:val="20"/>
                    </w:rPr>
                    <w:t>I</w:t>
                  </w:r>
                  <w:r w:rsidR="003B33AD" w:rsidRPr="00A951B7">
                    <w:rPr>
                      <w:rFonts w:ascii="Calibri" w:eastAsia="Times New Roman" w:hAnsi="Calibri" w:cs="Calibri"/>
                      <w:b/>
                      <w:color w:val="000000"/>
                      <w:sz w:val="20"/>
                    </w:rPr>
                    <w:t>ndividuals with Heart</w:t>
                  </w:r>
                  <w:r w:rsidR="00B3374F" w:rsidRPr="00A951B7">
                    <w:rPr>
                      <w:rFonts w:ascii="Calibri" w:eastAsia="Times New Roman" w:hAnsi="Calibri" w:cs="Calibri"/>
                      <w:b/>
                      <w:color w:val="000000"/>
                      <w:sz w:val="20"/>
                    </w:rPr>
                    <w:t xml:space="preserve"> Failure:  </w:t>
                  </w:r>
                </w:p>
                <w:p w14:paraId="3952EF58" w14:textId="547FE294" w:rsidR="00B3374F" w:rsidRPr="00A951B7" w:rsidRDefault="00B3374F" w:rsidP="00121502">
                  <w:pPr>
                    <w:rPr>
                      <w:rFonts w:ascii="Calibri" w:eastAsia="Times New Roman" w:hAnsi="Calibri" w:cs="Calibri"/>
                      <w:b/>
                      <w:color w:val="000000"/>
                      <w:sz w:val="20"/>
                    </w:rPr>
                  </w:pPr>
                  <w:r w:rsidRPr="00A951B7">
                    <w:rPr>
                      <w:rFonts w:ascii="Calibri" w:eastAsia="Times New Roman" w:hAnsi="Calibri" w:cs="Calibri"/>
                      <w:b/>
                      <w:color w:val="000000"/>
                      <w:sz w:val="20"/>
                    </w:rPr>
                    <w:t xml:space="preserve">     A Secondary Analysis</w:t>
                  </w:r>
                </w:p>
                <w:p w14:paraId="1A0DA4C9" w14:textId="77777777" w:rsidR="00121502" w:rsidRPr="00A951B7" w:rsidRDefault="00121502" w:rsidP="00121502">
                  <w:pPr>
                    <w:rPr>
                      <w:rFonts w:ascii="Calibri" w:eastAsia="Times New Roman" w:hAnsi="Calibri" w:cs="Calibri"/>
                      <w:color w:val="000000"/>
                      <w:sz w:val="20"/>
                    </w:rPr>
                  </w:pPr>
                  <w:r w:rsidRPr="00A951B7">
                    <w:rPr>
                      <w:rFonts w:ascii="Calibri" w:eastAsia="Times New Roman" w:hAnsi="Calibri" w:cs="Calibri"/>
                      <w:color w:val="000000"/>
                      <w:sz w:val="20"/>
                    </w:rPr>
                    <w:t xml:space="preserve">            Michelle Whyte</w:t>
                  </w:r>
                </w:p>
                <w:p w14:paraId="187776D5" w14:textId="6F21128A" w:rsidR="00121502" w:rsidRPr="00A951B7" w:rsidRDefault="00121502" w:rsidP="00121502">
                  <w:pPr>
                    <w:rPr>
                      <w:rFonts w:ascii="Calibri" w:eastAsia="Times New Roman" w:hAnsi="Calibri" w:cs="Calibri"/>
                      <w:color w:val="000000"/>
                      <w:sz w:val="20"/>
                    </w:rPr>
                  </w:pPr>
                  <w:r w:rsidRPr="00A951B7">
                    <w:rPr>
                      <w:rFonts w:ascii="Calibri" w:eastAsia="Times New Roman" w:hAnsi="Calibri" w:cs="Calibri"/>
                      <w:color w:val="000000"/>
                      <w:sz w:val="20"/>
                    </w:rPr>
                    <w:t xml:space="preserve"> </w:t>
                  </w:r>
                </w:p>
                <w:p w14:paraId="27403963" w14:textId="3D8A1545" w:rsidR="00087A32" w:rsidRPr="00A951B7" w:rsidRDefault="003B33AD" w:rsidP="00121502">
                  <w:pPr>
                    <w:rPr>
                      <w:rFonts w:ascii="Calibri" w:eastAsia="Times New Roman" w:hAnsi="Calibri" w:cs="Calibri"/>
                      <w:b/>
                      <w:color w:val="000000"/>
                      <w:sz w:val="20"/>
                    </w:rPr>
                  </w:pPr>
                  <w:r w:rsidRPr="00A951B7">
                    <w:rPr>
                      <w:rFonts w:ascii="Calibri" w:eastAsia="Times New Roman" w:hAnsi="Calibri" w:cs="Calibri"/>
                      <w:color w:val="000000"/>
                      <w:sz w:val="20"/>
                    </w:rPr>
                    <w:t xml:space="preserve">     </w:t>
                  </w:r>
                  <w:bookmarkStart w:id="0" w:name="_GoBack"/>
                  <w:bookmarkEnd w:id="0"/>
                  <w:r w:rsidR="00530AB9" w:rsidRPr="00A951B7">
                    <w:rPr>
                      <w:rFonts w:ascii="Calibri" w:eastAsia="Times New Roman" w:hAnsi="Calibri" w:cs="Calibri"/>
                      <w:b/>
                      <w:color w:val="000000"/>
                      <w:sz w:val="20"/>
                    </w:rPr>
                    <w:t>Fertility Preservation in Adolescent and Young Adult (AYA) Patients with Cancer</w:t>
                  </w:r>
                </w:p>
                <w:p w14:paraId="2A74ADF4" w14:textId="1DE543D4" w:rsidR="00530AB9" w:rsidRPr="00A951B7" w:rsidRDefault="00530AB9" w:rsidP="00121502">
                  <w:pPr>
                    <w:rPr>
                      <w:rFonts w:ascii="Calibri" w:eastAsia="Times New Roman" w:hAnsi="Calibri" w:cs="Calibri"/>
                      <w:color w:val="000000"/>
                      <w:sz w:val="20"/>
                    </w:rPr>
                  </w:pPr>
                  <w:r w:rsidRPr="00A951B7">
                    <w:rPr>
                      <w:rFonts w:ascii="Calibri" w:eastAsia="Times New Roman" w:hAnsi="Calibri" w:cs="Calibri"/>
                      <w:b/>
                      <w:color w:val="000000"/>
                      <w:sz w:val="20"/>
                    </w:rPr>
                    <w:t xml:space="preserve">              </w:t>
                  </w:r>
                  <w:r w:rsidRPr="00A951B7">
                    <w:rPr>
                      <w:rFonts w:ascii="Calibri" w:eastAsia="Times New Roman" w:hAnsi="Calibri" w:cs="Calibri"/>
                      <w:color w:val="000000"/>
                      <w:sz w:val="20"/>
                    </w:rPr>
                    <w:t>Michelle Schuster</w:t>
                  </w:r>
                </w:p>
                <w:p w14:paraId="7F67D9D4" w14:textId="04994516" w:rsidR="00530AB9" w:rsidRPr="00A951B7" w:rsidRDefault="00530AB9" w:rsidP="00121502">
                  <w:pPr>
                    <w:rPr>
                      <w:rFonts w:ascii="Calibri" w:eastAsia="Times New Roman" w:hAnsi="Calibri" w:cs="Calibri"/>
                      <w:color w:val="000000"/>
                      <w:sz w:val="20"/>
                    </w:rPr>
                  </w:pPr>
                </w:p>
                <w:p w14:paraId="397D91B7" w14:textId="1AFD5CD2" w:rsidR="00530AB9" w:rsidRPr="00A951B7" w:rsidRDefault="00530AB9" w:rsidP="00121502">
                  <w:pPr>
                    <w:rPr>
                      <w:rFonts w:ascii="Calibri" w:eastAsia="Times New Roman" w:hAnsi="Calibri" w:cs="Calibri"/>
                      <w:b/>
                      <w:color w:val="000000"/>
                      <w:sz w:val="20"/>
                    </w:rPr>
                  </w:pPr>
                  <w:r w:rsidRPr="00A951B7">
                    <w:rPr>
                      <w:rFonts w:ascii="Calibri" w:eastAsia="Times New Roman" w:hAnsi="Calibri" w:cs="Calibri"/>
                      <w:color w:val="000000"/>
                      <w:sz w:val="20"/>
                    </w:rPr>
                    <w:t xml:space="preserve">      </w:t>
                  </w:r>
                  <w:r w:rsidRPr="00A951B7">
                    <w:rPr>
                      <w:rFonts w:ascii="Calibri" w:eastAsia="Times New Roman" w:hAnsi="Calibri" w:cs="Calibri"/>
                      <w:b/>
                      <w:color w:val="000000"/>
                      <w:sz w:val="20"/>
                    </w:rPr>
                    <w:t>Quality of Life in Adolescent and Young Adult Cancer Patients</w:t>
                  </w:r>
                </w:p>
                <w:p w14:paraId="04DEB2F8" w14:textId="0C3C15DC" w:rsidR="00530AB9" w:rsidRDefault="00530AB9" w:rsidP="00121502">
                  <w:pPr>
                    <w:rPr>
                      <w:rFonts w:ascii="Calibri" w:eastAsia="Times New Roman" w:hAnsi="Calibri" w:cs="Calibri"/>
                      <w:color w:val="000000"/>
                      <w:sz w:val="20"/>
                    </w:rPr>
                  </w:pPr>
                  <w:r w:rsidRPr="00A951B7">
                    <w:rPr>
                      <w:rFonts w:ascii="Calibri" w:eastAsia="Times New Roman" w:hAnsi="Calibri" w:cs="Calibri"/>
                      <w:b/>
                      <w:color w:val="000000"/>
                      <w:sz w:val="20"/>
                    </w:rPr>
                    <w:t xml:space="preserve">               </w:t>
                  </w:r>
                  <w:r w:rsidRPr="00A951B7">
                    <w:rPr>
                      <w:rFonts w:ascii="Calibri" w:eastAsia="Times New Roman" w:hAnsi="Calibri" w:cs="Calibri"/>
                      <w:color w:val="000000"/>
                      <w:sz w:val="20"/>
                    </w:rPr>
                    <w:t>Emily Crossen</w:t>
                  </w:r>
                </w:p>
                <w:p w14:paraId="781F5CBB" w14:textId="66355A88" w:rsidR="00087A32" w:rsidRDefault="00087A32" w:rsidP="00121502">
                  <w:pPr>
                    <w:rPr>
                      <w:rFonts w:ascii="Calibri" w:eastAsia="Times New Roman" w:hAnsi="Calibri" w:cs="Calibri"/>
                      <w:color w:val="000000"/>
                      <w:sz w:val="20"/>
                    </w:rPr>
                  </w:pPr>
                </w:p>
                <w:p w14:paraId="27DF0320" w14:textId="16B9DC25" w:rsidR="00087A32" w:rsidRDefault="00087A32" w:rsidP="00121502">
                  <w:pPr>
                    <w:rPr>
                      <w:rFonts w:ascii="Calibri" w:eastAsia="Times New Roman" w:hAnsi="Calibri" w:cs="Calibri"/>
                      <w:b/>
                      <w:color w:val="000000"/>
                      <w:sz w:val="20"/>
                    </w:rPr>
                  </w:pPr>
                  <w:r>
                    <w:rPr>
                      <w:rFonts w:ascii="Calibri" w:eastAsia="Times New Roman" w:hAnsi="Calibri" w:cs="Calibri"/>
                      <w:color w:val="000000"/>
                      <w:sz w:val="20"/>
                    </w:rPr>
                    <w:t xml:space="preserve">      </w:t>
                  </w:r>
                  <w:r>
                    <w:rPr>
                      <w:rFonts w:ascii="Calibri" w:eastAsia="Times New Roman" w:hAnsi="Calibri" w:cs="Calibri"/>
                      <w:b/>
                      <w:color w:val="000000"/>
                      <w:sz w:val="20"/>
                    </w:rPr>
                    <w:t>Factors That Influence Nurse Disrespect and Abuse Toward Laboring and Child-Birthing Women</w:t>
                  </w:r>
                </w:p>
                <w:p w14:paraId="733F3C39" w14:textId="21F8C3CB" w:rsidR="00087A32" w:rsidRPr="00087A32" w:rsidRDefault="00087A32" w:rsidP="00121502">
                  <w:pPr>
                    <w:rPr>
                      <w:rFonts w:ascii="Calibri" w:eastAsia="Times New Roman" w:hAnsi="Calibri" w:cs="Calibri"/>
                      <w:color w:val="000000"/>
                      <w:sz w:val="20"/>
                    </w:rPr>
                  </w:pPr>
                  <w:r w:rsidRPr="00087A32">
                    <w:rPr>
                      <w:rFonts w:ascii="Calibri" w:eastAsia="Times New Roman" w:hAnsi="Calibri" w:cs="Calibri"/>
                      <w:color w:val="000000"/>
                      <w:sz w:val="20"/>
                    </w:rPr>
                    <w:t xml:space="preserve">               Fatima Alzyoud</w:t>
                  </w:r>
                </w:p>
                <w:p w14:paraId="5ECAF9F7" w14:textId="2BE45844" w:rsidR="00EC707C" w:rsidRDefault="00EC707C" w:rsidP="00121502">
                  <w:pPr>
                    <w:rPr>
                      <w:rFonts w:ascii="Calibri" w:eastAsia="Times New Roman" w:hAnsi="Calibri" w:cs="Calibri"/>
                      <w:color w:val="000000"/>
                      <w:sz w:val="20"/>
                    </w:rPr>
                  </w:pPr>
                </w:p>
                <w:p w14:paraId="721AF2E1" w14:textId="44A64515" w:rsidR="00EC707C" w:rsidRPr="00E23021" w:rsidRDefault="00EC707C" w:rsidP="00121502">
                  <w:pPr>
                    <w:rPr>
                      <w:rFonts w:ascii="Calibri" w:eastAsia="Times New Roman" w:hAnsi="Calibri" w:cs="Calibri"/>
                      <w:b/>
                      <w:color w:val="000000"/>
                      <w:sz w:val="20"/>
                    </w:rPr>
                  </w:pPr>
                  <w:r>
                    <w:rPr>
                      <w:rFonts w:ascii="Calibri" w:eastAsia="Times New Roman" w:hAnsi="Calibri" w:cs="Calibri"/>
                      <w:color w:val="000000"/>
                      <w:sz w:val="20"/>
                    </w:rPr>
                    <w:t xml:space="preserve">       </w:t>
                  </w:r>
                  <w:r w:rsidRPr="00E23021">
                    <w:rPr>
                      <w:rFonts w:ascii="Calibri" w:eastAsia="Times New Roman" w:hAnsi="Calibri" w:cs="Calibri"/>
                      <w:b/>
                      <w:color w:val="000000"/>
                      <w:sz w:val="20"/>
                    </w:rPr>
                    <w:t>The Theory of Thinking and Learning with Self-Determination (TLS):  A Theory Synthesis</w:t>
                  </w:r>
                </w:p>
                <w:p w14:paraId="39B5109E" w14:textId="179469A8" w:rsidR="00EC707C" w:rsidRPr="00A951B7" w:rsidRDefault="00EC707C" w:rsidP="00121502">
                  <w:pPr>
                    <w:rPr>
                      <w:rFonts w:ascii="Calibri" w:eastAsia="Times New Roman" w:hAnsi="Calibri" w:cs="Calibri"/>
                      <w:color w:val="000000"/>
                      <w:sz w:val="20"/>
                    </w:rPr>
                  </w:pPr>
                  <w:r>
                    <w:rPr>
                      <w:rFonts w:ascii="Calibri" w:eastAsia="Times New Roman" w:hAnsi="Calibri" w:cs="Calibri"/>
                      <w:color w:val="000000"/>
                      <w:sz w:val="20"/>
                    </w:rPr>
                    <w:t xml:space="preserve">                Jillian Hatch</w:t>
                  </w:r>
                </w:p>
                <w:p w14:paraId="3A168B9E" w14:textId="77777777" w:rsidR="00121502" w:rsidRPr="00A951B7" w:rsidRDefault="00121502" w:rsidP="00121502">
                  <w:pPr>
                    <w:rPr>
                      <w:rFonts w:ascii="Calibri" w:hAnsi="Calibri" w:cs="Calibri"/>
                      <w:color w:val="000000"/>
                      <w:sz w:val="20"/>
                    </w:rPr>
                  </w:pPr>
                </w:p>
                <w:p w14:paraId="0DF6F5C2" w14:textId="77777777" w:rsidR="00121502" w:rsidRPr="00A951B7" w:rsidRDefault="00121502" w:rsidP="00121502">
                  <w:pPr>
                    <w:rPr>
                      <w:rFonts w:ascii="Calibri" w:eastAsia="Times New Roman" w:hAnsi="Calibri" w:cs="Calibri"/>
                      <w:color w:val="000000"/>
                      <w:sz w:val="20"/>
                    </w:rPr>
                  </w:pPr>
                </w:p>
                <w:p w14:paraId="563EC048" w14:textId="77777777" w:rsidR="00121502" w:rsidRPr="00A951B7" w:rsidRDefault="00121502" w:rsidP="00121502">
                  <w:pPr>
                    <w:rPr>
                      <w:rFonts w:ascii="Calibri" w:eastAsia="Times New Roman" w:hAnsi="Calibri" w:cs="Calibri"/>
                      <w:color w:val="000000"/>
                      <w:sz w:val="20"/>
                    </w:rPr>
                  </w:pPr>
                </w:p>
                <w:p w14:paraId="40637BD3" w14:textId="77777777" w:rsidR="00121502" w:rsidRPr="00A951B7" w:rsidRDefault="00121502" w:rsidP="00121502">
                  <w:pPr>
                    <w:rPr>
                      <w:rFonts w:ascii="Calibri" w:hAnsi="Calibri" w:cs="Calibri"/>
                      <w:color w:val="000000"/>
                      <w:sz w:val="20"/>
                    </w:rPr>
                  </w:pPr>
                </w:p>
                <w:p w14:paraId="4392162F" w14:textId="77777777" w:rsidR="00121502" w:rsidRPr="00A951B7" w:rsidRDefault="00121502" w:rsidP="00121502">
                  <w:pPr>
                    <w:rPr>
                      <w:rFonts w:ascii="Calibri" w:eastAsia="Times New Roman" w:hAnsi="Calibri" w:cs="Calibri"/>
                      <w:color w:val="000000"/>
                      <w:sz w:val="20"/>
                    </w:rPr>
                  </w:pPr>
                  <w:r w:rsidRPr="00A951B7">
                    <w:rPr>
                      <w:rFonts w:ascii="Calibri" w:eastAsia="Times New Roman" w:hAnsi="Calibri" w:cs="Calibri"/>
                      <w:color w:val="000000"/>
                      <w:sz w:val="20"/>
                    </w:rPr>
                    <w:t xml:space="preserve"> </w:t>
                  </w:r>
                </w:p>
                <w:p w14:paraId="5669DC52" w14:textId="77777777" w:rsidR="00121502" w:rsidRPr="00A951B7" w:rsidRDefault="00121502" w:rsidP="00121502">
                  <w:pPr>
                    <w:rPr>
                      <w:rFonts w:ascii="Calibri" w:eastAsia="Times New Roman" w:hAnsi="Calibri" w:cs="Calibri"/>
                      <w:color w:val="000000"/>
                      <w:sz w:val="20"/>
                    </w:rPr>
                  </w:pPr>
                </w:p>
                <w:p w14:paraId="36360810" w14:textId="77777777" w:rsidR="00121502" w:rsidRPr="00A951B7" w:rsidRDefault="00121502" w:rsidP="00121502">
                  <w:pPr>
                    <w:rPr>
                      <w:rFonts w:ascii="Calibri" w:eastAsia="Times New Roman" w:hAnsi="Calibri" w:cs="Calibri"/>
                      <w:color w:val="000000"/>
                      <w:sz w:val="20"/>
                    </w:rPr>
                  </w:pPr>
                  <w:r w:rsidRPr="00A951B7">
                    <w:rPr>
                      <w:rFonts w:ascii="Calibri" w:eastAsia="Times New Roman" w:hAnsi="Calibri" w:cs="Calibri"/>
                      <w:color w:val="000000"/>
                      <w:sz w:val="20"/>
                    </w:rPr>
                    <w:t xml:space="preserve"> </w:t>
                  </w:r>
                </w:p>
                <w:p w14:paraId="51E01239" w14:textId="77777777" w:rsidR="00121502" w:rsidRPr="00A951B7" w:rsidRDefault="00121502" w:rsidP="00121502">
                  <w:pPr>
                    <w:rPr>
                      <w:rFonts w:ascii="Calibri" w:eastAsia="Times New Roman" w:hAnsi="Calibri" w:cs="Calibri"/>
                      <w:color w:val="000000"/>
                      <w:sz w:val="20"/>
                    </w:rPr>
                  </w:pPr>
                </w:p>
              </w:tc>
            </w:tr>
            <w:tr w:rsidR="003B33AD" w:rsidRPr="00A951B7" w14:paraId="1E4224BC" w14:textId="77777777" w:rsidTr="00067575">
              <w:trPr>
                <w:trHeight w:val="580"/>
              </w:trPr>
              <w:tc>
                <w:tcPr>
                  <w:tcW w:w="17800" w:type="dxa"/>
                  <w:tcBorders>
                    <w:top w:val="nil"/>
                    <w:left w:val="nil"/>
                    <w:bottom w:val="nil"/>
                    <w:right w:val="nil"/>
                  </w:tcBorders>
                  <w:shd w:val="clear" w:color="000000" w:fill="FFFFFF"/>
                  <w:vAlign w:val="bottom"/>
                </w:tcPr>
                <w:p w14:paraId="42219AF3" w14:textId="77777777" w:rsidR="003B33AD" w:rsidRPr="00A951B7" w:rsidRDefault="003B33AD" w:rsidP="00121502">
                  <w:pPr>
                    <w:rPr>
                      <w:rFonts w:ascii="Calibri" w:eastAsia="Times New Roman" w:hAnsi="Calibri" w:cs="Calibri"/>
                      <w:color w:val="000000"/>
                      <w:sz w:val="20"/>
                    </w:rPr>
                  </w:pPr>
                </w:p>
              </w:tc>
            </w:tr>
          </w:tbl>
          <w:p w14:paraId="48FBEB2A" w14:textId="19B9FC84" w:rsidR="00DB79FF" w:rsidRPr="00A951B7" w:rsidRDefault="00DB79FF" w:rsidP="00DB79FF">
            <w:pPr>
              <w:rPr>
                <w:rFonts w:ascii="Calibri" w:eastAsia="Times New Roman" w:hAnsi="Calibri" w:cs="Calibri"/>
                <w:color w:val="000000"/>
                <w:sz w:val="20"/>
              </w:rPr>
            </w:pPr>
          </w:p>
        </w:tc>
      </w:tr>
      <w:tr w:rsidR="00DB79FF" w:rsidRPr="00DB79FF" w14:paraId="1EE6A107" w14:textId="77777777" w:rsidTr="00DB79FF">
        <w:trPr>
          <w:trHeight w:val="290"/>
        </w:trPr>
        <w:tc>
          <w:tcPr>
            <w:tcW w:w="17800" w:type="dxa"/>
            <w:tcBorders>
              <w:top w:val="nil"/>
              <w:left w:val="nil"/>
              <w:bottom w:val="nil"/>
              <w:right w:val="nil"/>
            </w:tcBorders>
            <w:shd w:val="clear" w:color="auto" w:fill="auto"/>
            <w:vAlign w:val="bottom"/>
          </w:tcPr>
          <w:tbl>
            <w:tblPr>
              <w:tblW w:w="17800" w:type="dxa"/>
              <w:tblLook w:val="04A0" w:firstRow="1" w:lastRow="0" w:firstColumn="1" w:lastColumn="0" w:noHBand="0" w:noVBand="1"/>
            </w:tblPr>
            <w:tblGrid>
              <w:gridCol w:w="17800"/>
            </w:tblGrid>
            <w:tr w:rsidR="00BE31C7" w:rsidRPr="00A951B7" w14:paraId="3557786D" w14:textId="77777777" w:rsidTr="00067575">
              <w:trPr>
                <w:trHeight w:val="290"/>
              </w:trPr>
              <w:tc>
                <w:tcPr>
                  <w:tcW w:w="17800" w:type="dxa"/>
                  <w:tcBorders>
                    <w:top w:val="nil"/>
                    <w:left w:val="nil"/>
                    <w:bottom w:val="nil"/>
                    <w:right w:val="nil"/>
                  </w:tcBorders>
                  <w:shd w:val="clear" w:color="auto" w:fill="auto"/>
                  <w:vAlign w:val="bottom"/>
                </w:tcPr>
                <w:p w14:paraId="6981D865" w14:textId="77777777" w:rsidR="00BE31C7" w:rsidRPr="00A951B7" w:rsidRDefault="00BE31C7" w:rsidP="00BE31C7">
                  <w:pPr>
                    <w:rPr>
                      <w:rFonts w:ascii="Calibri" w:eastAsia="Times New Roman" w:hAnsi="Calibri" w:cs="Calibri"/>
                      <w:color w:val="000000"/>
                      <w:sz w:val="20"/>
                    </w:rPr>
                  </w:pPr>
                </w:p>
              </w:tc>
            </w:tr>
          </w:tbl>
          <w:p w14:paraId="69B34EE5" w14:textId="0F19027D" w:rsidR="00DB79FF" w:rsidRPr="00A951B7" w:rsidRDefault="00DB79FF" w:rsidP="00DB79FF">
            <w:pPr>
              <w:rPr>
                <w:rFonts w:ascii="Calibri" w:eastAsia="Times New Roman" w:hAnsi="Calibri" w:cs="Calibri"/>
                <w:color w:val="000000"/>
                <w:sz w:val="20"/>
              </w:rPr>
            </w:pPr>
          </w:p>
        </w:tc>
      </w:tr>
      <w:tr w:rsidR="00DB79FF" w:rsidRPr="00DB79FF" w14:paraId="227D6378" w14:textId="77777777" w:rsidTr="00DB79FF">
        <w:trPr>
          <w:trHeight w:val="290"/>
        </w:trPr>
        <w:tc>
          <w:tcPr>
            <w:tcW w:w="17800" w:type="dxa"/>
            <w:tcBorders>
              <w:top w:val="nil"/>
              <w:left w:val="nil"/>
              <w:bottom w:val="nil"/>
              <w:right w:val="nil"/>
            </w:tcBorders>
            <w:shd w:val="clear" w:color="auto" w:fill="auto"/>
            <w:vAlign w:val="bottom"/>
          </w:tcPr>
          <w:p w14:paraId="10BC4A5C" w14:textId="4D81212B" w:rsidR="00DB79FF" w:rsidRPr="00A951B7" w:rsidRDefault="00DB79FF" w:rsidP="00DB79FF">
            <w:pPr>
              <w:rPr>
                <w:rFonts w:ascii="Calibri" w:eastAsia="Times New Roman" w:hAnsi="Calibri" w:cs="Calibri"/>
                <w:color w:val="000000"/>
                <w:sz w:val="20"/>
              </w:rPr>
            </w:pPr>
          </w:p>
        </w:tc>
      </w:tr>
      <w:tr w:rsidR="00DB79FF" w:rsidRPr="00DB79FF" w14:paraId="0BB518CB" w14:textId="77777777" w:rsidTr="00DB79FF">
        <w:trPr>
          <w:trHeight w:val="290"/>
        </w:trPr>
        <w:tc>
          <w:tcPr>
            <w:tcW w:w="17800" w:type="dxa"/>
            <w:tcBorders>
              <w:top w:val="nil"/>
              <w:left w:val="nil"/>
              <w:bottom w:val="nil"/>
              <w:right w:val="nil"/>
            </w:tcBorders>
            <w:shd w:val="clear" w:color="auto" w:fill="auto"/>
            <w:vAlign w:val="bottom"/>
          </w:tcPr>
          <w:p w14:paraId="3F5DC757" w14:textId="6DE24B74" w:rsidR="00DB79FF" w:rsidRPr="00A951B7" w:rsidRDefault="00DB79FF" w:rsidP="00DB79FF">
            <w:pPr>
              <w:rPr>
                <w:rFonts w:ascii="Calibri" w:eastAsia="Times New Roman" w:hAnsi="Calibri" w:cs="Calibri"/>
                <w:color w:val="000000"/>
                <w:sz w:val="20"/>
              </w:rPr>
            </w:pPr>
          </w:p>
        </w:tc>
      </w:tr>
      <w:tr w:rsidR="00DB79FF" w:rsidRPr="00DB79FF" w14:paraId="2DF0A3FB" w14:textId="77777777" w:rsidTr="00DB79FF">
        <w:trPr>
          <w:trHeight w:val="290"/>
        </w:trPr>
        <w:tc>
          <w:tcPr>
            <w:tcW w:w="17800" w:type="dxa"/>
            <w:tcBorders>
              <w:top w:val="nil"/>
              <w:left w:val="nil"/>
              <w:bottom w:val="nil"/>
              <w:right w:val="nil"/>
            </w:tcBorders>
            <w:shd w:val="clear" w:color="auto" w:fill="auto"/>
            <w:vAlign w:val="bottom"/>
          </w:tcPr>
          <w:p w14:paraId="3D84E276" w14:textId="1D75A35E" w:rsidR="00DB79FF" w:rsidRPr="00A951B7" w:rsidRDefault="00DB79FF" w:rsidP="00DB79FF">
            <w:pPr>
              <w:rPr>
                <w:rFonts w:ascii="Calibri" w:eastAsia="Times New Roman" w:hAnsi="Calibri" w:cs="Calibri"/>
                <w:color w:val="000000"/>
                <w:sz w:val="20"/>
              </w:rPr>
            </w:pPr>
          </w:p>
        </w:tc>
      </w:tr>
    </w:tbl>
    <w:p w14:paraId="482DAB67" w14:textId="54A295A9" w:rsidR="00D17909" w:rsidRPr="00742A73" w:rsidRDefault="00D17909" w:rsidP="00BE31C7">
      <w:pPr>
        <w:pStyle w:val="BodyText"/>
        <w:rPr>
          <w:rFonts w:ascii="Times New Roman" w:hAnsi="Times New Roman" w:cs="Times New Roman"/>
          <w:sz w:val="32"/>
          <w:szCs w:val="32"/>
        </w:rPr>
      </w:pPr>
    </w:p>
    <w:sectPr w:rsidR="00D17909" w:rsidRPr="00742A73" w:rsidSect="00EA69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DDAD1" w14:textId="77777777" w:rsidR="000B07D9" w:rsidRDefault="000B07D9" w:rsidP="00024D9B">
      <w:r>
        <w:separator/>
      </w:r>
    </w:p>
  </w:endnote>
  <w:endnote w:type="continuationSeparator" w:id="0">
    <w:p w14:paraId="3B54974F" w14:textId="77777777" w:rsidR="000B07D9" w:rsidRDefault="000B07D9" w:rsidP="0002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24DDF" w14:textId="77777777" w:rsidR="000B07D9" w:rsidRDefault="000B07D9" w:rsidP="00024D9B">
      <w:r>
        <w:separator/>
      </w:r>
    </w:p>
  </w:footnote>
  <w:footnote w:type="continuationSeparator" w:id="0">
    <w:p w14:paraId="740F3E2D" w14:textId="77777777" w:rsidR="000B07D9" w:rsidRDefault="000B07D9" w:rsidP="00024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73"/>
    <w:rsid w:val="00004459"/>
    <w:rsid w:val="0000560C"/>
    <w:rsid w:val="00005CFE"/>
    <w:rsid w:val="00020BB5"/>
    <w:rsid w:val="0002293D"/>
    <w:rsid w:val="0002344E"/>
    <w:rsid w:val="00024D9B"/>
    <w:rsid w:val="00035E43"/>
    <w:rsid w:val="00046DE8"/>
    <w:rsid w:val="00055A7B"/>
    <w:rsid w:val="00060E4C"/>
    <w:rsid w:val="000611F5"/>
    <w:rsid w:val="00062811"/>
    <w:rsid w:val="00065AB5"/>
    <w:rsid w:val="0007260D"/>
    <w:rsid w:val="00080142"/>
    <w:rsid w:val="00087A32"/>
    <w:rsid w:val="000A32DF"/>
    <w:rsid w:val="000A3A75"/>
    <w:rsid w:val="000A48DD"/>
    <w:rsid w:val="000B07D9"/>
    <w:rsid w:val="000C4CCA"/>
    <w:rsid w:val="000E4F62"/>
    <w:rsid w:val="000E6BC3"/>
    <w:rsid w:val="000F1DE2"/>
    <w:rsid w:val="000F6B64"/>
    <w:rsid w:val="00114596"/>
    <w:rsid w:val="00121502"/>
    <w:rsid w:val="00125801"/>
    <w:rsid w:val="00146C05"/>
    <w:rsid w:val="00157BBC"/>
    <w:rsid w:val="00166603"/>
    <w:rsid w:val="00171A1F"/>
    <w:rsid w:val="00171B5F"/>
    <w:rsid w:val="00183C94"/>
    <w:rsid w:val="001A08FE"/>
    <w:rsid w:val="001A39D8"/>
    <w:rsid w:val="001A4319"/>
    <w:rsid w:val="001A4FA1"/>
    <w:rsid w:val="001B1E9C"/>
    <w:rsid w:val="001B3D30"/>
    <w:rsid w:val="001C2000"/>
    <w:rsid w:val="001C6D0C"/>
    <w:rsid w:val="001D1FA0"/>
    <w:rsid w:val="001D4B06"/>
    <w:rsid w:val="001F5341"/>
    <w:rsid w:val="00210B68"/>
    <w:rsid w:val="00211C9A"/>
    <w:rsid w:val="00227C36"/>
    <w:rsid w:val="00246D5D"/>
    <w:rsid w:val="00247A87"/>
    <w:rsid w:val="00255BFA"/>
    <w:rsid w:val="002611F8"/>
    <w:rsid w:val="00277205"/>
    <w:rsid w:val="0028192E"/>
    <w:rsid w:val="0028327E"/>
    <w:rsid w:val="00284430"/>
    <w:rsid w:val="002922D4"/>
    <w:rsid w:val="002A1C17"/>
    <w:rsid w:val="002A4837"/>
    <w:rsid w:val="002B1457"/>
    <w:rsid w:val="002D21F3"/>
    <w:rsid w:val="002D229A"/>
    <w:rsid w:val="002E2F66"/>
    <w:rsid w:val="002F0B14"/>
    <w:rsid w:val="002F3833"/>
    <w:rsid w:val="00322BBC"/>
    <w:rsid w:val="00322D2E"/>
    <w:rsid w:val="00345055"/>
    <w:rsid w:val="00360DB1"/>
    <w:rsid w:val="00362EC1"/>
    <w:rsid w:val="00372561"/>
    <w:rsid w:val="00377158"/>
    <w:rsid w:val="003772B7"/>
    <w:rsid w:val="003856EB"/>
    <w:rsid w:val="003B33AD"/>
    <w:rsid w:val="003C4898"/>
    <w:rsid w:val="003C781C"/>
    <w:rsid w:val="003D0374"/>
    <w:rsid w:val="003D258C"/>
    <w:rsid w:val="00402EBC"/>
    <w:rsid w:val="00406DC4"/>
    <w:rsid w:val="00414776"/>
    <w:rsid w:val="00423066"/>
    <w:rsid w:val="004717B2"/>
    <w:rsid w:val="0047359D"/>
    <w:rsid w:val="00473E7E"/>
    <w:rsid w:val="0048317E"/>
    <w:rsid w:val="004A0FE0"/>
    <w:rsid w:val="004B137F"/>
    <w:rsid w:val="004D60F6"/>
    <w:rsid w:val="004E048F"/>
    <w:rsid w:val="00516CC3"/>
    <w:rsid w:val="00516DBC"/>
    <w:rsid w:val="00530AB9"/>
    <w:rsid w:val="005532DD"/>
    <w:rsid w:val="00557B6A"/>
    <w:rsid w:val="00565DB3"/>
    <w:rsid w:val="00573632"/>
    <w:rsid w:val="00574EEE"/>
    <w:rsid w:val="00581CCE"/>
    <w:rsid w:val="00586662"/>
    <w:rsid w:val="00587BC2"/>
    <w:rsid w:val="005A4C48"/>
    <w:rsid w:val="005A4F0D"/>
    <w:rsid w:val="005B71E4"/>
    <w:rsid w:val="005B7648"/>
    <w:rsid w:val="005C1BEF"/>
    <w:rsid w:val="005C4334"/>
    <w:rsid w:val="005D70AA"/>
    <w:rsid w:val="005F04B7"/>
    <w:rsid w:val="005F056D"/>
    <w:rsid w:val="005F7B8D"/>
    <w:rsid w:val="0060477A"/>
    <w:rsid w:val="00606821"/>
    <w:rsid w:val="00614E6D"/>
    <w:rsid w:val="00616540"/>
    <w:rsid w:val="006249E3"/>
    <w:rsid w:val="00625B13"/>
    <w:rsid w:val="00650ABF"/>
    <w:rsid w:val="00670AB6"/>
    <w:rsid w:val="006A6499"/>
    <w:rsid w:val="006B4533"/>
    <w:rsid w:val="006B6930"/>
    <w:rsid w:val="006B787B"/>
    <w:rsid w:val="006E5CF3"/>
    <w:rsid w:val="006F093B"/>
    <w:rsid w:val="00727EE1"/>
    <w:rsid w:val="00731744"/>
    <w:rsid w:val="00736872"/>
    <w:rsid w:val="00742A73"/>
    <w:rsid w:val="00752788"/>
    <w:rsid w:val="007559CB"/>
    <w:rsid w:val="00755DC8"/>
    <w:rsid w:val="007564F6"/>
    <w:rsid w:val="007953A8"/>
    <w:rsid w:val="007A0E47"/>
    <w:rsid w:val="007A6B9D"/>
    <w:rsid w:val="007B09D8"/>
    <w:rsid w:val="007B47FE"/>
    <w:rsid w:val="007B6C3C"/>
    <w:rsid w:val="007C055D"/>
    <w:rsid w:val="007F10E9"/>
    <w:rsid w:val="008108F0"/>
    <w:rsid w:val="008109A6"/>
    <w:rsid w:val="0081748B"/>
    <w:rsid w:val="00823A16"/>
    <w:rsid w:val="00825E87"/>
    <w:rsid w:val="008264FE"/>
    <w:rsid w:val="00855110"/>
    <w:rsid w:val="00860CD6"/>
    <w:rsid w:val="00863380"/>
    <w:rsid w:val="008708D2"/>
    <w:rsid w:val="0088217F"/>
    <w:rsid w:val="008835BC"/>
    <w:rsid w:val="00883701"/>
    <w:rsid w:val="0089086C"/>
    <w:rsid w:val="008B6450"/>
    <w:rsid w:val="008D46A9"/>
    <w:rsid w:val="008F14B1"/>
    <w:rsid w:val="008F4982"/>
    <w:rsid w:val="00902BC7"/>
    <w:rsid w:val="009139A4"/>
    <w:rsid w:val="00915F6E"/>
    <w:rsid w:val="00942046"/>
    <w:rsid w:val="0094402A"/>
    <w:rsid w:val="00944E67"/>
    <w:rsid w:val="00946089"/>
    <w:rsid w:val="009472A2"/>
    <w:rsid w:val="00953B5B"/>
    <w:rsid w:val="00957E62"/>
    <w:rsid w:val="00970237"/>
    <w:rsid w:val="00992BCD"/>
    <w:rsid w:val="009A1333"/>
    <w:rsid w:val="009A29AD"/>
    <w:rsid w:val="009A40CC"/>
    <w:rsid w:val="009A5A37"/>
    <w:rsid w:val="009B37B7"/>
    <w:rsid w:val="009C4C04"/>
    <w:rsid w:val="009F00E6"/>
    <w:rsid w:val="009F13E5"/>
    <w:rsid w:val="009F2ED8"/>
    <w:rsid w:val="00A112A7"/>
    <w:rsid w:val="00A318D6"/>
    <w:rsid w:val="00A540F9"/>
    <w:rsid w:val="00A71506"/>
    <w:rsid w:val="00A71602"/>
    <w:rsid w:val="00A87FE9"/>
    <w:rsid w:val="00A951B7"/>
    <w:rsid w:val="00A97CDB"/>
    <w:rsid w:val="00AA7B5E"/>
    <w:rsid w:val="00AB0327"/>
    <w:rsid w:val="00AC2AF5"/>
    <w:rsid w:val="00AC2C4F"/>
    <w:rsid w:val="00AD2FA1"/>
    <w:rsid w:val="00AD5507"/>
    <w:rsid w:val="00AD6927"/>
    <w:rsid w:val="00AE0B44"/>
    <w:rsid w:val="00AE3994"/>
    <w:rsid w:val="00B10429"/>
    <w:rsid w:val="00B13324"/>
    <w:rsid w:val="00B3374F"/>
    <w:rsid w:val="00B36B64"/>
    <w:rsid w:val="00B37910"/>
    <w:rsid w:val="00B40638"/>
    <w:rsid w:val="00B442C8"/>
    <w:rsid w:val="00B50165"/>
    <w:rsid w:val="00B54BF3"/>
    <w:rsid w:val="00B60B84"/>
    <w:rsid w:val="00B667DF"/>
    <w:rsid w:val="00B76001"/>
    <w:rsid w:val="00B77CE7"/>
    <w:rsid w:val="00B83B01"/>
    <w:rsid w:val="00BB0C2B"/>
    <w:rsid w:val="00BB1FC4"/>
    <w:rsid w:val="00BC3AB5"/>
    <w:rsid w:val="00BD5485"/>
    <w:rsid w:val="00BD54EE"/>
    <w:rsid w:val="00BD67F1"/>
    <w:rsid w:val="00BE31C7"/>
    <w:rsid w:val="00BF0A74"/>
    <w:rsid w:val="00BF4EF1"/>
    <w:rsid w:val="00BF54E2"/>
    <w:rsid w:val="00BF7D8E"/>
    <w:rsid w:val="00C046D4"/>
    <w:rsid w:val="00C301CD"/>
    <w:rsid w:val="00C3481F"/>
    <w:rsid w:val="00C35F57"/>
    <w:rsid w:val="00C468D3"/>
    <w:rsid w:val="00C4708C"/>
    <w:rsid w:val="00C84541"/>
    <w:rsid w:val="00C95628"/>
    <w:rsid w:val="00CB61FA"/>
    <w:rsid w:val="00CC3700"/>
    <w:rsid w:val="00CC7F18"/>
    <w:rsid w:val="00CD46A3"/>
    <w:rsid w:val="00D01156"/>
    <w:rsid w:val="00D10340"/>
    <w:rsid w:val="00D17909"/>
    <w:rsid w:val="00D20863"/>
    <w:rsid w:val="00D23FBD"/>
    <w:rsid w:val="00D257AA"/>
    <w:rsid w:val="00D257AB"/>
    <w:rsid w:val="00D27AFB"/>
    <w:rsid w:val="00D4011F"/>
    <w:rsid w:val="00D50B86"/>
    <w:rsid w:val="00D76E14"/>
    <w:rsid w:val="00D77E12"/>
    <w:rsid w:val="00D80D8C"/>
    <w:rsid w:val="00D954B0"/>
    <w:rsid w:val="00DA5505"/>
    <w:rsid w:val="00DB79FF"/>
    <w:rsid w:val="00DC0C5B"/>
    <w:rsid w:val="00DC7FE7"/>
    <w:rsid w:val="00DD04F9"/>
    <w:rsid w:val="00DD40D9"/>
    <w:rsid w:val="00DE4EDC"/>
    <w:rsid w:val="00DE69A7"/>
    <w:rsid w:val="00DF19C8"/>
    <w:rsid w:val="00E00223"/>
    <w:rsid w:val="00E23021"/>
    <w:rsid w:val="00E24687"/>
    <w:rsid w:val="00E263E3"/>
    <w:rsid w:val="00E2662F"/>
    <w:rsid w:val="00E32B27"/>
    <w:rsid w:val="00E35F49"/>
    <w:rsid w:val="00E434C2"/>
    <w:rsid w:val="00E44FD4"/>
    <w:rsid w:val="00E47395"/>
    <w:rsid w:val="00E56972"/>
    <w:rsid w:val="00E70F13"/>
    <w:rsid w:val="00E914AC"/>
    <w:rsid w:val="00E92759"/>
    <w:rsid w:val="00EA4F94"/>
    <w:rsid w:val="00EA6945"/>
    <w:rsid w:val="00EC1373"/>
    <w:rsid w:val="00EC707C"/>
    <w:rsid w:val="00ED4F83"/>
    <w:rsid w:val="00F07F73"/>
    <w:rsid w:val="00F2317E"/>
    <w:rsid w:val="00F24402"/>
    <w:rsid w:val="00F4164F"/>
    <w:rsid w:val="00F42B90"/>
    <w:rsid w:val="00F53174"/>
    <w:rsid w:val="00F67DF2"/>
    <w:rsid w:val="00F726AA"/>
    <w:rsid w:val="00F86F78"/>
    <w:rsid w:val="00F958FD"/>
    <w:rsid w:val="00FA6D9A"/>
    <w:rsid w:val="00FC06BF"/>
    <w:rsid w:val="00FC5B17"/>
    <w:rsid w:val="00FC6331"/>
    <w:rsid w:val="00FD4A75"/>
    <w:rsid w:val="00FE2A3B"/>
    <w:rsid w:val="00FE6A1F"/>
    <w:rsid w:val="00FF24E6"/>
    <w:rsid w:val="00FF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E46A"/>
  <w15:chartTrackingRefBased/>
  <w15:docId w15:val="{31671E89-3660-49EE-B86E-E98E84CE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00E6"/>
    <w:pPr>
      <w:widowControl w:val="0"/>
      <w:autoSpaceDE w:val="0"/>
      <w:autoSpaceDN w:val="0"/>
    </w:pPr>
    <w:rPr>
      <w:rFonts w:ascii="Cambria" w:eastAsia="Cambria" w:hAnsi="Cambria" w:cs="Cambria"/>
      <w:sz w:val="18"/>
      <w:szCs w:val="18"/>
      <w:lang w:bidi="en-US"/>
    </w:rPr>
  </w:style>
  <w:style w:type="character" w:customStyle="1" w:styleId="BodyTextChar">
    <w:name w:val="Body Text Char"/>
    <w:basedOn w:val="DefaultParagraphFont"/>
    <w:link w:val="BodyText"/>
    <w:uiPriority w:val="1"/>
    <w:rsid w:val="009F00E6"/>
    <w:rPr>
      <w:rFonts w:ascii="Cambria" w:eastAsia="Cambria" w:hAnsi="Cambria" w:cs="Cambria"/>
      <w:sz w:val="18"/>
      <w:szCs w:val="18"/>
      <w:lang w:bidi="en-US"/>
    </w:rPr>
  </w:style>
  <w:style w:type="paragraph" w:styleId="Header">
    <w:name w:val="header"/>
    <w:basedOn w:val="Normal"/>
    <w:link w:val="HeaderChar"/>
    <w:uiPriority w:val="99"/>
    <w:unhideWhenUsed/>
    <w:rsid w:val="00024D9B"/>
    <w:pPr>
      <w:tabs>
        <w:tab w:val="center" w:pos="4680"/>
        <w:tab w:val="right" w:pos="9360"/>
      </w:tabs>
    </w:pPr>
  </w:style>
  <w:style w:type="character" w:customStyle="1" w:styleId="HeaderChar">
    <w:name w:val="Header Char"/>
    <w:basedOn w:val="DefaultParagraphFont"/>
    <w:link w:val="Header"/>
    <w:uiPriority w:val="99"/>
    <w:rsid w:val="00024D9B"/>
  </w:style>
  <w:style w:type="paragraph" w:styleId="Footer">
    <w:name w:val="footer"/>
    <w:basedOn w:val="Normal"/>
    <w:link w:val="FooterChar"/>
    <w:uiPriority w:val="99"/>
    <w:unhideWhenUsed/>
    <w:rsid w:val="00024D9B"/>
    <w:pPr>
      <w:tabs>
        <w:tab w:val="center" w:pos="4680"/>
        <w:tab w:val="right" w:pos="9360"/>
      </w:tabs>
    </w:pPr>
  </w:style>
  <w:style w:type="character" w:customStyle="1" w:styleId="FooterChar">
    <w:name w:val="Footer Char"/>
    <w:basedOn w:val="DefaultParagraphFont"/>
    <w:link w:val="Footer"/>
    <w:uiPriority w:val="99"/>
    <w:rsid w:val="00024D9B"/>
  </w:style>
  <w:style w:type="paragraph" w:styleId="NormalWeb">
    <w:name w:val="Normal (Web)"/>
    <w:basedOn w:val="Normal"/>
    <w:uiPriority w:val="99"/>
    <w:semiHidden/>
    <w:unhideWhenUsed/>
    <w:rsid w:val="00DF19C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37743">
      <w:bodyDiv w:val="1"/>
      <w:marLeft w:val="0"/>
      <w:marRight w:val="0"/>
      <w:marTop w:val="0"/>
      <w:marBottom w:val="0"/>
      <w:divBdr>
        <w:top w:val="none" w:sz="0" w:space="0" w:color="auto"/>
        <w:left w:val="none" w:sz="0" w:space="0" w:color="auto"/>
        <w:bottom w:val="none" w:sz="0" w:space="0" w:color="auto"/>
        <w:right w:val="none" w:sz="0" w:space="0" w:color="auto"/>
      </w:divBdr>
    </w:div>
    <w:div w:id="133791280">
      <w:bodyDiv w:val="1"/>
      <w:marLeft w:val="0"/>
      <w:marRight w:val="0"/>
      <w:marTop w:val="0"/>
      <w:marBottom w:val="0"/>
      <w:divBdr>
        <w:top w:val="none" w:sz="0" w:space="0" w:color="auto"/>
        <w:left w:val="none" w:sz="0" w:space="0" w:color="auto"/>
        <w:bottom w:val="none" w:sz="0" w:space="0" w:color="auto"/>
        <w:right w:val="none" w:sz="0" w:space="0" w:color="auto"/>
      </w:divBdr>
    </w:div>
    <w:div w:id="134378906">
      <w:bodyDiv w:val="1"/>
      <w:marLeft w:val="0"/>
      <w:marRight w:val="0"/>
      <w:marTop w:val="0"/>
      <w:marBottom w:val="0"/>
      <w:divBdr>
        <w:top w:val="none" w:sz="0" w:space="0" w:color="auto"/>
        <w:left w:val="none" w:sz="0" w:space="0" w:color="auto"/>
        <w:bottom w:val="none" w:sz="0" w:space="0" w:color="auto"/>
        <w:right w:val="none" w:sz="0" w:space="0" w:color="auto"/>
      </w:divBdr>
    </w:div>
    <w:div w:id="139462569">
      <w:bodyDiv w:val="1"/>
      <w:marLeft w:val="0"/>
      <w:marRight w:val="0"/>
      <w:marTop w:val="0"/>
      <w:marBottom w:val="0"/>
      <w:divBdr>
        <w:top w:val="none" w:sz="0" w:space="0" w:color="auto"/>
        <w:left w:val="none" w:sz="0" w:space="0" w:color="auto"/>
        <w:bottom w:val="none" w:sz="0" w:space="0" w:color="auto"/>
        <w:right w:val="none" w:sz="0" w:space="0" w:color="auto"/>
      </w:divBdr>
    </w:div>
    <w:div w:id="171996076">
      <w:bodyDiv w:val="1"/>
      <w:marLeft w:val="0"/>
      <w:marRight w:val="0"/>
      <w:marTop w:val="0"/>
      <w:marBottom w:val="0"/>
      <w:divBdr>
        <w:top w:val="none" w:sz="0" w:space="0" w:color="auto"/>
        <w:left w:val="none" w:sz="0" w:space="0" w:color="auto"/>
        <w:bottom w:val="none" w:sz="0" w:space="0" w:color="auto"/>
        <w:right w:val="none" w:sz="0" w:space="0" w:color="auto"/>
      </w:divBdr>
    </w:div>
    <w:div w:id="187722733">
      <w:bodyDiv w:val="1"/>
      <w:marLeft w:val="0"/>
      <w:marRight w:val="0"/>
      <w:marTop w:val="0"/>
      <w:marBottom w:val="0"/>
      <w:divBdr>
        <w:top w:val="none" w:sz="0" w:space="0" w:color="auto"/>
        <w:left w:val="none" w:sz="0" w:space="0" w:color="auto"/>
        <w:bottom w:val="none" w:sz="0" w:space="0" w:color="auto"/>
        <w:right w:val="none" w:sz="0" w:space="0" w:color="auto"/>
      </w:divBdr>
    </w:div>
    <w:div w:id="217329671">
      <w:bodyDiv w:val="1"/>
      <w:marLeft w:val="0"/>
      <w:marRight w:val="0"/>
      <w:marTop w:val="0"/>
      <w:marBottom w:val="0"/>
      <w:divBdr>
        <w:top w:val="none" w:sz="0" w:space="0" w:color="auto"/>
        <w:left w:val="none" w:sz="0" w:space="0" w:color="auto"/>
        <w:bottom w:val="none" w:sz="0" w:space="0" w:color="auto"/>
        <w:right w:val="none" w:sz="0" w:space="0" w:color="auto"/>
      </w:divBdr>
    </w:div>
    <w:div w:id="221530268">
      <w:bodyDiv w:val="1"/>
      <w:marLeft w:val="0"/>
      <w:marRight w:val="0"/>
      <w:marTop w:val="0"/>
      <w:marBottom w:val="0"/>
      <w:divBdr>
        <w:top w:val="none" w:sz="0" w:space="0" w:color="auto"/>
        <w:left w:val="none" w:sz="0" w:space="0" w:color="auto"/>
        <w:bottom w:val="none" w:sz="0" w:space="0" w:color="auto"/>
        <w:right w:val="none" w:sz="0" w:space="0" w:color="auto"/>
      </w:divBdr>
    </w:div>
    <w:div w:id="256526297">
      <w:bodyDiv w:val="1"/>
      <w:marLeft w:val="0"/>
      <w:marRight w:val="0"/>
      <w:marTop w:val="0"/>
      <w:marBottom w:val="0"/>
      <w:divBdr>
        <w:top w:val="none" w:sz="0" w:space="0" w:color="auto"/>
        <w:left w:val="none" w:sz="0" w:space="0" w:color="auto"/>
        <w:bottom w:val="none" w:sz="0" w:space="0" w:color="auto"/>
        <w:right w:val="none" w:sz="0" w:space="0" w:color="auto"/>
      </w:divBdr>
    </w:div>
    <w:div w:id="308943417">
      <w:bodyDiv w:val="1"/>
      <w:marLeft w:val="0"/>
      <w:marRight w:val="0"/>
      <w:marTop w:val="0"/>
      <w:marBottom w:val="0"/>
      <w:divBdr>
        <w:top w:val="none" w:sz="0" w:space="0" w:color="auto"/>
        <w:left w:val="none" w:sz="0" w:space="0" w:color="auto"/>
        <w:bottom w:val="none" w:sz="0" w:space="0" w:color="auto"/>
        <w:right w:val="none" w:sz="0" w:space="0" w:color="auto"/>
      </w:divBdr>
    </w:div>
    <w:div w:id="327752574">
      <w:bodyDiv w:val="1"/>
      <w:marLeft w:val="0"/>
      <w:marRight w:val="0"/>
      <w:marTop w:val="0"/>
      <w:marBottom w:val="0"/>
      <w:divBdr>
        <w:top w:val="none" w:sz="0" w:space="0" w:color="auto"/>
        <w:left w:val="none" w:sz="0" w:space="0" w:color="auto"/>
        <w:bottom w:val="none" w:sz="0" w:space="0" w:color="auto"/>
        <w:right w:val="none" w:sz="0" w:space="0" w:color="auto"/>
      </w:divBdr>
    </w:div>
    <w:div w:id="376975151">
      <w:bodyDiv w:val="1"/>
      <w:marLeft w:val="0"/>
      <w:marRight w:val="0"/>
      <w:marTop w:val="0"/>
      <w:marBottom w:val="0"/>
      <w:divBdr>
        <w:top w:val="none" w:sz="0" w:space="0" w:color="auto"/>
        <w:left w:val="none" w:sz="0" w:space="0" w:color="auto"/>
        <w:bottom w:val="none" w:sz="0" w:space="0" w:color="auto"/>
        <w:right w:val="none" w:sz="0" w:space="0" w:color="auto"/>
      </w:divBdr>
    </w:div>
    <w:div w:id="383405974">
      <w:bodyDiv w:val="1"/>
      <w:marLeft w:val="0"/>
      <w:marRight w:val="0"/>
      <w:marTop w:val="0"/>
      <w:marBottom w:val="0"/>
      <w:divBdr>
        <w:top w:val="none" w:sz="0" w:space="0" w:color="auto"/>
        <w:left w:val="none" w:sz="0" w:space="0" w:color="auto"/>
        <w:bottom w:val="none" w:sz="0" w:space="0" w:color="auto"/>
        <w:right w:val="none" w:sz="0" w:space="0" w:color="auto"/>
      </w:divBdr>
    </w:div>
    <w:div w:id="413279648">
      <w:bodyDiv w:val="1"/>
      <w:marLeft w:val="0"/>
      <w:marRight w:val="0"/>
      <w:marTop w:val="0"/>
      <w:marBottom w:val="0"/>
      <w:divBdr>
        <w:top w:val="none" w:sz="0" w:space="0" w:color="auto"/>
        <w:left w:val="none" w:sz="0" w:space="0" w:color="auto"/>
        <w:bottom w:val="none" w:sz="0" w:space="0" w:color="auto"/>
        <w:right w:val="none" w:sz="0" w:space="0" w:color="auto"/>
      </w:divBdr>
    </w:div>
    <w:div w:id="420876372">
      <w:bodyDiv w:val="1"/>
      <w:marLeft w:val="0"/>
      <w:marRight w:val="0"/>
      <w:marTop w:val="0"/>
      <w:marBottom w:val="0"/>
      <w:divBdr>
        <w:top w:val="none" w:sz="0" w:space="0" w:color="auto"/>
        <w:left w:val="none" w:sz="0" w:space="0" w:color="auto"/>
        <w:bottom w:val="none" w:sz="0" w:space="0" w:color="auto"/>
        <w:right w:val="none" w:sz="0" w:space="0" w:color="auto"/>
      </w:divBdr>
    </w:div>
    <w:div w:id="428818343">
      <w:bodyDiv w:val="1"/>
      <w:marLeft w:val="0"/>
      <w:marRight w:val="0"/>
      <w:marTop w:val="0"/>
      <w:marBottom w:val="0"/>
      <w:divBdr>
        <w:top w:val="none" w:sz="0" w:space="0" w:color="auto"/>
        <w:left w:val="none" w:sz="0" w:space="0" w:color="auto"/>
        <w:bottom w:val="none" w:sz="0" w:space="0" w:color="auto"/>
        <w:right w:val="none" w:sz="0" w:space="0" w:color="auto"/>
      </w:divBdr>
    </w:div>
    <w:div w:id="443962970">
      <w:bodyDiv w:val="1"/>
      <w:marLeft w:val="0"/>
      <w:marRight w:val="0"/>
      <w:marTop w:val="0"/>
      <w:marBottom w:val="0"/>
      <w:divBdr>
        <w:top w:val="none" w:sz="0" w:space="0" w:color="auto"/>
        <w:left w:val="none" w:sz="0" w:space="0" w:color="auto"/>
        <w:bottom w:val="none" w:sz="0" w:space="0" w:color="auto"/>
        <w:right w:val="none" w:sz="0" w:space="0" w:color="auto"/>
      </w:divBdr>
    </w:div>
    <w:div w:id="461963562">
      <w:bodyDiv w:val="1"/>
      <w:marLeft w:val="0"/>
      <w:marRight w:val="0"/>
      <w:marTop w:val="0"/>
      <w:marBottom w:val="0"/>
      <w:divBdr>
        <w:top w:val="none" w:sz="0" w:space="0" w:color="auto"/>
        <w:left w:val="none" w:sz="0" w:space="0" w:color="auto"/>
        <w:bottom w:val="none" w:sz="0" w:space="0" w:color="auto"/>
        <w:right w:val="none" w:sz="0" w:space="0" w:color="auto"/>
      </w:divBdr>
    </w:div>
    <w:div w:id="473255495">
      <w:bodyDiv w:val="1"/>
      <w:marLeft w:val="0"/>
      <w:marRight w:val="0"/>
      <w:marTop w:val="0"/>
      <w:marBottom w:val="0"/>
      <w:divBdr>
        <w:top w:val="none" w:sz="0" w:space="0" w:color="auto"/>
        <w:left w:val="none" w:sz="0" w:space="0" w:color="auto"/>
        <w:bottom w:val="none" w:sz="0" w:space="0" w:color="auto"/>
        <w:right w:val="none" w:sz="0" w:space="0" w:color="auto"/>
      </w:divBdr>
    </w:div>
    <w:div w:id="508713956">
      <w:bodyDiv w:val="1"/>
      <w:marLeft w:val="0"/>
      <w:marRight w:val="0"/>
      <w:marTop w:val="0"/>
      <w:marBottom w:val="0"/>
      <w:divBdr>
        <w:top w:val="none" w:sz="0" w:space="0" w:color="auto"/>
        <w:left w:val="none" w:sz="0" w:space="0" w:color="auto"/>
        <w:bottom w:val="none" w:sz="0" w:space="0" w:color="auto"/>
        <w:right w:val="none" w:sz="0" w:space="0" w:color="auto"/>
      </w:divBdr>
    </w:div>
    <w:div w:id="541787970">
      <w:bodyDiv w:val="1"/>
      <w:marLeft w:val="0"/>
      <w:marRight w:val="0"/>
      <w:marTop w:val="0"/>
      <w:marBottom w:val="0"/>
      <w:divBdr>
        <w:top w:val="none" w:sz="0" w:space="0" w:color="auto"/>
        <w:left w:val="none" w:sz="0" w:space="0" w:color="auto"/>
        <w:bottom w:val="none" w:sz="0" w:space="0" w:color="auto"/>
        <w:right w:val="none" w:sz="0" w:space="0" w:color="auto"/>
      </w:divBdr>
    </w:div>
    <w:div w:id="543640116">
      <w:bodyDiv w:val="1"/>
      <w:marLeft w:val="0"/>
      <w:marRight w:val="0"/>
      <w:marTop w:val="0"/>
      <w:marBottom w:val="0"/>
      <w:divBdr>
        <w:top w:val="none" w:sz="0" w:space="0" w:color="auto"/>
        <w:left w:val="none" w:sz="0" w:space="0" w:color="auto"/>
        <w:bottom w:val="none" w:sz="0" w:space="0" w:color="auto"/>
        <w:right w:val="none" w:sz="0" w:space="0" w:color="auto"/>
      </w:divBdr>
    </w:div>
    <w:div w:id="556402389">
      <w:bodyDiv w:val="1"/>
      <w:marLeft w:val="0"/>
      <w:marRight w:val="0"/>
      <w:marTop w:val="0"/>
      <w:marBottom w:val="0"/>
      <w:divBdr>
        <w:top w:val="none" w:sz="0" w:space="0" w:color="auto"/>
        <w:left w:val="none" w:sz="0" w:space="0" w:color="auto"/>
        <w:bottom w:val="none" w:sz="0" w:space="0" w:color="auto"/>
        <w:right w:val="none" w:sz="0" w:space="0" w:color="auto"/>
      </w:divBdr>
    </w:div>
    <w:div w:id="594049520">
      <w:bodyDiv w:val="1"/>
      <w:marLeft w:val="0"/>
      <w:marRight w:val="0"/>
      <w:marTop w:val="0"/>
      <w:marBottom w:val="0"/>
      <w:divBdr>
        <w:top w:val="none" w:sz="0" w:space="0" w:color="auto"/>
        <w:left w:val="none" w:sz="0" w:space="0" w:color="auto"/>
        <w:bottom w:val="none" w:sz="0" w:space="0" w:color="auto"/>
        <w:right w:val="none" w:sz="0" w:space="0" w:color="auto"/>
      </w:divBdr>
    </w:div>
    <w:div w:id="637959070">
      <w:bodyDiv w:val="1"/>
      <w:marLeft w:val="0"/>
      <w:marRight w:val="0"/>
      <w:marTop w:val="0"/>
      <w:marBottom w:val="0"/>
      <w:divBdr>
        <w:top w:val="none" w:sz="0" w:space="0" w:color="auto"/>
        <w:left w:val="none" w:sz="0" w:space="0" w:color="auto"/>
        <w:bottom w:val="none" w:sz="0" w:space="0" w:color="auto"/>
        <w:right w:val="none" w:sz="0" w:space="0" w:color="auto"/>
      </w:divBdr>
      <w:divsChild>
        <w:div w:id="2021202403">
          <w:marLeft w:val="0"/>
          <w:marRight w:val="0"/>
          <w:marTop w:val="0"/>
          <w:marBottom w:val="0"/>
          <w:divBdr>
            <w:top w:val="none" w:sz="0" w:space="0" w:color="auto"/>
            <w:left w:val="none" w:sz="0" w:space="0" w:color="auto"/>
            <w:bottom w:val="none" w:sz="0" w:space="0" w:color="auto"/>
            <w:right w:val="none" w:sz="0" w:space="0" w:color="auto"/>
          </w:divBdr>
        </w:div>
        <w:div w:id="51932912">
          <w:marLeft w:val="0"/>
          <w:marRight w:val="0"/>
          <w:marTop w:val="0"/>
          <w:marBottom w:val="0"/>
          <w:divBdr>
            <w:top w:val="none" w:sz="0" w:space="0" w:color="auto"/>
            <w:left w:val="none" w:sz="0" w:space="0" w:color="auto"/>
            <w:bottom w:val="none" w:sz="0" w:space="0" w:color="auto"/>
            <w:right w:val="none" w:sz="0" w:space="0" w:color="auto"/>
          </w:divBdr>
          <w:divsChild>
            <w:div w:id="824855744">
              <w:marLeft w:val="0"/>
              <w:marRight w:val="0"/>
              <w:marTop w:val="0"/>
              <w:marBottom w:val="0"/>
              <w:divBdr>
                <w:top w:val="none" w:sz="0" w:space="0" w:color="auto"/>
                <w:left w:val="none" w:sz="0" w:space="0" w:color="auto"/>
                <w:bottom w:val="none" w:sz="0" w:space="0" w:color="auto"/>
                <w:right w:val="none" w:sz="0" w:space="0" w:color="auto"/>
              </w:divBdr>
            </w:div>
            <w:div w:id="2011521725">
              <w:marLeft w:val="0"/>
              <w:marRight w:val="0"/>
              <w:marTop w:val="0"/>
              <w:marBottom w:val="0"/>
              <w:divBdr>
                <w:top w:val="none" w:sz="0" w:space="0" w:color="auto"/>
                <w:left w:val="none" w:sz="0" w:space="0" w:color="auto"/>
                <w:bottom w:val="none" w:sz="0" w:space="0" w:color="auto"/>
                <w:right w:val="none" w:sz="0" w:space="0" w:color="auto"/>
              </w:divBdr>
            </w:div>
            <w:div w:id="152649080">
              <w:marLeft w:val="0"/>
              <w:marRight w:val="0"/>
              <w:marTop w:val="0"/>
              <w:marBottom w:val="0"/>
              <w:divBdr>
                <w:top w:val="none" w:sz="0" w:space="0" w:color="auto"/>
                <w:left w:val="none" w:sz="0" w:space="0" w:color="auto"/>
                <w:bottom w:val="none" w:sz="0" w:space="0" w:color="auto"/>
                <w:right w:val="none" w:sz="0" w:space="0" w:color="auto"/>
              </w:divBdr>
            </w:div>
            <w:div w:id="758677059">
              <w:marLeft w:val="0"/>
              <w:marRight w:val="0"/>
              <w:marTop w:val="0"/>
              <w:marBottom w:val="0"/>
              <w:divBdr>
                <w:top w:val="none" w:sz="0" w:space="0" w:color="auto"/>
                <w:left w:val="none" w:sz="0" w:space="0" w:color="auto"/>
                <w:bottom w:val="none" w:sz="0" w:space="0" w:color="auto"/>
                <w:right w:val="none" w:sz="0" w:space="0" w:color="auto"/>
              </w:divBdr>
            </w:div>
            <w:div w:id="1916865228">
              <w:marLeft w:val="0"/>
              <w:marRight w:val="0"/>
              <w:marTop w:val="0"/>
              <w:marBottom w:val="0"/>
              <w:divBdr>
                <w:top w:val="none" w:sz="0" w:space="0" w:color="auto"/>
                <w:left w:val="none" w:sz="0" w:space="0" w:color="auto"/>
                <w:bottom w:val="none" w:sz="0" w:space="0" w:color="auto"/>
                <w:right w:val="none" w:sz="0" w:space="0" w:color="auto"/>
              </w:divBdr>
            </w:div>
            <w:div w:id="87380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3492">
      <w:bodyDiv w:val="1"/>
      <w:marLeft w:val="0"/>
      <w:marRight w:val="0"/>
      <w:marTop w:val="0"/>
      <w:marBottom w:val="0"/>
      <w:divBdr>
        <w:top w:val="none" w:sz="0" w:space="0" w:color="auto"/>
        <w:left w:val="none" w:sz="0" w:space="0" w:color="auto"/>
        <w:bottom w:val="none" w:sz="0" w:space="0" w:color="auto"/>
        <w:right w:val="none" w:sz="0" w:space="0" w:color="auto"/>
      </w:divBdr>
    </w:div>
    <w:div w:id="677270917">
      <w:bodyDiv w:val="1"/>
      <w:marLeft w:val="0"/>
      <w:marRight w:val="0"/>
      <w:marTop w:val="0"/>
      <w:marBottom w:val="0"/>
      <w:divBdr>
        <w:top w:val="none" w:sz="0" w:space="0" w:color="auto"/>
        <w:left w:val="none" w:sz="0" w:space="0" w:color="auto"/>
        <w:bottom w:val="none" w:sz="0" w:space="0" w:color="auto"/>
        <w:right w:val="none" w:sz="0" w:space="0" w:color="auto"/>
      </w:divBdr>
    </w:div>
    <w:div w:id="733428434">
      <w:bodyDiv w:val="1"/>
      <w:marLeft w:val="0"/>
      <w:marRight w:val="0"/>
      <w:marTop w:val="0"/>
      <w:marBottom w:val="0"/>
      <w:divBdr>
        <w:top w:val="none" w:sz="0" w:space="0" w:color="auto"/>
        <w:left w:val="none" w:sz="0" w:space="0" w:color="auto"/>
        <w:bottom w:val="none" w:sz="0" w:space="0" w:color="auto"/>
        <w:right w:val="none" w:sz="0" w:space="0" w:color="auto"/>
      </w:divBdr>
    </w:div>
    <w:div w:id="766463827">
      <w:bodyDiv w:val="1"/>
      <w:marLeft w:val="0"/>
      <w:marRight w:val="0"/>
      <w:marTop w:val="0"/>
      <w:marBottom w:val="0"/>
      <w:divBdr>
        <w:top w:val="none" w:sz="0" w:space="0" w:color="auto"/>
        <w:left w:val="none" w:sz="0" w:space="0" w:color="auto"/>
        <w:bottom w:val="none" w:sz="0" w:space="0" w:color="auto"/>
        <w:right w:val="none" w:sz="0" w:space="0" w:color="auto"/>
      </w:divBdr>
    </w:div>
    <w:div w:id="767770608">
      <w:bodyDiv w:val="1"/>
      <w:marLeft w:val="0"/>
      <w:marRight w:val="0"/>
      <w:marTop w:val="0"/>
      <w:marBottom w:val="0"/>
      <w:divBdr>
        <w:top w:val="none" w:sz="0" w:space="0" w:color="auto"/>
        <w:left w:val="none" w:sz="0" w:space="0" w:color="auto"/>
        <w:bottom w:val="none" w:sz="0" w:space="0" w:color="auto"/>
        <w:right w:val="none" w:sz="0" w:space="0" w:color="auto"/>
      </w:divBdr>
    </w:div>
    <w:div w:id="783312135">
      <w:bodyDiv w:val="1"/>
      <w:marLeft w:val="0"/>
      <w:marRight w:val="0"/>
      <w:marTop w:val="0"/>
      <w:marBottom w:val="0"/>
      <w:divBdr>
        <w:top w:val="none" w:sz="0" w:space="0" w:color="auto"/>
        <w:left w:val="none" w:sz="0" w:space="0" w:color="auto"/>
        <w:bottom w:val="none" w:sz="0" w:space="0" w:color="auto"/>
        <w:right w:val="none" w:sz="0" w:space="0" w:color="auto"/>
      </w:divBdr>
    </w:div>
    <w:div w:id="801189581">
      <w:bodyDiv w:val="1"/>
      <w:marLeft w:val="0"/>
      <w:marRight w:val="0"/>
      <w:marTop w:val="0"/>
      <w:marBottom w:val="0"/>
      <w:divBdr>
        <w:top w:val="none" w:sz="0" w:space="0" w:color="auto"/>
        <w:left w:val="none" w:sz="0" w:space="0" w:color="auto"/>
        <w:bottom w:val="none" w:sz="0" w:space="0" w:color="auto"/>
        <w:right w:val="none" w:sz="0" w:space="0" w:color="auto"/>
      </w:divBdr>
    </w:div>
    <w:div w:id="855651054">
      <w:bodyDiv w:val="1"/>
      <w:marLeft w:val="0"/>
      <w:marRight w:val="0"/>
      <w:marTop w:val="0"/>
      <w:marBottom w:val="0"/>
      <w:divBdr>
        <w:top w:val="none" w:sz="0" w:space="0" w:color="auto"/>
        <w:left w:val="none" w:sz="0" w:space="0" w:color="auto"/>
        <w:bottom w:val="none" w:sz="0" w:space="0" w:color="auto"/>
        <w:right w:val="none" w:sz="0" w:space="0" w:color="auto"/>
      </w:divBdr>
    </w:div>
    <w:div w:id="918757411">
      <w:bodyDiv w:val="1"/>
      <w:marLeft w:val="0"/>
      <w:marRight w:val="0"/>
      <w:marTop w:val="0"/>
      <w:marBottom w:val="0"/>
      <w:divBdr>
        <w:top w:val="none" w:sz="0" w:space="0" w:color="auto"/>
        <w:left w:val="none" w:sz="0" w:space="0" w:color="auto"/>
        <w:bottom w:val="none" w:sz="0" w:space="0" w:color="auto"/>
        <w:right w:val="none" w:sz="0" w:space="0" w:color="auto"/>
      </w:divBdr>
    </w:div>
    <w:div w:id="997076965">
      <w:bodyDiv w:val="1"/>
      <w:marLeft w:val="0"/>
      <w:marRight w:val="0"/>
      <w:marTop w:val="0"/>
      <w:marBottom w:val="0"/>
      <w:divBdr>
        <w:top w:val="none" w:sz="0" w:space="0" w:color="auto"/>
        <w:left w:val="none" w:sz="0" w:space="0" w:color="auto"/>
        <w:bottom w:val="none" w:sz="0" w:space="0" w:color="auto"/>
        <w:right w:val="none" w:sz="0" w:space="0" w:color="auto"/>
      </w:divBdr>
    </w:div>
    <w:div w:id="1014264029">
      <w:bodyDiv w:val="1"/>
      <w:marLeft w:val="0"/>
      <w:marRight w:val="0"/>
      <w:marTop w:val="0"/>
      <w:marBottom w:val="0"/>
      <w:divBdr>
        <w:top w:val="none" w:sz="0" w:space="0" w:color="auto"/>
        <w:left w:val="none" w:sz="0" w:space="0" w:color="auto"/>
        <w:bottom w:val="none" w:sz="0" w:space="0" w:color="auto"/>
        <w:right w:val="none" w:sz="0" w:space="0" w:color="auto"/>
      </w:divBdr>
    </w:div>
    <w:div w:id="1030187742">
      <w:bodyDiv w:val="1"/>
      <w:marLeft w:val="0"/>
      <w:marRight w:val="0"/>
      <w:marTop w:val="0"/>
      <w:marBottom w:val="0"/>
      <w:divBdr>
        <w:top w:val="none" w:sz="0" w:space="0" w:color="auto"/>
        <w:left w:val="none" w:sz="0" w:space="0" w:color="auto"/>
        <w:bottom w:val="none" w:sz="0" w:space="0" w:color="auto"/>
        <w:right w:val="none" w:sz="0" w:space="0" w:color="auto"/>
      </w:divBdr>
    </w:div>
    <w:div w:id="1040670843">
      <w:bodyDiv w:val="1"/>
      <w:marLeft w:val="0"/>
      <w:marRight w:val="0"/>
      <w:marTop w:val="0"/>
      <w:marBottom w:val="0"/>
      <w:divBdr>
        <w:top w:val="none" w:sz="0" w:space="0" w:color="auto"/>
        <w:left w:val="none" w:sz="0" w:space="0" w:color="auto"/>
        <w:bottom w:val="none" w:sz="0" w:space="0" w:color="auto"/>
        <w:right w:val="none" w:sz="0" w:space="0" w:color="auto"/>
      </w:divBdr>
    </w:div>
    <w:div w:id="1046759420">
      <w:bodyDiv w:val="1"/>
      <w:marLeft w:val="0"/>
      <w:marRight w:val="0"/>
      <w:marTop w:val="0"/>
      <w:marBottom w:val="0"/>
      <w:divBdr>
        <w:top w:val="none" w:sz="0" w:space="0" w:color="auto"/>
        <w:left w:val="none" w:sz="0" w:space="0" w:color="auto"/>
        <w:bottom w:val="none" w:sz="0" w:space="0" w:color="auto"/>
        <w:right w:val="none" w:sz="0" w:space="0" w:color="auto"/>
      </w:divBdr>
    </w:div>
    <w:div w:id="1052773890">
      <w:bodyDiv w:val="1"/>
      <w:marLeft w:val="0"/>
      <w:marRight w:val="0"/>
      <w:marTop w:val="0"/>
      <w:marBottom w:val="0"/>
      <w:divBdr>
        <w:top w:val="none" w:sz="0" w:space="0" w:color="auto"/>
        <w:left w:val="none" w:sz="0" w:space="0" w:color="auto"/>
        <w:bottom w:val="none" w:sz="0" w:space="0" w:color="auto"/>
        <w:right w:val="none" w:sz="0" w:space="0" w:color="auto"/>
      </w:divBdr>
    </w:div>
    <w:div w:id="1054963375">
      <w:bodyDiv w:val="1"/>
      <w:marLeft w:val="0"/>
      <w:marRight w:val="0"/>
      <w:marTop w:val="0"/>
      <w:marBottom w:val="0"/>
      <w:divBdr>
        <w:top w:val="none" w:sz="0" w:space="0" w:color="auto"/>
        <w:left w:val="none" w:sz="0" w:space="0" w:color="auto"/>
        <w:bottom w:val="none" w:sz="0" w:space="0" w:color="auto"/>
        <w:right w:val="none" w:sz="0" w:space="0" w:color="auto"/>
      </w:divBdr>
    </w:div>
    <w:div w:id="1097285406">
      <w:bodyDiv w:val="1"/>
      <w:marLeft w:val="0"/>
      <w:marRight w:val="0"/>
      <w:marTop w:val="0"/>
      <w:marBottom w:val="0"/>
      <w:divBdr>
        <w:top w:val="none" w:sz="0" w:space="0" w:color="auto"/>
        <w:left w:val="none" w:sz="0" w:space="0" w:color="auto"/>
        <w:bottom w:val="none" w:sz="0" w:space="0" w:color="auto"/>
        <w:right w:val="none" w:sz="0" w:space="0" w:color="auto"/>
      </w:divBdr>
    </w:div>
    <w:div w:id="1120957315">
      <w:bodyDiv w:val="1"/>
      <w:marLeft w:val="0"/>
      <w:marRight w:val="0"/>
      <w:marTop w:val="0"/>
      <w:marBottom w:val="0"/>
      <w:divBdr>
        <w:top w:val="none" w:sz="0" w:space="0" w:color="auto"/>
        <w:left w:val="none" w:sz="0" w:space="0" w:color="auto"/>
        <w:bottom w:val="none" w:sz="0" w:space="0" w:color="auto"/>
        <w:right w:val="none" w:sz="0" w:space="0" w:color="auto"/>
      </w:divBdr>
    </w:div>
    <w:div w:id="1125808662">
      <w:bodyDiv w:val="1"/>
      <w:marLeft w:val="0"/>
      <w:marRight w:val="0"/>
      <w:marTop w:val="0"/>
      <w:marBottom w:val="0"/>
      <w:divBdr>
        <w:top w:val="none" w:sz="0" w:space="0" w:color="auto"/>
        <w:left w:val="none" w:sz="0" w:space="0" w:color="auto"/>
        <w:bottom w:val="none" w:sz="0" w:space="0" w:color="auto"/>
        <w:right w:val="none" w:sz="0" w:space="0" w:color="auto"/>
      </w:divBdr>
    </w:div>
    <w:div w:id="1143500338">
      <w:bodyDiv w:val="1"/>
      <w:marLeft w:val="0"/>
      <w:marRight w:val="0"/>
      <w:marTop w:val="0"/>
      <w:marBottom w:val="0"/>
      <w:divBdr>
        <w:top w:val="none" w:sz="0" w:space="0" w:color="auto"/>
        <w:left w:val="none" w:sz="0" w:space="0" w:color="auto"/>
        <w:bottom w:val="none" w:sz="0" w:space="0" w:color="auto"/>
        <w:right w:val="none" w:sz="0" w:space="0" w:color="auto"/>
      </w:divBdr>
    </w:div>
    <w:div w:id="1145853816">
      <w:bodyDiv w:val="1"/>
      <w:marLeft w:val="0"/>
      <w:marRight w:val="0"/>
      <w:marTop w:val="0"/>
      <w:marBottom w:val="0"/>
      <w:divBdr>
        <w:top w:val="none" w:sz="0" w:space="0" w:color="auto"/>
        <w:left w:val="none" w:sz="0" w:space="0" w:color="auto"/>
        <w:bottom w:val="none" w:sz="0" w:space="0" w:color="auto"/>
        <w:right w:val="none" w:sz="0" w:space="0" w:color="auto"/>
      </w:divBdr>
    </w:div>
    <w:div w:id="1149514460">
      <w:bodyDiv w:val="1"/>
      <w:marLeft w:val="0"/>
      <w:marRight w:val="0"/>
      <w:marTop w:val="0"/>
      <w:marBottom w:val="0"/>
      <w:divBdr>
        <w:top w:val="none" w:sz="0" w:space="0" w:color="auto"/>
        <w:left w:val="none" w:sz="0" w:space="0" w:color="auto"/>
        <w:bottom w:val="none" w:sz="0" w:space="0" w:color="auto"/>
        <w:right w:val="none" w:sz="0" w:space="0" w:color="auto"/>
      </w:divBdr>
    </w:div>
    <w:div w:id="1158955608">
      <w:bodyDiv w:val="1"/>
      <w:marLeft w:val="0"/>
      <w:marRight w:val="0"/>
      <w:marTop w:val="0"/>
      <w:marBottom w:val="0"/>
      <w:divBdr>
        <w:top w:val="none" w:sz="0" w:space="0" w:color="auto"/>
        <w:left w:val="none" w:sz="0" w:space="0" w:color="auto"/>
        <w:bottom w:val="none" w:sz="0" w:space="0" w:color="auto"/>
        <w:right w:val="none" w:sz="0" w:space="0" w:color="auto"/>
      </w:divBdr>
    </w:div>
    <w:div w:id="1178034801">
      <w:bodyDiv w:val="1"/>
      <w:marLeft w:val="0"/>
      <w:marRight w:val="0"/>
      <w:marTop w:val="0"/>
      <w:marBottom w:val="0"/>
      <w:divBdr>
        <w:top w:val="none" w:sz="0" w:space="0" w:color="auto"/>
        <w:left w:val="none" w:sz="0" w:space="0" w:color="auto"/>
        <w:bottom w:val="none" w:sz="0" w:space="0" w:color="auto"/>
        <w:right w:val="none" w:sz="0" w:space="0" w:color="auto"/>
      </w:divBdr>
    </w:div>
    <w:div w:id="1180699624">
      <w:bodyDiv w:val="1"/>
      <w:marLeft w:val="0"/>
      <w:marRight w:val="0"/>
      <w:marTop w:val="0"/>
      <w:marBottom w:val="0"/>
      <w:divBdr>
        <w:top w:val="none" w:sz="0" w:space="0" w:color="auto"/>
        <w:left w:val="none" w:sz="0" w:space="0" w:color="auto"/>
        <w:bottom w:val="none" w:sz="0" w:space="0" w:color="auto"/>
        <w:right w:val="none" w:sz="0" w:space="0" w:color="auto"/>
      </w:divBdr>
    </w:div>
    <w:div w:id="1225095647">
      <w:bodyDiv w:val="1"/>
      <w:marLeft w:val="0"/>
      <w:marRight w:val="0"/>
      <w:marTop w:val="0"/>
      <w:marBottom w:val="0"/>
      <w:divBdr>
        <w:top w:val="none" w:sz="0" w:space="0" w:color="auto"/>
        <w:left w:val="none" w:sz="0" w:space="0" w:color="auto"/>
        <w:bottom w:val="none" w:sz="0" w:space="0" w:color="auto"/>
        <w:right w:val="none" w:sz="0" w:space="0" w:color="auto"/>
      </w:divBdr>
    </w:div>
    <w:div w:id="1370257062">
      <w:bodyDiv w:val="1"/>
      <w:marLeft w:val="0"/>
      <w:marRight w:val="0"/>
      <w:marTop w:val="0"/>
      <w:marBottom w:val="0"/>
      <w:divBdr>
        <w:top w:val="none" w:sz="0" w:space="0" w:color="auto"/>
        <w:left w:val="none" w:sz="0" w:space="0" w:color="auto"/>
        <w:bottom w:val="none" w:sz="0" w:space="0" w:color="auto"/>
        <w:right w:val="none" w:sz="0" w:space="0" w:color="auto"/>
      </w:divBdr>
    </w:div>
    <w:div w:id="1377312958">
      <w:bodyDiv w:val="1"/>
      <w:marLeft w:val="0"/>
      <w:marRight w:val="0"/>
      <w:marTop w:val="0"/>
      <w:marBottom w:val="0"/>
      <w:divBdr>
        <w:top w:val="none" w:sz="0" w:space="0" w:color="auto"/>
        <w:left w:val="none" w:sz="0" w:space="0" w:color="auto"/>
        <w:bottom w:val="none" w:sz="0" w:space="0" w:color="auto"/>
        <w:right w:val="none" w:sz="0" w:space="0" w:color="auto"/>
      </w:divBdr>
    </w:div>
    <w:div w:id="1446314366">
      <w:bodyDiv w:val="1"/>
      <w:marLeft w:val="0"/>
      <w:marRight w:val="0"/>
      <w:marTop w:val="0"/>
      <w:marBottom w:val="0"/>
      <w:divBdr>
        <w:top w:val="none" w:sz="0" w:space="0" w:color="auto"/>
        <w:left w:val="none" w:sz="0" w:space="0" w:color="auto"/>
        <w:bottom w:val="none" w:sz="0" w:space="0" w:color="auto"/>
        <w:right w:val="none" w:sz="0" w:space="0" w:color="auto"/>
      </w:divBdr>
    </w:div>
    <w:div w:id="1472600976">
      <w:bodyDiv w:val="1"/>
      <w:marLeft w:val="0"/>
      <w:marRight w:val="0"/>
      <w:marTop w:val="0"/>
      <w:marBottom w:val="0"/>
      <w:divBdr>
        <w:top w:val="none" w:sz="0" w:space="0" w:color="auto"/>
        <w:left w:val="none" w:sz="0" w:space="0" w:color="auto"/>
        <w:bottom w:val="none" w:sz="0" w:space="0" w:color="auto"/>
        <w:right w:val="none" w:sz="0" w:space="0" w:color="auto"/>
      </w:divBdr>
    </w:div>
    <w:div w:id="1489785177">
      <w:bodyDiv w:val="1"/>
      <w:marLeft w:val="0"/>
      <w:marRight w:val="0"/>
      <w:marTop w:val="0"/>
      <w:marBottom w:val="0"/>
      <w:divBdr>
        <w:top w:val="none" w:sz="0" w:space="0" w:color="auto"/>
        <w:left w:val="none" w:sz="0" w:space="0" w:color="auto"/>
        <w:bottom w:val="none" w:sz="0" w:space="0" w:color="auto"/>
        <w:right w:val="none" w:sz="0" w:space="0" w:color="auto"/>
      </w:divBdr>
    </w:div>
    <w:div w:id="1494952923">
      <w:bodyDiv w:val="1"/>
      <w:marLeft w:val="0"/>
      <w:marRight w:val="0"/>
      <w:marTop w:val="0"/>
      <w:marBottom w:val="0"/>
      <w:divBdr>
        <w:top w:val="none" w:sz="0" w:space="0" w:color="auto"/>
        <w:left w:val="none" w:sz="0" w:space="0" w:color="auto"/>
        <w:bottom w:val="none" w:sz="0" w:space="0" w:color="auto"/>
        <w:right w:val="none" w:sz="0" w:space="0" w:color="auto"/>
      </w:divBdr>
    </w:div>
    <w:div w:id="1520581683">
      <w:bodyDiv w:val="1"/>
      <w:marLeft w:val="0"/>
      <w:marRight w:val="0"/>
      <w:marTop w:val="0"/>
      <w:marBottom w:val="0"/>
      <w:divBdr>
        <w:top w:val="none" w:sz="0" w:space="0" w:color="auto"/>
        <w:left w:val="none" w:sz="0" w:space="0" w:color="auto"/>
        <w:bottom w:val="none" w:sz="0" w:space="0" w:color="auto"/>
        <w:right w:val="none" w:sz="0" w:space="0" w:color="auto"/>
      </w:divBdr>
    </w:div>
    <w:div w:id="1549224841">
      <w:bodyDiv w:val="1"/>
      <w:marLeft w:val="0"/>
      <w:marRight w:val="0"/>
      <w:marTop w:val="0"/>
      <w:marBottom w:val="0"/>
      <w:divBdr>
        <w:top w:val="none" w:sz="0" w:space="0" w:color="auto"/>
        <w:left w:val="none" w:sz="0" w:space="0" w:color="auto"/>
        <w:bottom w:val="none" w:sz="0" w:space="0" w:color="auto"/>
        <w:right w:val="none" w:sz="0" w:space="0" w:color="auto"/>
      </w:divBdr>
    </w:div>
    <w:div w:id="1569224748">
      <w:bodyDiv w:val="1"/>
      <w:marLeft w:val="0"/>
      <w:marRight w:val="0"/>
      <w:marTop w:val="0"/>
      <w:marBottom w:val="0"/>
      <w:divBdr>
        <w:top w:val="none" w:sz="0" w:space="0" w:color="auto"/>
        <w:left w:val="none" w:sz="0" w:space="0" w:color="auto"/>
        <w:bottom w:val="none" w:sz="0" w:space="0" w:color="auto"/>
        <w:right w:val="none" w:sz="0" w:space="0" w:color="auto"/>
      </w:divBdr>
    </w:div>
    <w:div w:id="1584413328">
      <w:bodyDiv w:val="1"/>
      <w:marLeft w:val="0"/>
      <w:marRight w:val="0"/>
      <w:marTop w:val="0"/>
      <w:marBottom w:val="0"/>
      <w:divBdr>
        <w:top w:val="none" w:sz="0" w:space="0" w:color="auto"/>
        <w:left w:val="none" w:sz="0" w:space="0" w:color="auto"/>
        <w:bottom w:val="none" w:sz="0" w:space="0" w:color="auto"/>
        <w:right w:val="none" w:sz="0" w:space="0" w:color="auto"/>
      </w:divBdr>
    </w:div>
    <w:div w:id="1589804472">
      <w:bodyDiv w:val="1"/>
      <w:marLeft w:val="0"/>
      <w:marRight w:val="0"/>
      <w:marTop w:val="0"/>
      <w:marBottom w:val="0"/>
      <w:divBdr>
        <w:top w:val="none" w:sz="0" w:space="0" w:color="auto"/>
        <w:left w:val="none" w:sz="0" w:space="0" w:color="auto"/>
        <w:bottom w:val="none" w:sz="0" w:space="0" w:color="auto"/>
        <w:right w:val="none" w:sz="0" w:space="0" w:color="auto"/>
      </w:divBdr>
    </w:div>
    <w:div w:id="1635713889">
      <w:bodyDiv w:val="1"/>
      <w:marLeft w:val="0"/>
      <w:marRight w:val="0"/>
      <w:marTop w:val="0"/>
      <w:marBottom w:val="0"/>
      <w:divBdr>
        <w:top w:val="none" w:sz="0" w:space="0" w:color="auto"/>
        <w:left w:val="none" w:sz="0" w:space="0" w:color="auto"/>
        <w:bottom w:val="none" w:sz="0" w:space="0" w:color="auto"/>
        <w:right w:val="none" w:sz="0" w:space="0" w:color="auto"/>
      </w:divBdr>
    </w:div>
    <w:div w:id="1635792255">
      <w:bodyDiv w:val="1"/>
      <w:marLeft w:val="0"/>
      <w:marRight w:val="0"/>
      <w:marTop w:val="0"/>
      <w:marBottom w:val="0"/>
      <w:divBdr>
        <w:top w:val="none" w:sz="0" w:space="0" w:color="auto"/>
        <w:left w:val="none" w:sz="0" w:space="0" w:color="auto"/>
        <w:bottom w:val="none" w:sz="0" w:space="0" w:color="auto"/>
        <w:right w:val="none" w:sz="0" w:space="0" w:color="auto"/>
      </w:divBdr>
    </w:div>
    <w:div w:id="1635868503">
      <w:bodyDiv w:val="1"/>
      <w:marLeft w:val="0"/>
      <w:marRight w:val="0"/>
      <w:marTop w:val="0"/>
      <w:marBottom w:val="0"/>
      <w:divBdr>
        <w:top w:val="none" w:sz="0" w:space="0" w:color="auto"/>
        <w:left w:val="none" w:sz="0" w:space="0" w:color="auto"/>
        <w:bottom w:val="none" w:sz="0" w:space="0" w:color="auto"/>
        <w:right w:val="none" w:sz="0" w:space="0" w:color="auto"/>
      </w:divBdr>
    </w:div>
    <w:div w:id="1639845062">
      <w:bodyDiv w:val="1"/>
      <w:marLeft w:val="0"/>
      <w:marRight w:val="0"/>
      <w:marTop w:val="0"/>
      <w:marBottom w:val="0"/>
      <w:divBdr>
        <w:top w:val="none" w:sz="0" w:space="0" w:color="auto"/>
        <w:left w:val="none" w:sz="0" w:space="0" w:color="auto"/>
        <w:bottom w:val="none" w:sz="0" w:space="0" w:color="auto"/>
        <w:right w:val="none" w:sz="0" w:space="0" w:color="auto"/>
      </w:divBdr>
    </w:div>
    <w:div w:id="1640038787">
      <w:bodyDiv w:val="1"/>
      <w:marLeft w:val="0"/>
      <w:marRight w:val="0"/>
      <w:marTop w:val="0"/>
      <w:marBottom w:val="0"/>
      <w:divBdr>
        <w:top w:val="none" w:sz="0" w:space="0" w:color="auto"/>
        <w:left w:val="none" w:sz="0" w:space="0" w:color="auto"/>
        <w:bottom w:val="none" w:sz="0" w:space="0" w:color="auto"/>
        <w:right w:val="none" w:sz="0" w:space="0" w:color="auto"/>
      </w:divBdr>
    </w:div>
    <w:div w:id="1647784678">
      <w:bodyDiv w:val="1"/>
      <w:marLeft w:val="0"/>
      <w:marRight w:val="0"/>
      <w:marTop w:val="0"/>
      <w:marBottom w:val="0"/>
      <w:divBdr>
        <w:top w:val="none" w:sz="0" w:space="0" w:color="auto"/>
        <w:left w:val="none" w:sz="0" w:space="0" w:color="auto"/>
        <w:bottom w:val="none" w:sz="0" w:space="0" w:color="auto"/>
        <w:right w:val="none" w:sz="0" w:space="0" w:color="auto"/>
      </w:divBdr>
    </w:div>
    <w:div w:id="1696342493">
      <w:bodyDiv w:val="1"/>
      <w:marLeft w:val="0"/>
      <w:marRight w:val="0"/>
      <w:marTop w:val="0"/>
      <w:marBottom w:val="0"/>
      <w:divBdr>
        <w:top w:val="none" w:sz="0" w:space="0" w:color="auto"/>
        <w:left w:val="none" w:sz="0" w:space="0" w:color="auto"/>
        <w:bottom w:val="none" w:sz="0" w:space="0" w:color="auto"/>
        <w:right w:val="none" w:sz="0" w:space="0" w:color="auto"/>
      </w:divBdr>
    </w:div>
    <w:div w:id="1701205513">
      <w:bodyDiv w:val="1"/>
      <w:marLeft w:val="0"/>
      <w:marRight w:val="0"/>
      <w:marTop w:val="0"/>
      <w:marBottom w:val="0"/>
      <w:divBdr>
        <w:top w:val="none" w:sz="0" w:space="0" w:color="auto"/>
        <w:left w:val="none" w:sz="0" w:space="0" w:color="auto"/>
        <w:bottom w:val="none" w:sz="0" w:space="0" w:color="auto"/>
        <w:right w:val="none" w:sz="0" w:space="0" w:color="auto"/>
      </w:divBdr>
    </w:div>
    <w:div w:id="1725524722">
      <w:bodyDiv w:val="1"/>
      <w:marLeft w:val="0"/>
      <w:marRight w:val="0"/>
      <w:marTop w:val="0"/>
      <w:marBottom w:val="0"/>
      <w:divBdr>
        <w:top w:val="none" w:sz="0" w:space="0" w:color="auto"/>
        <w:left w:val="none" w:sz="0" w:space="0" w:color="auto"/>
        <w:bottom w:val="none" w:sz="0" w:space="0" w:color="auto"/>
        <w:right w:val="none" w:sz="0" w:space="0" w:color="auto"/>
      </w:divBdr>
    </w:div>
    <w:div w:id="1734505106">
      <w:bodyDiv w:val="1"/>
      <w:marLeft w:val="0"/>
      <w:marRight w:val="0"/>
      <w:marTop w:val="0"/>
      <w:marBottom w:val="0"/>
      <w:divBdr>
        <w:top w:val="none" w:sz="0" w:space="0" w:color="auto"/>
        <w:left w:val="none" w:sz="0" w:space="0" w:color="auto"/>
        <w:bottom w:val="none" w:sz="0" w:space="0" w:color="auto"/>
        <w:right w:val="none" w:sz="0" w:space="0" w:color="auto"/>
      </w:divBdr>
    </w:div>
    <w:div w:id="1746761283">
      <w:bodyDiv w:val="1"/>
      <w:marLeft w:val="0"/>
      <w:marRight w:val="0"/>
      <w:marTop w:val="0"/>
      <w:marBottom w:val="0"/>
      <w:divBdr>
        <w:top w:val="none" w:sz="0" w:space="0" w:color="auto"/>
        <w:left w:val="none" w:sz="0" w:space="0" w:color="auto"/>
        <w:bottom w:val="none" w:sz="0" w:space="0" w:color="auto"/>
        <w:right w:val="none" w:sz="0" w:space="0" w:color="auto"/>
      </w:divBdr>
    </w:div>
    <w:div w:id="1748529666">
      <w:bodyDiv w:val="1"/>
      <w:marLeft w:val="0"/>
      <w:marRight w:val="0"/>
      <w:marTop w:val="0"/>
      <w:marBottom w:val="0"/>
      <w:divBdr>
        <w:top w:val="none" w:sz="0" w:space="0" w:color="auto"/>
        <w:left w:val="none" w:sz="0" w:space="0" w:color="auto"/>
        <w:bottom w:val="none" w:sz="0" w:space="0" w:color="auto"/>
        <w:right w:val="none" w:sz="0" w:space="0" w:color="auto"/>
      </w:divBdr>
    </w:div>
    <w:div w:id="1819414605">
      <w:bodyDiv w:val="1"/>
      <w:marLeft w:val="0"/>
      <w:marRight w:val="0"/>
      <w:marTop w:val="0"/>
      <w:marBottom w:val="0"/>
      <w:divBdr>
        <w:top w:val="none" w:sz="0" w:space="0" w:color="auto"/>
        <w:left w:val="none" w:sz="0" w:space="0" w:color="auto"/>
        <w:bottom w:val="none" w:sz="0" w:space="0" w:color="auto"/>
        <w:right w:val="none" w:sz="0" w:space="0" w:color="auto"/>
      </w:divBdr>
    </w:div>
    <w:div w:id="1859195722">
      <w:bodyDiv w:val="1"/>
      <w:marLeft w:val="0"/>
      <w:marRight w:val="0"/>
      <w:marTop w:val="0"/>
      <w:marBottom w:val="0"/>
      <w:divBdr>
        <w:top w:val="none" w:sz="0" w:space="0" w:color="auto"/>
        <w:left w:val="none" w:sz="0" w:space="0" w:color="auto"/>
        <w:bottom w:val="none" w:sz="0" w:space="0" w:color="auto"/>
        <w:right w:val="none" w:sz="0" w:space="0" w:color="auto"/>
      </w:divBdr>
    </w:div>
    <w:div w:id="1862235069">
      <w:bodyDiv w:val="1"/>
      <w:marLeft w:val="0"/>
      <w:marRight w:val="0"/>
      <w:marTop w:val="0"/>
      <w:marBottom w:val="0"/>
      <w:divBdr>
        <w:top w:val="none" w:sz="0" w:space="0" w:color="auto"/>
        <w:left w:val="none" w:sz="0" w:space="0" w:color="auto"/>
        <w:bottom w:val="none" w:sz="0" w:space="0" w:color="auto"/>
        <w:right w:val="none" w:sz="0" w:space="0" w:color="auto"/>
      </w:divBdr>
    </w:div>
    <w:div w:id="1904750080">
      <w:bodyDiv w:val="1"/>
      <w:marLeft w:val="0"/>
      <w:marRight w:val="0"/>
      <w:marTop w:val="0"/>
      <w:marBottom w:val="0"/>
      <w:divBdr>
        <w:top w:val="none" w:sz="0" w:space="0" w:color="auto"/>
        <w:left w:val="none" w:sz="0" w:space="0" w:color="auto"/>
        <w:bottom w:val="none" w:sz="0" w:space="0" w:color="auto"/>
        <w:right w:val="none" w:sz="0" w:space="0" w:color="auto"/>
      </w:divBdr>
    </w:div>
    <w:div w:id="1916740746">
      <w:bodyDiv w:val="1"/>
      <w:marLeft w:val="0"/>
      <w:marRight w:val="0"/>
      <w:marTop w:val="0"/>
      <w:marBottom w:val="0"/>
      <w:divBdr>
        <w:top w:val="none" w:sz="0" w:space="0" w:color="auto"/>
        <w:left w:val="none" w:sz="0" w:space="0" w:color="auto"/>
        <w:bottom w:val="none" w:sz="0" w:space="0" w:color="auto"/>
        <w:right w:val="none" w:sz="0" w:space="0" w:color="auto"/>
      </w:divBdr>
    </w:div>
    <w:div w:id="1948854330">
      <w:bodyDiv w:val="1"/>
      <w:marLeft w:val="0"/>
      <w:marRight w:val="0"/>
      <w:marTop w:val="0"/>
      <w:marBottom w:val="0"/>
      <w:divBdr>
        <w:top w:val="none" w:sz="0" w:space="0" w:color="auto"/>
        <w:left w:val="none" w:sz="0" w:space="0" w:color="auto"/>
        <w:bottom w:val="none" w:sz="0" w:space="0" w:color="auto"/>
        <w:right w:val="none" w:sz="0" w:space="0" w:color="auto"/>
      </w:divBdr>
    </w:div>
    <w:div w:id="1973443266">
      <w:bodyDiv w:val="1"/>
      <w:marLeft w:val="0"/>
      <w:marRight w:val="0"/>
      <w:marTop w:val="0"/>
      <w:marBottom w:val="0"/>
      <w:divBdr>
        <w:top w:val="none" w:sz="0" w:space="0" w:color="auto"/>
        <w:left w:val="none" w:sz="0" w:space="0" w:color="auto"/>
        <w:bottom w:val="none" w:sz="0" w:space="0" w:color="auto"/>
        <w:right w:val="none" w:sz="0" w:space="0" w:color="auto"/>
      </w:divBdr>
    </w:div>
    <w:div w:id="2001617829">
      <w:bodyDiv w:val="1"/>
      <w:marLeft w:val="0"/>
      <w:marRight w:val="0"/>
      <w:marTop w:val="0"/>
      <w:marBottom w:val="0"/>
      <w:divBdr>
        <w:top w:val="none" w:sz="0" w:space="0" w:color="auto"/>
        <w:left w:val="none" w:sz="0" w:space="0" w:color="auto"/>
        <w:bottom w:val="none" w:sz="0" w:space="0" w:color="auto"/>
        <w:right w:val="none" w:sz="0" w:space="0" w:color="auto"/>
      </w:divBdr>
    </w:div>
    <w:div w:id="2020111484">
      <w:bodyDiv w:val="1"/>
      <w:marLeft w:val="0"/>
      <w:marRight w:val="0"/>
      <w:marTop w:val="0"/>
      <w:marBottom w:val="0"/>
      <w:divBdr>
        <w:top w:val="none" w:sz="0" w:space="0" w:color="auto"/>
        <w:left w:val="none" w:sz="0" w:space="0" w:color="auto"/>
        <w:bottom w:val="none" w:sz="0" w:space="0" w:color="auto"/>
        <w:right w:val="none" w:sz="0" w:space="0" w:color="auto"/>
      </w:divBdr>
    </w:div>
    <w:div w:id="2078939880">
      <w:bodyDiv w:val="1"/>
      <w:marLeft w:val="0"/>
      <w:marRight w:val="0"/>
      <w:marTop w:val="0"/>
      <w:marBottom w:val="0"/>
      <w:divBdr>
        <w:top w:val="none" w:sz="0" w:space="0" w:color="auto"/>
        <w:left w:val="none" w:sz="0" w:space="0" w:color="auto"/>
        <w:bottom w:val="none" w:sz="0" w:space="0" w:color="auto"/>
        <w:right w:val="none" w:sz="0" w:space="0" w:color="auto"/>
      </w:divBdr>
    </w:div>
    <w:div w:id="2123381384">
      <w:bodyDiv w:val="1"/>
      <w:marLeft w:val="0"/>
      <w:marRight w:val="0"/>
      <w:marTop w:val="0"/>
      <w:marBottom w:val="0"/>
      <w:divBdr>
        <w:top w:val="none" w:sz="0" w:space="0" w:color="auto"/>
        <w:left w:val="none" w:sz="0" w:space="0" w:color="auto"/>
        <w:bottom w:val="none" w:sz="0" w:space="0" w:color="auto"/>
        <w:right w:val="none" w:sz="0" w:space="0" w:color="auto"/>
      </w:divBdr>
    </w:div>
    <w:div w:id="214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81AE79E59359499CA5C3FE7A4E81D6" ma:contentTypeVersion="14" ma:contentTypeDescription="Create a new document." ma:contentTypeScope="" ma:versionID="c4ed9ce5d1fbe04d8c84fe907c17fe6d">
  <xsd:schema xmlns:xsd="http://www.w3.org/2001/XMLSchema" xmlns:xs="http://www.w3.org/2001/XMLSchema" xmlns:p="http://schemas.microsoft.com/office/2006/metadata/properties" xmlns:ns3="73ec0bc7-c37e-4b72-b3bc-6ce958c0a6ed" xmlns:ns4="1b0bc5f4-5ea8-4615-b838-ee9e4acd8777" targetNamespace="http://schemas.microsoft.com/office/2006/metadata/properties" ma:root="true" ma:fieldsID="5b027a1efc9c77c4f4ade076ad0bb21b" ns3:_="" ns4:_="">
    <xsd:import namespace="73ec0bc7-c37e-4b72-b3bc-6ce958c0a6ed"/>
    <xsd:import namespace="1b0bc5f4-5ea8-4615-b838-ee9e4acd87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c0bc7-c37e-4b72-b3bc-6ce958c0a6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bc5f4-5ea8-4615-b838-ee9e4acd87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F562E-9FCA-45E4-8639-C58DB0DFCFC4}">
  <ds:schemaRefs>
    <ds:schemaRef ds:uri="http://schemas.microsoft.com/sharepoint/v3/contenttype/forms"/>
  </ds:schemaRefs>
</ds:datastoreItem>
</file>

<file path=customXml/itemProps2.xml><?xml version="1.0" encoding="utf-8"?>
<ds:datastoreItem xmlns:ds="http://schemas.openxmlformats.org/officeDocument/2006/customXml" ds:itemID="{0B101A35-DDA6-4A65-91C6-A0AE2AEBA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c0bc7-c37e-4b72-b3bc-6ce958c0a6ed"/>
    <ds:schemaRef ds:uri="1b0bc5f4-5ea8-4615-b838-ee9e4acd8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B82D8-BF7C-4D50-A566-23AABAAF22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C70024-5462-4201-B17C-854A81BA6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Asselin Baker</dc:creator>
  <cp:keywords/>
  <dc:description/>
  <cp:lastModifiedBy>Valerie A Seney</cp:lastModifiedBy>
  <cp:revision>2</cp:revision>
  <cp:lastPrinted>2022-04-19T17:39:00Z</cp:lastPrinted>
  <dcterms:created xsi:type="dcterms:W3CDTF">2022-04-25T15:45:00Z</dcterms:created>
  <dcterms:modified xsi:type="dcterms:W3CDTF">2022-04-25T15:45:00Z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0x010100D181AE79E59359499CA5C3FE7A4E81D6</vt:lpwstr>
  </property>
</Properties>
</file>