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20B400B4" w:rsidR="00A45BA3" w:rsidRDefault="00B25B6A">
      <w:pPr>
        <w:rPr>
          <w:b/>
          <w:sz w:val="20"/>
          <w:szCs w:val="20"/>
        </w:rPr>
      </w:pPr>
      <w:r>
        <w:rPr>
          <w:b/>
          <w:sz w:val="20"/>
          <w:szCs w:val="20"/>
        </w:rPr>
        <w:t xml:space="preserve">Program Title: </w:t>
      </w:r>
      <w:r w:rsidR="002D2498">
        <w:rPr>
          <w:b/>
          <w:sz w:val="20"/>
          <w:szCs w:val="20"/>
        </w:rPr>
        <w:t>Bachelor of Fine Arts (BFA) – Artisanry (Ceramics</w:t>
      </w:r>
      <w:proofErr w:type="gramStart"/>
      <w:r w:rsidR="002D2498">
        <w:rPr>
          <w:b/>
          <w:sz w:val="20"/>
          <w:szCs w:val="20"/>
        </w:rPr>
        <w:t xml:space="preserve">)    </w:t>
      </w:r>
      <w:r w:rsidR="00A45BA3" w:rsidRPr="00847F28">
        <w:rPr>
          <w:b/>
          <w:sz w:val="20"/>
          <w:szCs w:val="20"/>
        </w:rPr>
        <w:t>Number</w:t>
      </w:r>
      <w:proofErr w:type="gramEnd"/>
      <w:r w:rsidR="00A45BA3" w:rsidRPr="00847F28">
        <w:rPr>
          <w:b/>
          <w:sz w:val="20"/>
          <w:szCs w:val="20"/>
        </w:rPr>
        <w:t xml:space="preserve"> of Years to Complete the Program: 4</w:t>
      </w:r>
    </w:p>
    <w:p w14:paraId="62137296" w14:textId="77777777" w:rsidR="00320605" w:rsidRDefault="00903949" w:rsidP="00320605">
      <w:pPr>
        <w:rPr>
          <w:b/>
          <w:sz w:val="20"/>
          <w:szCs w:val="20"/>
        </w:rPr>
      </w:pPr>
      <w:r>
        <w:rPr>
          <w:b/>
          <w:sz w:val="20"/>
          <w:szCs w:val="20"/>
        </w:rPr>
        <w:t>Status:</w:t>
      </w:r>
      <w:r>
        <w:rPr>
          <w:b/>
          <w:sz w:val="20"/>
          <w:szCs w:val="20"/>
        </w:rPr>
        <w:tab/>
        <w:t>Degree for which Renewal of Final Approval for Listing is Sought</w:t>
      </w:r>
      <w:r w:rsidR="00320605" w:rsidRPr="00320605">
        <w:rPr>
          <w:b/>
          <w:sz w:val="20"/>
          <w:szCs w:val="20"/>
        </w:rPr>
        <w:t xml:space="preserve"> </w:t>
      </w:r>
    </w:p>
    <w:p w14:paraId="1E9D6F91" w14:textId="71359FBD" w:rsidR="00320605" w:rsidRDefault="00870303" w:rsidP="00320605">
      <w:pPr>
        <w:rPr>
          <w:b/>
          <w:sz w:val="20"/>
          <w:szCs w:val="20"/>
        </w:rPr>
      </w:pPr>
      <w:r>
        <w:rPr>
          <w:b/>
          <w:sz w:val="20"/>
          <w:szCs w:val="20"/>
        </w:rPr>
        <w:t xml:space="preserve">Program Supervisor: Alan Thompson, Chair </w:t>
      </w:r>
      <w:r>
        <w:rPr>
          <w:b/>
          <w:sz w:val="20"/>
          <w:szCs w:val="20"/>
        </w:rPr>
        <w:tab/>
      </w:r>
      <w:r>
        <w:rPr>
          <w:b/>
          <w:sz w:val="20"/>
          <w:szCs w:val="20"/>
        </w:rPr>
        <w:tab/>
        <w:t xml:space="preserve">          </w:t>
      </w:r>
      <w:r w:rsidR="007328D3">
        <w:rPr>
          <w:b/>
          <w:sz w:val="20"/>
          <w:szCs w:val="20"/>
        </w:rPr>
        <w:t xml:space="preserve">   </w:t>
      </w:r>
      <w:bookmarkStart w:id="0" w:name="_GoBack"/>
      <w:bookmarkEnd w:id="0"/>
      <w:r w:rsidR="00E65BC4">
        <w:rPr>
          <w:b/>
          <w:sz w:val="20"/>
          <w:szCs w:val="20"/>
        </w:rPr>
        <w:t xml:space="preserve"> </w:t>
      </w:r>
      <w:r w:rsidR="00320605">
        <w:rPr>
          <w:b/>
          <w:sz w:val="20"/>
          <w:szCs w:val="20"/>
        </w:rPr>
        <w:t>Current Sem</w:t>
      </w:r>
      <w:r>
        <w:rPr>
          <w:b/>
          <w:sz w:val="20"/>
          <w:szCs w:val="20"/>
        </w:rPr>
        <w:t xml:space="preserve">ester’s Enrollment in Majors: </w:t>
      </w:r>
      <w:r w:rsidR="004E0E9B">
        <w:rPr>
          <w:b/>
          <w:sz w:val="20"/>
          <w:szCs w:val="20"/>
        </w:rPr>
        <w:t>8</w:t>
      </w:r>
    </w:p>
    <w:p w14:paraId="4AE24325" w14:textId="41907FB1" w:rsidR="00903949" w:rsidRPr="00847F28" w:rsidRDefault="00870303" w:rsidP="00320605">
      <w:pPr>
        <w:tabs>
          <w:tab w:val="left" w:pos="1800"/>
        </w:tabs>
        <w:rPr>
          <w:b/>
          <w:sz w:val="20"/>
          <w:szCs w:val="20"/>
        </w:rPr>
      </w:pPr>
      <w:r>
        <w:rPr>
          <w:b/>
          <w:sz w:val="20"/>
          <w:szCs w:val="20"/>
        </w:rPr>
        <w:t>Faculty: Rebecca Hutchinson, James Lawton</w:t>
      </w:r>
    </w:p>
    <w:tbl>
      <w:tblPr>
        <w:tblStyle w:val="TableGrid"/>
        <w:tblW w:w="0" w:type="auto"/>
        <w:tblLook w:val="04A0" w:firstRow="1" w:lastRow="0" w:firstColumn="1" w:lastColumn="0" w:noHBand="0" w:noVBand="1"/>
      </w:tblPr>
      <w:tblGrid>
        <w:gridCol w:w="1908"/>
        <w:gridCol w:w="1922"/>
        <w:gridCol w:w="1915"/>
        <w:gridCol w:w="1615"/>
        <w:gridCol w:w="2018"/>
      </w:tblGrid>
      <w:tr w:rsidR="00A17CC6" w:rsidRPr="00847F28" w14:paraId="758DD71A" w14:textId="0FB09BDC" w:rsidTr="001A450F">
        <w:trPr>
          <w:trHeight w:val="629"/>
        </w:trPr>
        <w:tc>
          <w:tcPr>
            <w:tcW w:w="1908" w:type="dxa"/>
          </w:tcPr>
          <w:p w14:paraId="7CA04224" w14:textId="77777777" w:rsidR="00A17CC6" w:rsidRDefault="00A17CC6" w:rsidP="00A17CC6">
            <w:pPr>
              <w:rPr>
                <w:b/>
                <w:sz w:val="20"/>
                <w:szCs w:val="20"/>
              </w:rPr>
            </w:pPr>
            <w:r w:rsidRPr="00847F28">
              <w:rPr>
                <w:b/>
                <w:sz w:val="20"/>
                <w:szCs w:val="20"/>
              </w:rPr>
              <w:t xml:space="preserve">Studio or </w:t>
            </w:r>
          </w:p>
          <w:p w14:paraId="2B164B34" w14:textId="77777777" w:rsidR="00A17CC6" w:rsidRPr="00847F28" w:rsidRDefault="00A17CC6" w:rsidP="00A17CC6">
            <w:pPr>
              <w:rPr>
                <w:b/>
                <w:sz w:val="20"/>
                <w:szCs w:val="20"/>
              </w:rPr>
            </w:pPr>
            <w:r w:rsidRPr="00847F28">
              <w:rPr>
                <w:b/>
                <w:sz w:val="20"/>
                <w:szCs w:val="20"/>
              </w:rPr>
              <w:t>Related Areas</w:t>
            </w:r>
          </w:p>
        </w:tc>
        <w:tc>
          <w:tcPr>
            <w:tcW w:w="1922" w:type="dxa"/>
          </w:tcPr>
          <w:p w14:paraId="114FC191" w14:textId="77777777" w:rsidR="00A17CC6" w:rsidRPr="00847F28" w:rsidRDefault="00A17CC6" w:rsidP="00A17CC6">
            <w:pPr>
              <w:rPr>
                <w:b/>
                <w:sz w:val="20"/>
                <w:szCs w:val="20"/>
              </w:rPr>
            </w:pPr>
            <w:r w:rsidRPr="00847F28">
              <w:rPr>
                <w:b/>
                <w:sz w:val="20"/>
                <w:szCs w:val="20"/>
              </w:rPr>
              <w:t>Art/Design History</w:t>
            </w:r>
          </w:p>
        </w:tc>
        <w:tc>
          <w:tcPr>
            <w:tcW w:w="1915" w:type="dxa"/>
          </w:tcPr>
          <w:p w14:paraId="3BC18994" w14:textId="77777777" w:rsidR="00A17CC6" w:rsidRPr="00847F28" w:rsidRDefault="00A17CC6" w:rsidP="00A17CC6">
            <w:pPr>
              <w:rPr>
                <w:b/>
                <w:sz w:val="20"/>
                <w:szCs w:val="20"/>
              </w:rPr>
            </w:pPr>
            <w:r w:rsidRPr="00847F28">
              <w:rPr>
                <w:b/>
                <w:sz w:val="20"/>
                <w:szCs w:val="20"/>
              </w:rPr>
              <w:t>General Studies</w:t>
            </w:r>
          </w:p>
        </w:tc>
        <w:tc>
          <w:tcPr>
            <w:tcW w:w="1615" w:type="dxa"/>
          </w:tcPr>
          <w:p w14:paraId="2DD8E9CB" w14:textId="190D9BD8" w:rsidR="00A17CC6" w:rsidRPr="00847F28" w:rsidRDefault="008F1E0C" w:rsidP="00A17CC6">
            <w:pPr>
              <w:rPr>
                <w:b/>
                <w:sz w:val="20"/>
                <w:szCs w:val="20"/>
              </w:rPr>
            </w:pPr>
            <w:r>
              <w:rPr>
                <w:b/>
                <w:sz w:val="20"/>
                <w:szCs w:val="20"/>
              </w:rPr>
              <w:t>Electives</w:t>
            </w:r>
          </w:p>
        </w:tc>
        <w:tc>
          <w:tcPr>
            <w:tcW w:w="2018" w:type="dxa"/>
            <w:shd w:val="clear" w:color="auto" w:fill="auto"/>
          </w:tcPr>
          <w:p w14:paraId="05580EDB" w14:textId="250CEF2F" w:rsidR="00A17CC6" w:rsidRPr="00847F28" w:rsidRDefault="008F1E0C" w:rsidP="00A17CC6">
            <w:r w:rsidRPr="00847F28">
              <w:rPr>
                <w:b/>
                <w:sz w:val="20"/>
                <w:szCs w:val="20"/>
              </w:rPr>
              <w:t>Total Number</w:t>
            </w:r>
            <w:r>
              <w:rPr>
                <w:b/>
                <w:sz w:val="20"/>
                <w:szCs w:val="20"/>
              </w:rPr>
              <w:t xml:space="preserve"> </w:t>
            </w:r>
            <w:r w:rsidRPr="00847F28">
              <w:rPr>
                <w:b/>
                <w:sz w:val="20"/>
                <w:szCs w:val="20"/>
              </w:rPr>
              <w:t>of Units</w:t>
            </w:r>
          </w:p>
        </w:tc>
      </w:tr>
      <w:tr w:rsidR="00A17CC6" w:rsidRPr="00847F28" w14:paraId="70B4F69A" w14:textId="1E3EA96C" w:rsidTr="001A450F">
        <w:tc>
          <w:tcPr>
            <w:tcW w:w="1908" w:type="dxa"/>
          </w:tcPr>
          <w:p w14:paraId="5D81EFCA" w14:textId="3B204413" w:rsidR="00A17CC6" w:rsidRPr="00847F28" w:rsidRDefault="00A17CC6" w:rsidP="00A17CC6">
            <w:pPr>
              <w:rPr>
                <w:sz w:val="20"/>
                <w:szCs w:val="20"/>
              </w:rPr>
            </w:pPr>
            <w:r>
              <w:rPr>
                <w:sz w:val="20"/>
                <w:szCs w:val="20"/>
              </w:rPr>
              <w:t>76 credits</w:t>
            </w:r>
          </w:p>
        </w:tc>
        <w:tc>
          <w:tcPr>
            <w:tcW w:w="1922" w:type="dxa"/>
          </w:tcPr>
          <w:p w14:paraId="5CD8EF39" w14:textId="77777777" w:rsidR="00A17CC6" w:rsidRPr="00847F28" w:rsidRDefault="00A17CC6" w:rsidP="00A17CC6">
            <w:pPr>
              <w:rPr>
                <w:sz w:val="20"/>
                <w:szCs w:val="20"/>
              </w:rPr>
            </w:pPr>
            <w:r>
              <w:rPr>
                <w:sz w:val="20"/>
                <w:szCs w:val="20"/>
              </w:rPr>
              <w:t>12 credits</w:t>
            </w:r>
          </w:p>
        </w:tc>
        <w:tc>
          <w:tcPr>
            <w:tcW w:w="1915" w:type="dxa"/>
          </w:tcPr>
          <w:p w14:paraId="095E4B8E" w14:textId="3452184E" w:rsidR="00A17CC6" w:rsidRPr="00847F28" w:rsidRDefault="008F1E0C" w:rsidP="00A17CC6">
            <w:pPr>
              <w:rPr>
                <w:sz w:val="20"/>
                <w:szCs w:val="20"/>
              </w:rPr>
            </w:pPr>
            <w:r>
              <w:rPr>
                <w:sz w:val="20"/>
                <w:szCs w:val="20"/>
              </w:rPr>
              <w:t>27</w:t>
            </w:r>
            <w:r w:rsidR="00A17CC6">
              <w:rPr>
                <w:sz w:val="20"/>
                <w:szCs w:val="20"/>
              </w:rPr>
              <w:t xml:space="preserve"> credits</w:t>
            </w:r>
          </w:p>
        </w:tc>
        <w:tc>
          <w:tcPr>
            <w:tcW w:w="1615" w:type="dxa"/>
          </w:tcPr>
          <w:p w14:paraId="01854501" w14:textId="09F15609" w:rsidR="00A17CC6" w:rsidRPr="00847F28" w:rsidRDefault="008F1E0C" w:rsidP="00A17CC6">
            <w:pPr>
              <w:rPr>
                <w:sz w:val="20"/>
                <w:szCs w:val="20"/>
              </w:rPr>
            </w:pPr>
            <w:r>
              <w:rPr>
                <w:sz w:val="20"/>
                <w:szCs w:val="20"/>
              </w:rPr>
              <w:t xml:space="preserve">9 </w:t>
            </w:r>
            <w:r w:rsidR="00A17CC6" w:rsidRPr="00847F28">
              <w:rPr>
                <w:sz w:val="20"/>
                <w:szCs w:val="20"/>
              </w:rPr>
              <w:t>credits</w:t>
            </w:r>
          </w:p>
        </w:tc>
        <w:tc>
          <w:tcPr>
            <w:tcW w:w="2018" w:type="dxa"/>
            <w:shd w:val="clear" w:color="auto" w:fill="auto"/>
          </w:tcPr>
          <w:p w14:paraId="64F6611C" w14:textId="666E3DD7" w:rsidR="00A17CC6" w:rsidRPr="00847F28" w:rsidRDefault="008F1E0C" w:rsidP="00A17CC6">
            <w:r>
              <w:rPr>
                <w:sz w:val="20"/>
                <w:szCs w:val="20"/>
              </w:rPr>
              <w:t>124</w:t>
            </w:r>
            <w:r w:rsidRPr="00847F28">
              <w:rPr>
                <w:sz w:val="20"/>
                <w:szCs w:val="20"/>
              </w:rPr>
              <w:t xml:space="preserve"> credits</w:t>
            </w:r>
          </w:p>
        </w:tc>
      </w:tr>
      <w:tr w:rsidR="00A17CC6" w:rsidRPr="00847F28" w14:paraId="2C5CD9CA" w14:textId="74B9BB59" w:rsidTr="001A450F">
        <w:tc>
          <w:tcPr>
            <w:tcW w:w="1908" w:type="dxa"/>
          </w:tcPr>
          <w:p w14:paraId="69655779" w14:textId="20EF9E55" w:rsidR="004C305E" w:rsidRPr="00847F28" w:rsidRDefault="008F1E0C" w:rsidP="00A17CC6">
            <w:pPr>
              <w:rPr>
                <w:sz w:val="20"/>
                <w:szCs w:val="20"/>
              </w:rPr>
            </w:pPr>
            <w:r>
              <w:rPr>
                <w:sz w:val="20"/>
                <w:szCs w:val="20"/>
              </w:rPr>
              <w:t>6</w:t>
            </w:r>
            <w:r w:rsidR="00D22DA4">
              <w:rPr>
                <w:sz w:val="20"/>
                <w:szCs w:val="20"/>
              </w:rPr>
              <w:t>3</w:t>
            </w:r>
            <w:r w:rsidR="004C305E">
              <w:rPr>
                <w:sz w:val="20"/>
                <w:szCs w:val="20"/>
              </w:rPr>
              <w:t>%</w:t>
            </w:r>
          </w:p>
        </w:tc>
        <w:tc>
          <w:tcPr>
            <w:tcW w:w="1922" w:type="dxa"/>
          </w:tcPr>
          <w:p w14:paraId="6FD9A721" w14:textId="6D971BDE" w:rsidR="004C305E" w:rsidRPr="00847F28" w:rsidRDefault="00542FBA" w:rsidP="00A17CC6">
            <w:pPr>
              <w:rPr>
                <w:sz w:val="20"/>
                <w:szCs w:val="20"/>
              </w:rPr>
            </w:pPr>
            <w:r>
              <w:rPr>
                <w:sz w:val="20"/>
                <w:szCs w:val="20"/>
              </w:rPr>
              <w:t>10</w:t>
            </w:r>
            <w:r w:rsidR="004C305E">
              <w:rPr>
                <w:sz w:val="20"/>
                <w:szCs w:val="20"/>
              </w:rPr>
              <w:t>%</w:t>
            </w:r>
          </w:p>
        </w:tc>
        <w:tc>
          <w:tcPr>
            <w:tcW w:w="1915" w:type="dxa"/>
          </w:tcPr>
          <w:p w14:paraId="0BED8597" w14:textId="2399E81D" w:rsidR="004C305E" w:rsidRPr="00847F28" w:rsidRDefault="00C26455" w:rsidP="00A17CC6">
            <w:pPr>
              <w:rPr>
                <w:sz w:val="20"/>
                <w:szCs w:val="20"/>
              </w:rPr>
            </w:pPr>
            <w:r>
              <w:rPr>
                <w:sz w:val="20"/>
                <w:szCs w:val="20"/>
              </w:rPr>
              <w:t>22</w:t>
            </w:r>
            <w:r w:rsidR="00D22DA4">
              <w:rPr>
                <w:sz w:val="20"/>
                <w:szCs w:val="20"/>
              </w:rPr>
              <w:t>.5</w:t>
            </w:r>
            <w:r w:rsidR="004C305E">
              <w:rPr>
                <w:sz w:val="20"/>
                <w:szCs w:val="20"/>
              </w:rPr>
              <w:t>%</w:t>
            </w:r>
          </w:p>
        </w:tc>
        <w:tc>
          <w:tcPr>
            <w:tcW w:w="1615" w:type="dxa"/>
          </w:tcPr>
          <w:p w14:paraId="322ABB36" w14:textId="626A7414" w:rsidR="004C305E" w:rsidRPr="00847F28" w:rsidRDefault="008F1E0C" w:rsidP="00A17CC6">
            <w:pPr>
              <w:rPr>
                <w:sz w:val="20"/>
                <w:szCs w:val="20"/>
              </w:rPr>
            </w:pPr>
            <w:r>
              <w:rPr>
                <w:sz w:val="20"/>
                <w:szCs w:val="20"/>
              </w:rPr>
              <w:t>7</w:t>
            </w:r>
            <w:r w:rsidR="00D22DA4">
              <w:rPr>
                <w:sz w:val="20"/>
                <w:szCs w:val="20"/>
              </w:rPr>
              <w:t>.5</w:t>
            </w:r>
            <w:r w:rsidR="004C305E">
              <w:rPr>
                <w:sz w:val="20"/>
                <w:szCs w:val="20"/>
              </w:rPr>
              <w:t>%</w:t>
            </w:r>
          </w:p>
        </w:tc>
        <w:tc>
          <w:tcPr>
            <w:tcW w:w="2018" w:type="dxa"/>
            <w:tcBorders>
              <w:top w:val="nil"/>
              <w:bottom w:val="nil"/>
            </w:tcBorders>
            <w:shd w:val="clear" w:color="auto" w:fill="auto"/>
          </w:tcPr>
          <w:p w14:paraId="14552DB6" w14:textId="364CC36F" w:rsidR="00A17CC6" w:rsidRPr="00847F28" w:rsidRDefault="00D22DA4">
            <w:r>
              <w:rPr>
                <w:sz w:val="20"/>
                <w:szCs w:val="20"/>
              </w:rPr>
              <w:t>103</w:t>
            </w:r>
            <w:r w:rsidR="008F1E0C">
              <w:rPr>
                <w:sz w:val="20"/>
                <w:szCs w:val="20"/>
              </w:rPr>
              <w:t>%</w:t>
            </w:r>
          </w:p>
        </w:tc>
      </w:tr>
      <w:tr w:rsidR="00A17CC6" w14:paraId="09073645" w14:textId="77777777" w:rsidTr="001A450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7360" w:type="dxa"/>
          <w:trHeight w:val="100"/>
        </w:trPr>
        <w:tc>
          <w:tcPr>
            <w:tcW w:w="2018" w:type="dxa"/>
            <w:tcBorders>
              <w:top w:val="single" w:sz="4" w:space="0" w:color="auto"/>
            </w:tcBorders>
          </w:tcPr>
          <w:p w14:paraId="682C5D61" w14:textId="77777777" w:rsidR="00A17CC6" w:rsidRDefault="00A17CC6" w:rsidP="00A17CC6">
            <w:pPr>
              <w:rPr>
                <w:sz w:val="20"/>
                <w:szCs w:val="20"/>
              </w:rPr>
            </w:pP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1A4023D8" w14:textId="4D46D7C6" w:rsidR="00A45BA3" w:rsidRDefault="00A45BA3" w:rsidP="000916AF">
      <w:pPr>
        <w:rPr>
          <w:b/>
          <w:sz w:val="20"/>
          <w:szCs w:val="20"/>
        </w:rPr>
      </w:pPr>
      <w:r w:rsidRPr="00847F28">
        <w:rPr>
          <w:b/>
          <w:sz w:val="20"/>
          <w:szCs w:val="20"/>
        </w:rPr>
        <w:lastRenderedPageBreak/>
        <w:t>Studio or Related Areas</w:t>
      </w:r>
      <w:r w:rsidR="00191302">
        <w:rPr>
          <w:b/>
          <w:sz w:val="20"/>
          <w:szCs w:val="20"/>
        </w:rPr>
        <w:t xml:space="preserve"> </w:t>
      </w:r>
      <w:r w:rsidR="000916AF">
        <w:rPr>
          <w:b/>
          <w:sz w:val="20"/>
          <w:szCs w:val="20"/>
        </w:rPr>
        <w:t>(7</w:t>
      </w:r>
      <w:r w:rsidR="00F120F4">
        <w:rPr>
          <w:b/>
          <w:sz w:val="20"/>
          <w:szCs w:val="20"/>
        </w:rPr>
        <w:t>6)</w:t>
      </w:r>
    </w:p>
    <w:p w14:paraId="31D0A3C4" w14:textId="3898794B" w:rsidR="000916AF" w:rsidRPr="00847F28" w:rsidRDefault="000916AF" w:rsidP="000916AF">
      <w:pPr>
        <w:ind w:left="180"/>
        <w:rPr>
          <w:b/>
          <w:sz w:val="20"/>
          <w:szCs w:val="20"/>
        </w:rPr>
      </w:pPr>
      <w:r>
        <w:rPr>
          <w:b/>
          <w:sz w:val="20"/>
          <w:szCs w:val="20"/>
        </w:rPr>
        <w:t>Studio Art Foundations (16)</w:t>
      </w:r>
    </w:p>
    <w:p w14:paraId="29ABCCE1" w14:textId="56D82AB6" w:rsidR="003427AC" w:rsidRPr="0039103F" w:rsidRDefault="003427AC" w:rsidP="000916AF">
      <w:pPr>
        <w:spacing w:after="0" w:line="240" w:lineRule="auto"/>
        <w:ind w:left="180"/>
        <w:rPr>
          <w:sz w:val="20"/>
          <w:szCs w:val="20"/>
        </w:rPr>
      </w:pPr>
      <w:r w:rsidRPr="0039103F">
        <w:rPr>
          <w:sz w:val="20"/>
          <w:szCs w:val="20"/>
        </w:rPr>
        <w:t xml:space="preserve">FOU 101 Visual Arts Colloquium I </w:t>
      </w:r>
      <w:r w:rsidRPr="0039103F">
        <w:rPr>
          <w:sz w:val="20"/>
          <w:szCs w:val="20"/>
        </w:rPr>
        <w:tab/>
        <w:t>1cr</w:t>
      </w:r>
    </w:p>
    <w:p w14:paraId="3EDFA6CC" w14:textId="77777777" w:rsidR="003427AC" w:rsidRPr="0039103F" w:rsidRDefault="003427AC" w:rsidP="000916AF">
      <w:pPr>
        <w:spacing w:after="0" w:line="240" w:lineRule="auto"/>
        <w:ind w:left="180"/>
        <w:rPr>
          <w:sz w:val="20"/>
          <w:szCs w:val="20"/>
        </w:rPr>
      </w:pPr>
      <w:r w:rsidRPr="0039103F">
        <w:rPr>
          <w:sz w:val="20"/>
          <w:szCs w:val="20"/>
        </w:rPr>
        <w:t xml:space="preserve">FOU 110 Structural Drawing </w:t>
      </w:r>
      <w:r w:rsidRPr="0039103F">
        <w:rPr>
          <w:sz w:val="20"/>
          <w:szCs w:val="20"/>
        </w:rPr>
        <w:tab/>
      </w:r>
      <w:r w:rsidRPr="0039103F">
        <w:rPr>
          <w:sz w:val="20"/>
          <w:szCs w:val="20"/>
        </w:rPr>
        <w:tab/>
        <w:t>3cr</w:t>
      </w:r>
    </w:p>
    <w:p w14:paraId="250EB425" w14:textId="77777777" w:rsidR="003427AC" w:rsidRPr="0039103F" w:rsidRDefault="003427AC" w:rsidP="000916AF">
      <w:pPr>
        <w:spacing w:after="0" w:line="240" w:lineRule="auto"/>
        <w:ind w:left="180"/>
        <w:rPr>
          <w:sz w:val="20"/>
          <w:szCs w:val="20"/>
        </w:rPr>
      </w:pPr>
      <w:r w:rsidRPr="0039103F">
        <w:rPr>
          <w:sz w:val="20"/>
          <w:szCs w:val="20"/>
        </w:rPr>
        <w:t xml:space="preserve">FOU 114 2D Workshop </w:t>
      </w:r>
      <w:r w:rsidRPr="0039103F">
        <w:rPr>
          <w:sz w:val="20"/>
          <w:szCs w:val="20"/>
        </w:rPr>
        <w:tab/>
      </w:r>
      <w:r w:rsidRPr="0039103F">
        <w:rPr>
          <w:sz w:val="20"/>
          <w:szCs w:val="20"/>
        </w:rPr>
        <w:tab/>
      </w:r>
      <w:r w:rsidRPr="0039103F">
        <w:rPr>
          <w:sz w:val="20"/>
          <w:szCs w:val="20"/>
        </w:rPr>
        <w:tab/>
        <w:t>2cr</w:t>
      </w:r>
    </w:p>
    <w:p w14:paraId="4021AAEF" w14:textId="77777777" w:rsidR="00A45BA3" w:rsidRPr="0039103F" w:rsidRDefault="003427AC" w:rsidP="000916AF">
      <w:pPr>
        <w:spacing w:after="0" w:line="240" w:lineRule="auto"/>
        <w:ind w:left="180"/>
        <w:rPr>
          <w:sz w:val="20"/>
          <w:szCs w:val="20"/>
        </w:rPr>
      </w:pPr>
      <w:r w:rsidRPr="0039103F">
        <w:rPr>
          <w:sz w:val="20"/>
          <w:szCs w:val="20"/>
        </w:rPr>
        <w:t xml:space="preserve">FOU 124 3D Concepts </w:t>
      </w:r>
      <w:r w:rsidRPr="0039103F">
        <w:rPr>
          <w:sz w:val="20"/>
          <w:szCs w:val="20"/>
        </w:rPr>
        <w:tab/>
      </w:r>
      <w:r w:rsidRPr="0039103F">
        <w:rPr>
          <w:sz w:val="20"/>
          <w:szCs w:val="20"/>
        </w:rPr>
        <w:tab/>
      </w:r>
      <w:r w:rsidRPr="0039103F">
        <w:rPr>
          <w:sz w:val="20"/>
          <w:szCs w:val="20"/>
        </w:rPr>
        <w:tab/>
        <w:t>2cr</w:t>
      </w:r>
    </w:p>
    <w:p w14:paraId="66A77534" w14:textId="64456FA0" w:rsidR="003427AC" w:rsidRPr="0039103F" w:rsidRDefault="003427AC" w:rsidP="000916AF">
      <w:pPr>
        <w:spacing w:after="0" w:line="240" w:lineRule="auto"/>
        <w:ind w:left="180"/>
        <w:rPr>
          <w:sz w:val="20"/>
          <w:szCs w:val="20"/>
        </w:rPr>
      </w:pPr>
      <w:r w:rsidRPr="0039103F">
        <w:rPr>
          <w:sz w:val="20"/>
          <w:szCs w:val="20"/>
        </w:rPr>
        <w:t xml:space="preserve">FOU 102 Visual Arts Colloquium II </w:t>
      </w:r>
      <w:r w:rsidRPr="0039103F">
        <w:rPr>
          <w:sz w:val="20"/>
          <w:szCs w:val="20"/>
        </w:rPr>
        <w:tab/>
        <w:t>1cr</w:t>
      </w:r>
    </w:p>
    <w:p w14:paraId="414838B0" w14:textId="77777777" w:rsidR="003427AC" w:rsidRPr="0039103F" w:rsidRDefault="003427AC" w:rsidP="000916AF">
      <w:pPr>
        <w:spacing w:after="0" w:line="240" w:lineRule="auto"/>
        <w:ind w:left="180"/>
        <w:rPr>
          <w:sz w:val="20"/>
          <w:szCs w:val="20"/>
        </w:rPr>
      </w:pPr>
      <w:r w:rsidRPr="0039103F">
        <w:rPr>
          <w:sz w:val="20"/>
          <w:szCs w:val="20"/>
        </w:rPr>
        <w:t xml:space="preserve">FOU 112 Life Drawing </w:t>
      </w:r>
      <w:r w:rsidRPr="0039103F">
        <w:rPr>
          <w:sz w:val="20"/>
          <w:szCs w:val="20"/>
        </w:rPr>
        <w:tab/>
      </w:r>
      <w:r w:rsidRPr="0039103F">
        <w:rPr>
          <w:sz w:val="20"/>
          <w:szCs w:val="20"/>
        </w:rPr>
        <w:tab/>
      </w:r>
      <w:r w:rsidRPr="0039103F">
        <w:rPr>
          <w:sz w:val="20"/>
          <w:szCs w:val="20"/>
        </w:rPr>
        <w:tab/>
        <w:t>3cr</w:t>
      </w:r>
    </w:p>
    <w:p w14:paraId="0AB387E4" w14:textId="710191DB" w:rsidR="003427AC" w:rsidRPr="0039103F" w:rsidRDefault="003427AC" w:rsidP="000916AF">
      <w:pPr>
        <w:spacing w:after="0" w:line="240" w:lineRule="auto"/>
        <w:ind w:left="180"/>
        <w:rPr>
          <w:sz w:val="20"/>
          <w:szCs w:val="20"/>
        </w:rPr>
      </w:pPr>
      <w:r w:rsidRPr="0039103F">
        <w:rPr>
          <w:sz w:val="20"/>
          <w:szCs w:val="20"/>
        </w:rPr>
        <w:t xml:space="preserve">FOU 115 Visual Language </w:t>
      </w:r>
      <w:r w:rsidRPr="0039103F">
        <w:rPr>
          <w:sz w:val="20"/>
          <w:szCs w:val="20"/>
        </w:rPr>
        <w:tab/>
      </w:r>
      <w:r w:rsidRPr="0039103F">
        <w:rPr>
          <w:sz w:val="20"/>
          <w:szCs w:val="20"/>
        </w:rPr>
        <w:tab/>
        <w:t>2cr</w:t>
      </w:r>
    </w:p>
    <w:p w14:paraId="2470E20A" w14:textId="77777777" w:rsidR="000834AD" w:rsidRPr="00847F28" w:rsidRDefault="003427AC" w:rsidP="000916AF">
      <w:pPr>
        <w:spacing w:line="240" w:lineRule="auto"/>
        <w:ind w:left="187"/>
        <w:rPr>
          <w:sz w:val="20"/>
          <w:szCs w:val="20"/>
        </w:rPr>
      </w:pPr>
      <w:r w:rsidRPr="0039103F">
        <w:rPr>
          <w:sz w:val="20"/>
          <w:szCs w:val="20"/>
        </w:rPr>
        <w:t xml:space="preserve">FOU 125 3D Workshop </w:t>
      </w:r>
      <w:r w:rsidRPr="0039103F">
        <w:rPr>
          <w:sz w:val="20"/>
          <w:szCs w:val="20"/>
        </w:rPr>
        <w:tab/>
      </w:r>
      <w:r w:rsidRPr="0039103F">
        <w:rPr>
          <w:sz w:val="20"/>
          <w:szCs w:val="20"/>
        </w:rPr>
        <w:tab/>
      </w:r>
      <w:r w:rsidRPr="0039103F">
        <w:rPr>
          <w:sz w:val="20"/>
          <w:szCs w:val="20"/>
        </w:rPr>
        <w:tab/>
        <w:t>2cr</w:t>
      </w:r>
    </w:p>
    <w:p w14:paraId="1D3E31B9" w14:textId="32C827F1" w:rsidR="00A45BA3" w:rsidRPr="00847F28" w:rsidRDefault="00ED65EF" w:rsidP="000916AF">
      <w:pPr>
        <w:ind w:left="180"/>
        <w:rPr>
          <w:b/>
          <w:sz w:val="20"/>
          <w:szCs w:val="20"/>
        </w:rPr>
      </w:pPr>
      <w:r>
        <w:rPr>
          <w:b/>
          <w:sz w:val="20"/>
          <w:szCs w:val="20"/>
        </w:rPr>
        <w:t>Drawing</w:t>
      </w:r>
      <w:r w:rsidR="00191302">
        <w:rPr>
          <w:b/>
          <w:sz w:val="20"/>
          <w:szCs w:val="20"/>
        </w:rPr>
        <w:t xml:space="preserve"> </w:t>
      </w:r>
      <w:r w:rsidR="00F120F4">
        <w:rPr>
          <w:b/>
          <w:sz w:val="20"/>
          <w:szCs w:val="20"/>
        </w:rPr>
        <w:t>(</w:t>
      </w:r>
      <w:r w:rsidR="00F74367">
        <w:rPr>
          <w:b/>
          <w:sz w:val="20"/>
          <w:szCs w:val="20"/>
        </w:rPr>
        <w:t>6</w:t>
      </w:r>
      <w:r w:rsidR="00F120F4">
        <w:rPr>
          <w:b/>
          <w:sz w:val="20"/>
          <w:szCs w:val="20"/>
        </w:rPr>
        <w:t>)</w:t>
      </w:r>
    </w:p>
    <w:p w14:paraId="6C2F8E95" w14:textId="4BE1AD96" w:rsidR="003427AC" w:rsidRPr="0039103F" w:rsidRDefault="0039103F" w:rsidP="000916AF">
      <w:pPr>
        <w:spacing w:after="0" w:line="240" w:lineRule="auto"/>
        <w:ind w:left="180"/>
        <w:rPr>
          <w:sz w:val="20"/>
          <w:szCs w:val="20"/>
        </w:rPr>
      </w:pPr>
      <w:r w:rsidRPr="0039103F">
        <w:rPr>
          <w:sz w:val="20"/>
          <w:szCs w:val="20"/>
        </w:rPr>
        <w:t>FIA 2XX</w:t>
      </w:r>
      <w:r w:rsidR="003427AC" w:rsidRPr="0039103F">
        <w:rPr>
          <w:sz w:val="20"/>
          <w:szCs w:val="20"/>
        </w:rPr>
        <w:t xml:space="preserve"> </w:t>
      </w:r>
      <w:r w:rsidRPr="0039103F">
        <w:rPr>
          <w:sz w:val="20"/>
          <w:szCs w:val="20"/>
        </w:rPr>
        <w:t>200-level drawing course</w:t>
      </w:r>
      <w:r w:rsidR="003427AC" w:rsidRPr="0039103F">
        <w:rPr>
          <w:sz w:val="20"/>
          <w:szCs w:val="20"/>
        </w:rPr>
        <w:t xml:space="preserve"> </w:t>
      </w:r>
      <w:r w:rsidRPr="0039103F">
        <w:rPr>
          <w:sz w:val="20"/>
          <w:szCs w:val="20"/>
        </w:rPr>
        <w:tab/>
      </w:r>
      <w:r w:rsidR="003427AC" w:rsidRPr="0039103F">
        <w:rPr>
          <w:sz w:val="20"/>
          <w:szCs w:val="20"/>
        </w:rPr>
        <w:t>3cr</w:t>
      </w:r>
    </w:p>
    <w:p w14:paraId="291E69B0" w14:textId="3DEB5CF0" w:rsidR="00F74367" w:rsidRDefault="000916AF" w:rsidP="000916AF">
      <w:pPr>
        <w:spacing w:line="240" w:lineRule="auto"/>
        <w:ind w:left="187"/>
        <w:rPr>
          <w:sz w:val="20"/>
          <w:szCs w:val="20"/>
        </w:rPr>
      </w:pPr>
      <w:r>
        <w:rPr>
          <w:sz w:val="20"/>
          <w:szCs w:val="20"/>
        </w:rPr>
        <w:t xml:space="preserve">FIA 2XX 200-level drawing course </w:t>
      </w:r>
      <w:r>
        <w:rPr>
          <w:sz w:val="20"/>
          <w:szCs w:val="20"/>
        </w:rPr>
        <w:tab/>
      </w:r>
      <w:r w:rsidR="0039103F" w:rsidRPr="0039103F">
        <w:rPr>
          <w:sz w:val="20"/>
          <w:szCs w:val="20"/>
        </w:rPr>
        <w:t>3cr</w:t>
      </w:r>
    </w:p>
    <w:p w14:paraId="04FCF99F" w14:textId="7C340B2C" w:rsidR="00A45BA3" w:rsidRPr="00847F28" w:rsidRDefault="002D2498" w:rsidP="000916AF">
      <w:pPr>
        <w:ind w:left="180"/>
        <w:rPr>
          <w:b/>
          <w:sz w:val="20"/>
          <w:szCs w:val="20"/>
        </w:rPr>
      </w:pPr>
      <w:r>
        <w:rPr>
          <w:b/>
          <w:sz w:val="20"/>
          <w:szCs w:val="20"/>
        </w:rPr>
        <w:t xml:space="preserve">ATR </w:t>
      </w:r>
      <w:r w:rsidR="00F74367">
        <w:rPr>
          <w:b/>
          <w:sz w:val="20"/>
          <w:szCs w:val="20"/>
        </w:rPr>
        <w:t xml:space="preserve">Ceramics </w:t>
      </w:r>
      <w:r>
        <w:rPr>
          <w:b/>
          <w:sz w:val="20"/>
          <w:szCs w:val="20"/>
        </w:rPr>
        <w:t>Option</w:t>
      </w:r>
      <w:r w:rsidR="00191302">
        <w:rPr>
          <w:b/>
          <w:sz w:val="20"/>
          <w:szCs w:val="20"/>
        </w:rPr>
        <w:t xml:space="preserve"> </w:t>
      </w:r>
      <w:r w:rsidR="00F120F4">
        <w:rPr>
          <w:b/>
          <w:sz w:val="20"/>
          <w:szCs w:val="20"/>
        </w:rPr>
        <w:t>(</w:t>
      </w:r>
      <w:r w:rsidR="00F74367">
        <w:rPr>
          <w:b/>
          <w:sz w:val="20"/>
          <w:szCs w:val="20"/>
        </w:rPr>
        <w:t>45</w:t>
      </w:r>
      <w:r w:rsidR="00F120F4">
        <w:rPr>
          <w:b/>
          <w:sz w:val="20"/>
          <w:szCs w:val="20"/>
        </w:rPr>
        <w:t>)</w:t>
      </w:r>
    </w:p>
    <w:p w14:paraId="3F2204D9" w14:textId="5F535845" w:rsidR="0039103F" w:rsidRDefault="0039103F" w:rsidP="000916AF">
      <w:pPr>
        <w:spacing w:after="0" w:line="240" w:lineRule="auto"/>
        <w:ind w:left="180"/>
        <w:rPr>
          <w:sz w:val="20"/>
          <w:szCs w:val="20"/>
        </w:rPr>
      </w:pPr>
      <w:r>
        <w:rPr>
          <w:sz w:val="20"/>
          <w:szCs w:val="20"/>
        </w:rPr>
        <w:t xml:space="preserve">ATR 126 Art, Craft, and Popular Object  </w:t>
      </w:r>
      <w:r>
        <w:rPr>
          <w:sz w:val="20"/>
          <w:szCs w:val="20"/>
        </w:rPr>
        <w:tab/>
        <w:t>3cr</w:t>
      </w:r>
    </w:p>
    <w:p w14:paraId="7801006E" w14:textId="1720C5DC" w:rsidR="003427AC" w:rsidRPr="00847F28" w:rsidRDefault="00C76E8B" w:rsidP="000916AF">
      <w:pPr>
        <w:spacing w:after="0" w:line="240" w:lineRule="auto"/>
        <w:ind w:left="180"/>
        <w:rPr>
          <w:sz w:val="20"/>
          <w:szCs w:val="20"/>
        </w:rPr>
      </w:pPr>
      <w:r>
        <w:rPr>
          <w:sz w:val="20"/>
          <w:szCs w:val="20"/>
        </w:rPr>
        <w:t>ATR</w:t>
      </w:r>
      <w:r w:rsidR="003427AC" w:rsidRPr="00847F28">
        <w:rPr>
          <w:sz w:val="20"/>
          <w:szCs w:val="20"/>
        </w:rPr>
        <w:t xml:space="preserve"> </w:t>
      </w:r>
      <w:r w:rsidR="0039103F">
        <w:rPr>
          <w:sz w:val="20"/>
          <w:szCs w:val="20"/>
        </w:rPr>
        <w:t>291 Ceramics I</w:t>
      </w:r>
      <w:r w:rsidR="0039103F">
        <w:rPr>
          <w:sz w:val="20"/>
          <w:szCs w:val="20"/>
        </w:rPr>
        <w:tab/>
      </w:r>
      <w:r w:rsidR="003427AC" w:rsidRPr="00847F28">
        <w:rPr>
          <w:sz w:val="20"/>
          <w:szCs w:val="20"/>
        </w:rPr>
        <w:tab/>
      </w:r>
      <w:r w:rsidR="003427AC" w:rsidRPr="00847F28">
        <w:rPr>
          <w:sz w:val="20"/>
          <w:szCs w:val="20"/>
        </w:rPr>
        <w:tab/>
        <w:t xml:space="preserve">3cr </w:t>
      </w:r>
    </w:p>
    <w:p w14:paraId="597A7A97" w14:textId="70CC8C8A" w:rsidR="003427AC" w:rsidRDefault="0039103F" w:rsidP="000916AF">
      <w:pPr>
        <w:spacing w:after="0" w:line="240" w:lineRule="auto"/>
        <w:ind w:left="180"/>
        <w:rPr>
          <w:sz w:val="20"/>
          <w:szCs w:val="20"/>
        </w:rPr>
      </w:pPr>
      <w:r>
        <w:rPr>
          <w:sz w:val="20"/>
          <w:szCs w:val="20"/>
        </w:rPr>
        <w:t>ATR</w:t>
      </w:r>
      <w:r w:rsidR="003427AC" w:rsidRPr="00847F28">
        <w:rPr>
          <w:sz w:val="20"/>
          <w:szCs w:val="20"/>
        </w:rPr>
        <w:t xml:space="preserve"> </w:t>
      </w:r>
      <w:r>
        <w:rPr>
          <w:sz w:val="20"/>
          <w:szCs w:val="20"/>
        </w:rPr>
        <w:t>292</w:t>
      </w:r>
      <w:r w:rsidR="003427AC" w:rsidRPr="00847F28">
        <w:rPr>
          <w:sz w:val="20"/>
          <w:szCs w:val="20"/>
        </w:rPr>
        <w:t xml:space="preserve"> </w:t>
      </w:r>
      <w:r>
        <w:rPr>
          <w:sz w:val="20"/>
          <w:szCs w:val="20"/>
        </w:rPr>
        <w:t>Ceramics II</w:t>
      </w:r>
      <w:r>
        <w:rPr>
          <w:sz w:val="20"/>
          <w:szCs w:val="20"/>
        </w:rPr>
        <w:tab/>
      </w:r>
      <w:r w:rsidR="003427AC" w:rsidRPr="00847F28">
        <w:rPr>
          <w:sz w:val="20"/>
          <w:szCs w:val="20"/>
        </w:rPr>
        <w:t xml:space="preserve"> </w:t>
      </w:r>
      <w:r w:rsidR="003427AC" w:rsidRPr="00847F28">
        <w:rPr>
          <w:sz w:val="20"/>
          <w:szCs w:val="20"/>
        </w:rPr>
        <w:tab/>
      </w:r>
      <w:r w:rsidR="008C066E">
        <w:rPr>
          <w:sz w:val="20"/>
          <w:szCs w:val="20"/>
        </w:rPr>
        <w:tab/>
      </w:r>
      <w:r w:rsidR="003427AC" w:rsidRPr="00847F28">
        <w:rPr>
          <w:sz w:val="20"/>
          <w:szCs w:val="20"/>
        </w:rPr>
        <w:t>3cr</w:t>
      </w:r>
    </w:p>
    <w:p w14:paraId="2BA63ABD" w14:textId="77777777" w:rsidR="0051614D" w:rsidRPr="00847F28" w:rsidRDefault="0051614D" w:rsidP="000916AF">
      <w:pPr>
        <w:spacing w:after="0" w:line="240" w:lineRule="auto"/>
        <w:ind w:left="180"/>
        <w:rPr>
          <w:sz w:val="20"/>
          <w:szCs w:val="20"/>
        </w:rPr>
      </w:pPr>
      <w:r>
        <w:rPr>
          <w:sz w:val="20"/>
          <w:szCs w:val="20"/>
        </w:rPr>
        <w:t>TR 391 Ceramics III</w:t>
      </w:r>
      <w:r>
        <w:rPr>
          <w:sz w:val="20"/>
          <w:szCs w:val="20"/>
        </w:rPr>
        <w:tab/>
      </w:r>
      <w:r>
        <w:rPr>
          <w:sz w:val="20"/>
          <w:szCs w:val="20"/>
        </w:rPr>
        <w:tab/>
      </w:r>
      <w:r w:rsidRPr="00847F28">
        <w:rPr>
          <w:sz w:val="20"/>
          <w:szCs w:val="20"/>
        </w:rPr>
        <w:t xml:space="preserve"> </w:t>
      </w:r>
      <w:r w:rsidRPr="00847F28">
        <w:rPr>
          <w:sz w:val="20"/>
          <w:szCs w:val="20"/>
        </w:rPr>
        <w:tab/>
        <w:t>3cr</w:t>
      </w:r>
    </w:p>
    <w:p w14:paraId="0BBEA400" w14:textId="596B6C40" w:rsidR="0051614D" w:rsidRDefault="0051614D" w:rsidP="000916AF">
      <w:pPr>
        <w:spacing w:after="0" w:line="240" w:lineRule="auto"/>
        <w:ind w:left="180"/>
        <w:rPr>
          <w:sz w:val="20"/>
          <w:szCs w:val="20"/>
        </w:rPr>
      </w:pPr>
      <w:r>
        <w:rPr>
          <w:sz w:val="20"/>
          <w:szCs w:val="20"/>
        </w:rPr>
        <w:t>ATR 392 Ceramics IV</w:t>
      </w:r>
      <w:r>
        <w:rPr>
          <w:sz w:val="20"/>
          <w:szCs w:val="20"/>
        </w:rPr>
        <w:tab/>
      </w:r>
      <w:r w:rsidRPr="00847F28">
        <w:rPr>
          <w:sz w:val="20"/>
          <w:szCs w:val="20"/>
        </w:rPr>
        <w:t xml:space="preserve"> </w:t>
      </w:r>
      <w:r w:rsidRPr="00847F28">
        <w:rPr>
          <w:sz w:val="20"/>
          <w:szCs w:val="20"/>
        </w:rPr>
        <w:tab/>
      </w:r>
      <w:r w:rsidRPr="00847F28">
        <w:rPr>
          <w:sz w:val="20"/>
          <w:szCs w:val="20"/>
        </w:rPr>
        <w:tab/>
        <w:t>3cr</w:t>
      </w:r>
    </w:p>
    <w:p w14:paraId="38064ED5" w14:textId="326707CA" w:rsidR="0051614D" w:rsidRPr="00847F28" w:rsidRDefault="002D2498" w:rsidP="000916AF">
      <w:pPr>
        <w:spacing w:after="0" w:line="240" w:lineRule="auto"/>
        <w:ind w:left="180"/>
        <w:rPr>
          <w:sz w:val="20"/>
          <w:szCs w:val="20"/>
        </w:rPr>
      </w:pPr>
      <w:r>
        <w:rPr>
          <w:sz w:val="20"/>
          <w:szCs w:val="20"/>
        </w:rPr>
        <w:t>ATR 491 Ceramics V</w:t>
      </w:r>
      <w:r>
        <w:rPr>
          <w:sz w:val="20"/>
          <w:szCs w:val="20"/>
        </w:rPr>
        <w:tab/>
      </w:r>
      <w:r>
        <w:rPr>
          <w:sz w:val="20"/>
          <w:szCs w:val="20"/>
        </w:rPr>
        <w:tab/>
        <w:t xml:space="preserve"> </w:t>
      </w:r>
      <w:r>
        <w:rPr>
          <w:sz w:val="20"/>
          <w:szCs w:val="20"/>
        </w:rPr>
        <w:tab/>
        <w:t>3cr</w:t>
      </w:r>
    </w:p>
    <w:p w14:paraId="4087E26D" w14:textId="650B160C" w:rsidR="0051614D" w:rsidRPr="00847F28" w:rsidRDefault="0051614D" w:rsidP="000916AF">
      <w:pPr>
        <w:spacing w:after="0" w:line="240" w:lineRule="auto"/>
        <w:ind w:left="180"/>
        <w:rPr>
          <w:sz w:val="20"/>
          <w:szCs w:val="20"/>
        </w:rPr>
      </w:pPr>
      <w:r>
        <w:rPr>
          <w:sz w:val="20"/>
          <w:szCs w:val="20"/>
        </w:rPr>
        <w:t>ATR 492 Ceramics VI</w:t>
      </w:r>
      <w:r>
        <w:rPr>
          <w:sz w:val="20"/>
          <w:szCs w:val="20"/>
        </w:rPr>
        <w:tab/>
      </w:r>
      <w:r>
        <w:rPr>
          <w:sz w:val="20"/>
          <w:szCs w:val="20"/>
        </w:rPr>
        <w:tab/>
      </w:r>
      <w:r>
        <w:rPr>
          <w:sz w:val="20"/>
          <w:szCs w:val="20"/>
        </w:rPr>
        <w:tab/>
        <w:t>6cr</w:t>
      </w:r>
    </w:p>
    <w:p w14:paraId="00994CEC" w14:textId="4C438FCD" w:rsidR="0039103F" w:rsidRDefault="000916AF" w:rsidP="000916AF">
      <w:pPr>
        <w:spacing w:after="0" w:line="240" w:lineRule="auto"/>
        <w:ind w:left="180"/>
        <w:rPr>
          <w:sz w:val="20"/>
          <w:szCs w:val="20"/>
        </w:rPr>
      </w:pPr>
      <w:r>
        <w:rPr>
          <w:sz w:val="20"/>
          <w:szCs w:val="20"/>
        </w:rPr>
        <w:t>ATR 304 Clay and Glazes I</w:t>
      </w:r>
      <w:r>
        <w:rPr>
          <w:sz w:val="20"/>
          <w:szCs w:val="20"/>
        </w:rPr>
        <w:tab/>
      </w:r>
      <w:r>
        <w:rPr>
          <w:sz w:val="20"/>
          <w:szCs w:val="20"/>
        </w:rPr>
        <w:tab/>
      </w:r>
      <w:r w:rsidR="0039103F">
        <w:rPr>
          <w:sz w:val="20"/>
          <w:szCs w:val="20"/>
        </w:rPr>
        <w:t>3cr</w:t>
      </w:r>
    </w:p>
    <w:p w14:paraId="3E8149DD" w14:textId="39B0A088" w:rsidR="0039103F" w:rsidRDefault="0039103F" w:rsidP="000916AF">
      <w:pPr>
        <w:spacing w:after="0" w:line="240" w:lineRule="auto"/>
        <w:ind w:left="180"/>
        <w:rPr>
          <w:sz w:val="20"/>
          <w:szCs w:val="20"/>
        </w:rPr>
      </w:pPr>
      <w:r>
        <w:rPr>
          <w:sz w:val="20"/>
          <w:szCs w:val="20"/>
        </w:rPr>
        <w:t xml:space="preserve">ATR 307 Clay and Glazes II  </w:t>
      </w:r>
      <w:r>
        <w:rPr>
          <w:sz w:val="20"/>
          <w:szCs w:val="20"/>
        </w:rPr>
        <w:tab/>
      </w:r>
      <w:r>
        <w:rPr>
          <w:sz w:val="20"/>
          <w:szCs w:val="20"/>
        </w:rPr>
        <w:tab/>
        <w:t>3cr</w:t>
      </w:r>
    </w:p>
    <w:p w14:paraId="20984B98" w14:textId="6833C4B6" w:rsidR="0039103F" w:rsidRDefault="002D2498" w:rsidP="000916AF">
      <w:pPr>
        <w:spacing w:after="0" w:line="240" w:lineRule="auto"/>
        <w:ind w:left="180"/>
        <w:rPr>
          <w:sz w:val="20"/>
          <w:szCs w:val="20"/>
        </w:rPr>
      </w:pPr>
      <w:r>
        <w:rPr>
          <w:sz w:val="20"/>
          <w:szCs w:val="20"/>
        </w:rPr>
        <w:t>ATR 308 Kiln Building</w:t>
      </w:r>
      <w:r>
        <w:rPr>
          <w:sz w:val="20"/>
          <w:szCs w:val="20"/>
        </w:rPr>
        <w:tab/>
      </w:r>
      <w:r>
        <w:rPr>
          <w:sz w:val="20"/>
          <w:szCs w:val="20"/>
        </w:rPr>
        <w:tab/>
      </w:r>
      <w:r>
        <w:rPr>
          <w:sz w:val="20"/>
          <w:szCs w:val="20"/>
        </w:rPr>
        <w:tab/>
        <w:t>3cr</w:t>
      </w:r>
    </w:p>
    <w:p w14:paraId="79F20E5C" w14:textId="03A09A73" w:rsidR="0039103F" w:rsidRDefault="0039103F" w:rsidP="000916AF">
      <w:pPr>
        <w:spacing w:after="0" w:line="240" w:lineRule="auto"/>
        <w:ind w:left="180"/>
        <w:rPr>
          <w:sz w:val="20"/>
          <w:szCs w:val="20"/>
        </w:rPr>
      </w:pPr>
      <w:r>
        <w:rPr>
          <w:sz w:val="20"/>
          <w:szCs w:val="20"/>
        </w:rPr>
        <w:t xml:space="preserve">ATR 372 Computer Design for Textiles </w:t>
      </w:r>
      <w:r>
        <w:rPr>
          <w:sz w:val="20"/>
          <w:szCs w:val="20"/>
        </w:rPr>
        <w:tab/>
        <w:t xml:space="preserve"> </w:t>
      </w:r>
    </w:p>
    <w:p w14:paraId="52AB93C9" w14:textId="6D0C16F9" w:rsidR="0039103F" w:rsidRDefault="0039103F" w:rsidP="000916AF">
      <w:pPr>
        <w:spacing w:after="0" w:line="240" w:lineRule="auto"/>
        <w:ind w:left="180" w:firstLine="720"/>
        <w:rPr>
          <w:sz w:val="20"/>
          <w:szCs w:val="20"/>
        </w:rPr>
      </w:pPr>
      <w:r>
        <w:rPr>
          <w:sz w:val="20"/>
          <w:szCs w:val="20"/>
        </w:rPr>
        <w:t>Or</w:t>
      </w:r>
      <w:r w:rsidR="002D2498">
        <w:rPr>
          <w:sz w:val="20"/>
          <w:szCs w:val="20"/>
        </w:rPr>
        <w:tab/>
      </w:r>
      <w:r w:rsidR="007E5D1C">
        <w:rPr>
          <w:sz w:val="20"/>
          <w:szCs w:val="20"/>
        </w:rPr>
        <w:tab/>
      </w:r>
      <w:r w:rsidR="007E5D1C">
        <w:rPr>
          <w:sz w:val="20"/>
          <w:szCs w:val="20"/>
        </w:rPr>
        <w:tab/>
      </w:r>
      <w:r w:rsidR="007E5D1C">
        <w:rPr>
          <w:sz w:val="20"/>
          <w:szCs w:val="20"/>
        </w:rPr>
        <w:tab/>
        <w:t>3cr</w:t>
      </w:r>
    </w:p>
    <w:p w14:paraId="283EE5B4" w14:textId="1AA02E60" w:rsidR="0051614D" w:rsidRDefault="0039103F" w:rsidP="000916AF">
      <w:pPr>
        <w:spacing w:after="0" w:line="240" w:lineRule="auto"/>
        <w:ind w:left="180"/>
        <w:rPr>
          <w:sz w:val="20"/>
          <w:szCs w:val="20"/>
        </w:rPr>
      </w:pPr>
      <w:r>
        <w:rPr>
          <w:sz w:val="20"/>
          <w:szCs w:val="20"/>
        </w:rPr>
        <w:t xml:space="preserve">DES 283 Digital Media I </w:t>
      </w:r>
      <w:r>
        <w:rPr>
          <w:sz w:val="20"/>
          <w:szCs w:val="20"/>
        </w:rPr>
        <w:tab/>
      </w:r>
      <w:r>
        <w:rPr>
          <w:sz w:val="20"/>
          <w:szCs w:val="20"/>
        </w:rPr>
        <w:tab/>
      </w:r>
      <w:r>
        <w:rPr>
          <w:sz w:val="20"/>
          <w:szCs w:val="20"/>
        </w:rPr>
        <w:tab/>
      </w:r>
    </w:p>
    <w:p w14:paraId="07C295F4" w14:textId="62F80E16" w:rsidR="0039103F" w:rsidRDefault="000916AF" w:rsidP="000916AF">
      <w:pPr>
        <w:spacing w:after="0" w:line="240" w:lineRule="auto"/>
        <w:ind w:left="180"/>
        <w:rPr>
          <w:sz w:val="20"/>
          <w:szCs w:val="20"/>
        </w:rPr>
      </w:pPr>
      <w:r>
        <w:rPr>
          <w:sz w:val="20"/>
          <w:szCs w:val="20"/>
        </w:rPr>
        <w:t xml:space="preserve">ATR 380 History of Craft I </w:t>
      </w:r>
      <w:r>
        <w:rPr>
          <w:sz w:val="20"/>
          <w:szCs w:val="20"/>
        </w:rPr>
        <w:tab/>
      </w:r>
      <w:r w:rsidR="0039103F">
        <w:rPr>
          <w:sz w:val="20"/>
          <w:szCs w:val="20"/>
        </w:rPr>
        <w:tab/>
        <w:t>3cr</w:t>
      </w:r>
    </w:p>
    <w:p w14:paraId="480B55DA" w14:textId="03F71D75" w:rsidR="0039103F" w:rsidRDefault="000916AF" w:rsidP="000916AF">
      <w:pPr>
        <w:spacing w:after="0" w:line="240" w:lineRule="auto"/>
        <w:ind w:left="180"/>
        <w:rPr>
          <w:sz w:val="20"/>
          <w:szCs w:val="20"/>
        </w:rPr>
      </w:pPr>
      <w:r>
        <w:rPr>
          <w:sz w:val="20"/>
          <w:szCs w:val="20"/>
        </w:rPr>
        <w:lastRenderedPageBreak/>
        <w:t xml:space="preserve">ATR 381 History of Craft II </w:t>
      </w:r>
      <w:r>
        <w:rPr>
          <w:sz w:val="20"/>
          <w:szCs w:val="20"/>
        </w:rPr>
        <w:tab/>
      </w:r>
      <w:r>
        <w:rPr>
          <w:sz w:val="20"/>
          <w:szCs w:val="20"/>
        </w:rPr>
        <w:tab/>
      </w:r>
      <w:r w:rsidR="0039103F">
        <w:rPr>
          <w:sz w:val="20"/>
          <w:szCs w:val="20"/>
        </w:rPr>
        <w:t>3cr</w:t>
      </w:r>
    </w:p>
    <w:p w14:paraId="2F5C05D9" w14:textId="785921CE" w:rsidR="000916AF" w:rsidRDefault="0039103F" w:rsidP="000916AF">
      <w:pPr>
        <w:spacing w:after="0" w:line="240" w:lineRule="auto"/>
        <w:ind w:left="180"/>
        <w:rPr>
          <w:sz w:val="20"/>
          <w:szCs w:val="20"/>
        </w:rPr>
      </w:pPr>
      <w:r>
        <w:rPr>
          <w:sz w:val="20"/>
          <w:szCs w:val="20"/>
        </w:rPr>
        <w:t>ATR</w:t>
      </w:r>
      <w:r w:rsidR="000916AF">
        <w:rPr>
          <w:sz w:val="20"/>
          <w:szCs w:val="20"/>
        </w:rPr>
        <w:t xml:space="preserve"> 400 Artisanry Senior Seminar </w:t>
      </w:r>
      <w:r w:rsidR="000916AF">
        <w:rPr>
          <w:sz w:val="20"/>
          <w:szCs w:val="20"/>
        </w:rPr>
        <w:tab/>
      </w:r>
      <w:r>
        <w:rPr>
          <w:sz w:val="20"/>
          <w:szCs w:val="20"/>
        </w:rPr>
        <w:t xml:space="preserve">3cr </w:t>
      </w:r>
    </w:p>
    <w:p w14:paraId="1B2404AC" w14:textId="77777777" w:rsidR="000916AF" w:rsidRPr="00847F28" w:rsidRDefault="000916AF" w:rsidP="000916AF">
      <w:pPr>
        <w:spacing w:after="0" w:line="240" w:lineRule="auto"/>
        <w:ind w:left="180"/>
        <w:rPr>
          <w:sz w:val="20"/>
          <w:szCs w:val="20"/>
        </w:rPr>
      </w:pPr>
    </w:p>
    <w:p w14:paraId="700C2DB3" w14:textId="5B6E0611" w:rsidR="00A45BA3" w:rsidRPr="00847F28" w:rsidRDefault="0039103F" w:rsidP="000916AF">
      <w:pPr>
        <w:ind w:left="180"/>
        <w:rPr>
          <w:b/>
          <w:sz w:val="20"/>
          <w:szCs w:val="20"/>
        </w:rPr>
      </w:pPr>
      <w:r>
        <w:rPr>
          <w:b/>
          <w:sz w:val="20"/>
          <w:szCs w:val="20"/>
        </w:rPr>
        <w:t>ATR</w:t>
      </w:r>
      <w:r w:rsidR="00191302">
        <w:rPr>
          <w:b/>
          <w:sz w:val="20"/>
          <w:szCs w:val="20"/>
        </w:rPr>
        <w:t xml:space="preserve"> Electives </w:t>
      </w:r>
      <w:r w:rsidR="00F120F4">
        <w:rPr>
          <w:b/>
          <w:sz w:val="20"/>
          <w:szCs w:val="20"/>
        </w:rPr>
        <w:t>(</w:t>
      </w:r>
      <w:r w:rsidR="00F74367">
        <w:rPr>
          <w:b/>
          <w:sz w:val="20"/>
          <w:szCs w:val="20"/>
        </w:rPr>
        <w:t>9</w:t>
      </w:r>
      <w:r w:rsidR="00F120F4">
        <w:rPr>
          <w:b/>
          <w:sz w:val="20"/>
          <w:szCs w:val="20"/>
        </w:rPr>
        <w:t>)</w:t>
      </w:r>
    </w:p>
    <w:p w14:paraId="62E40673" w14:textId="22AD662D" w:rsidR="00F74367" w:rsidRPr="0039103F" w:rsidRDefault="007328D3" w:rsidP="000916AF">
      <w:pPr>
        <w:spacing w:after="0" w:line="240" w:lineRule="auto"/>
        <w:ind w:left="180"/>
        <w:rPr>
          <w:sz w:val="20"/>
          <w:szCs w:val="20"/>
        </w:rPr>
      </w:pPr>
      <w:r>
        <w:rPr>
          <w:sz w:val="20"/>
          <w:szCs w:val="20"/>
        </w:rPr>
        <w:t>ATR 2XX Artisanry Studio I</w:t>
      </w:r>
      <w:r>
        <w:rPr>
          <w:sz w:val="20"/>
          <w:szCs w:val="20"/>
        </w:rPr>
        <w:tab/>
      </w:r>
      <w:r>
        <w:rPr>
          <w:sz w:val="20"/>
          <w:szCs w:val="20"/>
        </w:rPr>
        <w:tab/>
        <w:t>3cr</w:t>
      </w:r>
    </w:p>
    <w:p w14:paraId="60D85154" w14:textId="77777777" w:rsidR="00F74367" w:rsidRPr="0039103F" w:rsidRDefault="00F74367" w:rsidP="000916AF">
      <w:pPr>
        <w:spacing w:after="0" w:line="240" w:lineRule="auto"/>
        <w:ind w:left="180"/>
        <w:rPr>
          <w:sz w:val="20"/>
          <w:szCs w:val="20"/>
        </w:rPr>
      </w:pPr>
      <w:r w:rsidRPr="0039103F">
        <w:rPr>
          <w:sz w:val="20"/>
          <w:szCs w:val="20"/>
        </w:rPr>
        <w:t>ATR XXX Artisanry Studio II</w:t>
      </w:r>
      <w:r w:rsidRPr="0039103F">
        <w:rPr>
          <w:sz w:val="20"/>
          <w:szCs w:val="20"/>
        </w:rPr>
        <w:tab/>
      </w:r>
      <w:r w:rsidRPr="0039103F">
        <w:rPr>
          <w:sz w:val="20"/>
          <w:szCs w:val="20"/>
        </w:rPr>
        <w:tab/>
        <w:t>3cr</w:t>
      </w:r>
    </w:p>
    <w:p w14:paraId="65B4DE67" w14:textId="77777777" w:rsidR="00F74367" w:rsidRPr="0039103F" w:rsidRDefault="00F74367" w:rsidP="000916AF">
      <w:pPr>
        <w:spacing w:after="0" w:line="240" w:lineRule="auto"/>
        <w:ind w:left="180"/>
        <w:rPr>
          <w:sz w:val="20"/>
          <w:szCs w:val="20"/>
        </w:rPr>
      </w:pPr>
      <w:r w:rsidRPr="0039103F">
        <w:rPr>
          <w:sz w:val="20"/>
          <w:szCs w:val="20"/>
        </w:rPr>
        <w:t>ATR XXX Artisanry Studio III</w:t>
      </w:r>
      <w:r w:rsidRPr="0039103F">
        <w:rPr>
          <w:sz w:val="20"/>
          <w:szCs w:val="20"/>
        </w:rPr>
        <w:tab/>
      </w:r>
      <w:r w:rsidRPr="0039103F">
        <w:rPr>
          <w:sz w:val="20"/>
          <w:szCs w:val="20"/>
        </w:rPr>
        <w:tab/>
        <w:t>3cr</w:t>
      </w:r>
    </w:p>
    <w:p w14:paraId="6A20B6C4" w14:textId="77777777" w:rsidR="008F659B" w:rsidRPr="00847F28" w:rsidRDefault="008F659B" w:rsidP="008F659B">
      <w:pPr>
        <w:spacing w:after="0" w:line="240" w:lineRule="auto"/>
        <w:rPr>
          <w:sz w:val="20"/>
          <w:szCs w:val="20"/>
        </w:rPr>
      </w:pPr>
    </w:p>
    <w:p w14:paraId="1EE00DE3" w14:textId="77777777" w:rsidR="008F659B" w:rsidRPr="00847F28" w:rsidRDefault="008F659B" w:rsidP="008F659B">
      <w:pPr>
        <w:spacing w:after="0" w:line="240" w:lineRule="auto"/>
        <w:rPr>
          <w:sz w:val="20"/>
          <w:szCs w:val="20"/>
        </w:rPr>
      </w:pPr>
    </w:p>
    <w:p w14:paraId="148187B9" w14:textId="312F36B1" w:rsidR="00A45BA3" w:rsidRPr="00847F28" w:rsidRDefault="00A45BA3">
      <w:pPr>
        <w:rPr>
          <w:b/>
          <w:sz w:val="20"/>
          <w:szCs w:val="20"/>
        </w:rPr>
      </w:pPr>
      <w:r w:rsidRPr="00847F28">
        <w:rPr>
          <w:b/>
          <w:sz w:val="20"/>
          <w:szCs w:val="20"/>
        </w:rPr>
        <w:t>Art/Design History</w:t>
      </w:r>
      <w:r w:rsidR="00191302">
        <w:rPr>
          <w:b/>
          <w:sz w:val="20"/>
          <w:szCs w:val="20"/>
        </w:rPr>
        <w:t xml:space="preserve"> </w:t>
      </w:r>
      <w:r w:rsidR="00F120F4">
        <w:rPr>
          <w:b/>
          <w:sz w:val="20"/>
          <w:szCs w:val="20"/>
        </w:rPr>
        <w:t>(12)</w:t>
      </w:r>
    </w:p>
    <w:p w14:paraId="484077E8" w14:textId="77777777" w:rsidR="008F659B" w:rsidRPr="0039103F" w:rsidRDefault="008F659B" w:rsidP="008F659B">
      <w:pPr>
        <w:spacing w:after="0" w:line="240" w:lineRule="auto"/>
        <w:rPr>
          <w:sz w:val="20"/>
          <w:szCs w:val="20"/>
        </w:rPr>
      </w:pPr>
      <w:r w:rsidRPr="0039103F">
        <w:rPr>
          <w:sz w:val="20"/>
          <w:szCs w:val="20"/>
        </w:rPr>
        <w:t xml:space="preserve">ARH 125 Renaissance to Modern Art </w:t>
      </w:r>
      <w:r w:rsidRPr="0039103F">
        <w:rPr>
          <w:sz w:val="20"/>
          <w:szCs w:val="20"/>
        </w:rPr>
        <w:tab/>
        <w:t>3cr</w:t>
      </w:r>
    </w:p>
    <w:p w14:paraId="6C44E5DB" w14:textId="77777777" w:rsidR="00A45BA3" w:rsidRPr="0039103F" w:rsidRDefault="008F659B" w:rsidP="008F659B">
      <w:pPr>
        <w:spacing w:after="0" w:line="240" w:lineRule="auto"/>
        <w:rPr>
          <w:sz w:val="20"/>
          <w:szCs w:val="20"/>
        </w:rPr>
      </w:pPr>
      <w:r w:rsidRPr="0039103F">
        <w:rPr>
          <w:sz w:val="20"/>
          <w:szCs w:val="20"/>
        </w:rPr>
        <w:t xml:space="preserve">ARH 150 Modern to Contemporary Art </w:t>
      </w:r>
      <w:r w:rsidRPr="0039103F">
        <w:rPr>
          <w:sz w:val="20"/>
          <w:szCs w:val="20"/>
        </w:rPr>
        <w:tab/>
        <w:t>3cr</w:t>
      </w:r>
    </w:p>
    <w:p w14:paraId="2A32F5F3" w14:textId="77777777" w:rsidR="00844136" w:rsidRPr="0039103F" w:rsidRDefault="00844136" w:rsidP="008F659B">
      <w:pPr>
        <w:spacing w:after="0" w:line="240" w:lineRule="auto"/>
        <w:rPr>
          <w:sz w:val="20"/>
          <w:szCs w:val="20"/>
        </w:rPr>
      </w:pPr>
      <w:r w:rsidRPr="0039103F">
        <w:rPr>
          <w:sz w:val="20"/>
          <w:szCs w:val="20"/>
        </w:rPr>
        <w:t xml:space="preserve">ARH 200 Studies in Visual Culture </w:t>
      </w:r>
      <w:r w:rsidRPr="0039103F">
        <w:rPr>
          <w:sz w:val="20"/>
          <w:szCs w:val="20"/>
        </w:rPr>
        <w:tab/>
      </w:r>
      <w:r w:rsidR="00847F28" w:rsidRPr="0039103F">
        <w:rPr>
          <w:sz w:val="20"/>
          <w:szCs w:val="20"/>
        </w:rPr>
        <w:tab/>
      </w:r>
      <w:r w:rsidRPr="0039103F">
        <w:rPr>
          <w:sz w:val="20"/>
          <w:szCs w:val="20"/>
        </w:rPr>
        <w:t>3cr</w:t>
      </w:r>
    </w:p>
    <w:p w14:paraId="00123AA1" w14:textId="47CDFCEB" w:rsidR="00F120F4" w:rsidRDefault="00F120F4" w:rsidP="00F120F4">
      <w:pPr>
        <w:spacing w:after="0" w:line="240" w:lineRule="auto"/>
        <w:rPr>
          <w:sz w:val="20"/>
          <w:szCs w:val="20"/>
        </w:rPr>
      </w:pPr>
      <w:r w:rsidRPr="007E5D1C">
        <w:rPr>
          <w:sz w:val="20"/>
          <w:szCs w:val="20"/>
        </w:rPr>
        <w:t xml:space="preserve">ARH </w:t>
      </w:r>
      <w:r w:rsidR="00F74367">
        <w:rPr>
          <w:sz w:val="20"/>
          <w:szCs w:val="20"/>
        </w:rPr>
        <w:t>3</w:t>
      </w:r>
      <w:r w:rsidRPr="007E5D1C">
        <w:rPr>
          <w:sz w:val="20"/>
          <w:szCs w:val="20"/>
        </w:rPr>
        <w:t xml:space="preserve">XX Art History </w:t>
      </w:r>
      <w:r w:rsidR="00F74367">
        <w:rPr>
          <w:sz w:val="20"/>
          <w:szCs w:val="20"/>
        </w:rPr>
        <w:t>Elective</w:t>
      </w:r>
      <w:r w:rsidR="00B60265" w:rsidRPr="007E5D1C">
        <w:rPr>
          <w:sz w:val="20"/>
          <w:szCs w:val="20"/>
        </w:rPr>
        <w:t xml:space="preserve"> </w:t>
      </w:r>
      <w:r w:rsidRPr="007E5D1C">
        <w:rPr>
          <w:sz w:val="20"/>
          <w:szCs w:val="20"/>
        </w:rPr>
        <w:tab/>
      </w:r>
      <w:r w:rsidRPr="007E5D1C">
        <w:rPr>
          <w:sz w:val="20"/>
          <w:szCs w:val="20"/>
        </w:rPr>
        <w:tab/>
        <w:t>3cr</w:t>
      </w:r>
    </w:p>
    <w:p w14:paraId="0EE15910" w14:textId="77777777" w:rsidR="00E65BC4" w:rsidRPr="00847F28" w:rsidRDefault="00E65BC4" w:rsidP="00F120F4">
      <w:pPr>
        <w:spacing w:after="0" w:line="240" w:lineRule="auto"/>
        <w:rPr>
          <w:sz w:val="20"/>
          <w:szCs w:val="20"/>
        </w:rPr>
      </w:pPr>
    </w:p>
    <w:p w14:paraId="3A140EBD" w14:textId="77777777" w:rsidR="00F120F4" w:rsidRDefault="00F120F4" w:rsidP="008F659B">
      <w:pPr>
        <w:spacing w:after="0" w:line="240" w:lineRule="auto"/>
        <w:rPr>
          <w:sz w:val="20"/>
          <w:szCs w:val="20"/>
        </w:rPr>
      </w:pPr>
    </w:p>
    <w:p w14:paraId="2E863670" w14:textId="2120F53D" w:rsidR="00A45BA3" w:rsidRPr="00847F28" w:rsidRDefault="00F120F4">
      <w:pPr>
        <w:rPr>
          <w:b/>
          <w:sz w:val="20"/>
          <w:szCs w:val="20"/>
        </w:rPr>
      </w:pPr>
      <w:r>
        <w:rPr>
          <w:b/>
          <w:sz w:val="20"/>
          <w:szCs w:val="20"/>
        </w:rPr>
        <w:t xml:space="preserve">University </w:t>
      </w:r>
      <w:r w:rsidR="00A45BA3" w:rsidRPr="00847F28">
        <w:rPr>
          <w:b/>
          <w:sz w:val="20"/>
          <w:szCs w:val="20"/>
        </w:rPr>
        <w:t>Studies</w:t>
      </w:r>
      <w:r w:rsidR="00191302">
        <w:rPr>
          <w:b/>
          <w:sz w:val="20"/>
          <w:szCs w:val="20"/>
        </w:rPr>
        <w:t xml:space="preserve"> </w:t>
      </w:r>
      <w:r w:rsidR="00281EB5">
        <w:rPr>
          <w:b/>
          <w:sz w:val="20"/>
          <w:szCs w:val="20"/>
        </w:rPr>
        <w:t>(27</w:t>
      </w:r>
      <w:r>
        <w:rPr>
          <w:b/>
          <w:sz w:val="20"/>
          <w:szCs w:val="20"/>
        </w:rPr>
        <w:t>)</w:t>
      </w:r>
    </w:p>
    <w:p w14:paraId="6DE32EFE" w14:textId="77777777" w:rsidR="008F659B" w:rsidRPr="0039103F" w:rsidRDefault="008F659B" w:rsidP="00847F28">
      <w:pPr>
        <w:spacing w:after="0" w:line="240" w:lineRule="auto"/>
        <w:rPr>
          <w:sz w:val="20"/>
          <w:szCs w:val="20"/>
        </w:rPr>
      </w:pPr>
      <w:r w:rsidRPr="0039103F">
        <w:rPr>
          <w:sz w:val="20"/>
          <w:szCs w:val="20"/>
        </w:rPr>
        <w:t xml:space="preserve">ENL 101 Critical Writing &amp; Reading I </w:t>
      </w:r>
      <w:r w:rsidRPr="0039103F">
        <w:rPr>
          <w:sz w:val="20"/>
          <w:szCs w:val="20"/>
        </w:rPr>
        <w:tab/>
        <w:t>3cr</w:t>
      </w:r>
    </w:p>
    <w:p w14:paraId="3F8EAAFA" w14:textId="77777777" w:rsidR="00844136" w:rsidRPr="0039103F" w:rsidRDefault="00844136" w:rsidP="00847F28">
      <w:pPr>
        <w:spacing w:after="0" w:line="240" w:lineRule="auto"/>
        <w:rPr>
          <w:sz w:val="20"/>
          <w:szCs w:val="20"/>
        </w:rPr>
      </w:pPr>
      <w:r w:rsidRPr="0039103F">
        <w:rPr>
          <w:sz w:val="20"/>
          <w:szCs w:val="20"/>
        </w:rPr>
        <w:t xml:space="preserve">ENL 102 Critical Writing &amp; Reading II </w:t>
      </w:r>
      <w:r w:rsidRPr="0039103F">
        <w:rPr>
          <w:sz w:val="20"/>
          <w:szCs w:val="20"/>
        </w:rPr>
        <w:tab/>
        <w:t>3cr</w:t>
      </w:r>
    </w:p>
    <w:p w14:paraId="5F421774" w14:textId="77777777" w:rsidR="00F120F4" w:rsidRPr="0039103F" w:rsidRDefault="00F120F4" w:rsidP="00847F28">
      <w:pPr>
        <w:spacing w:after="0" w:line="240" w:lineRule="auto"/>
        <w:rPr>
          <w:sz w:val="20"/>
          <w:szCs w:val="20"/>
        </w:rPr>
      </w:pPr>
      <w:r w:rsidRPr="0039103F">
        <w:rPr>
          <w:sz w:val="20"/>
          <w:szCs w:val="20"/>
        </w:rPr>
        <w:t>ENL 2xx Literature Elective</w:t>
      </w:r>
      <w:r w:rsidRPr="0039103F">
        <w:rPr>
          <w:sz w:val="20"/>
          <w:szCs w:val="20"/>
        </w:rPr>
        <w:tab/>
      </w:r>
      <w:r w:rsidRPr="0039103F">
        <w:rPr>
          <w:sz w:val="20"/>
          <w:szCs w:val="20"/>
        </w:rPr>
        <w:tab/>
      </w:r>
      <w:r w:rsidRPr="0039103F">
        <w:rPr>
          <w:sz w:val="20"/>
          <w:szCs w:val="20"/>
        </w:rPr>
        <w:tab/>
        <w:t>3cr</w:t>
      </w:r>
    </w:p>
    <w:p w14:paraId="44AA118D" w14:textId="250D238E" w:rsidR="008F659B" w:rsidRPr="0039103F" w:rsidRDefault="008F659B" w:rsidP="00847F28">
      <w:pPr>
        <w:spacing w:after="0" w:line="240" w:lineRule="auto"/>
        <w:rPr>
          <w:sz w:val="20"/>
          <w:szCs w:val="20"/>
        </w:rPr>
      </w:pPr>
      <w:r w:rsidRPr="0039103F">
        <w:rPr>
          <w:sz w:val="20"/>
          <w:szCs w:val="20"/>
        </w:rPr>
        <w:t xml:space="preserve">Science (Natural World) </w:t>
      </w:r>
      <w:r w:rsidRPr="0039103F">
        <w:rPr>
          <w:sz w:val="20"/>
          <w:szCs w:val="20"/>
        </w:rPr>
        <w:tab/>
      </w:r>
      <w:r w:rsidR="00847F28" w:rsidRPr="0039103F">
        <w:rPr>
          <w:sz w:val="20"/>
          <w:szCs w:val="20"/>
        </w:rPr>
        <w:tab/>
      </w:r>
      <w:r w:rsidR="00191302" w:rsidRPr="0039103F">
        <w:rPr>
          <w:sz w:val="20"/>
          <w:szCs w:val="20"/>
        </w:rPr>
        <w:tab/>
      </w:r>
      <w:r w:rsidRPr="0039103F">
        <w:rPr>
          <w:sz w:val="20"/>
          <w:szCs w:val="20"/>
        </w:rPr>
        <w:t>3cr</w:t>
      </w:r>
    </w:p>
    <w:p w14:paraId="4B701481" w14:textId="4C1ABFD8" w:rsidR="008F659B" w:rsidRPr="0039103F" w:rsidRDefault="008F659B" w:rsidP="00847F28">
      <w:pPr>
        <w:spacing w:after="0" w:line="240" w:lineRule="auto"/>
        <w:rPr>
          <w:sz w:val="20"/>
          <w:szCs w:val="20"/>
        </w:rPr>
      </w:pPr>
      <w:r w:rsidRPr="0039103F">
        <w:rPr>
          <w:sz w:val="20"/>
          <w:szCs w:val="20"/>
        </w:rPr>
        <w:t xml:space="preserve">Science (Engaged Community) </w:t>
      </w:r>
      <w:r w:rsidR="00191302" w:rsidRPr="0039103F">
        <w:rPr>
          <w:sz w:val="20"/>
          <w:szCs w:val="20"/>
        </w:rPr>
        <w:tab/>
      </w:r>
      <w:r w:rsidRPr="0039103F">
        <w:rPr>
          <w:sz w:val="20"/>
          <w:szCs w:val="20"/>
        </w:rPr>
        <w:tab/>
        <w:t>3cr</w:t>
      </w:r>
    </w:p>
    <w:p w14:paraId="25CF813E" w14:textId="48ED3E42" w:rsidR="008F659B" w:rsidRPr="0039103F" w:rsidRDefault="00191302" w:rsidP="00847F28">
      <w:pPr>
        <w:spacing w:after="0" w:line="240" w:lineRule="auto"/>
        <w:rPr>
          <w:sz w:val="20"/>
          <w:szCs w:val="20"/>
        </w:rPr>
      </w:pPr>
      <w:r w:rsidRPr="0039103F">
        <w:rPr>
          <w:sz w:val="20"/>
          <w:szCs w:val="20"/>
        </w:rPr>
        <w:t xml:space="preserve">The Social World </w:t>
      </w:r>
      <w:r w:rsidR="00F120F4" w:rsidRPr="0039103F">
        <w:rPr>
          <w:sz w:val="20"/>
          <w:szCs w:val="20"/>
        </w:rPr>
        <w:tab/>
      </w:r>
      <w:r w:rsidRPr="0039103F">
        <w:rPr>
          <w:sz w:val="20"/>
          <w:szCs w:val="20"/>
        </w:rPr>
        <w:tab/>
      </w:r>
      <w:r w:rsidRPr="0039103F">
        <w:rPr>
          <w:sz w:val="20"/>
          <w:szCs w:val="20"/>
        </w:rPr>
        <w:tab/>
      </w:r>
      <w:r w:rsidR="00F120F4" w:rsidRPr="0039103F">
        <w:rPr>
          <w:sz w:val="20"/>
          <w:szCs w:val="20"/>
        </w:rPr>
        <w:tab/>
      </w:r>
      <w:r w:rsidR="0039103F" w:rsidRPr="0039103F">
        <w:rPr>
          <w:sz w:val="20"/>
          <w:szCs w:val="20"/>
        </w:rPr>
        <w:t>9</w:t>
      </w:r>
      <w:r w:rsidR="008F659B" w:rsidRPr="0039103F">
        <w:rPr>
          <w:sz w:val="20"/>
          <w:szCs w:val="20"/>
        </w:rPr>
        <w:t>cr</w:t>
      </w:r>
    </w:p>
    <w:p w14:paraId="249DDBFA" w14:textId="015C695B" w:rsidR="003427AC" w:rsidRDefault="003427AC" w:rsidP="008F659B">
      <w:pPr>
        <w:spacing w:after="0" w:line="240" w:lineRule="auto"/>
        <w:rPr>
          <w:sz w:val="20"/>
          <w:szCs w:val="20"/>
        </w:rPr>
      </w:pPr>
      <w:r w:rsidRPr="0039103F">
        <w:rPr>
          <w:sz w:val="20"/>
          <w:szCs w:val="20"/>
        </w:rPr>
        <w:t xml:space="preserve">Mathematics Elective </w:t>
      </w:r>
      <w:r w:rsidR="008F659B" w:rsidRPr="0039103F">
        <w:rPr>
          <w:sz w:val="20"/>
          <w:szCs w:val="20"/>
        </w:rPr>
        <w:tab/>
      </w:r>
      <w:r w:rsidR="00191302" w:rsidRPr="0039103F">
        <w:rPr>
          <w:sz w:val="20"/>
          <w:szCs w:val="20"/>
        </w:rPr>
        <w:tab/>
      </w:r>
      <w:r w:rsidR="008F659B" w:rsidRPr="0039103F">
        <w:rPr>
          <w:sz w:val="20"/>
          <w:szCs w:val="20"/>
        </w:rPr>
        <w:tab/>
      </w:r>
      <w:r w:rsidRPr="0039103F">
        <w:rPr>
          <w:sz w:val="20"/>
          <w:szCs w:val="20"/>
        </w:rPr>
        <w:t>3cr</w:t>
      </w:r>
    </w:p>
    <w:p w14:paraId="247374ED" w14:textId="77777777" w:rsidR="00281EB5" w:rsidRDefault="00281EB5" w:rsidP="008F659B">
      <w:pPr>
        <w:spacing w:after="0" w:line="240" w:lineRule="auto"/>
        <w:rPr>
          <w:sz w:val="20"/>
          <w:szCs w:val="20"/>
        </w:rPr>
      </w:pPr>
    </w:p>
    <w:p w14:paraId="7C597126" w14:textId="77777777" w:rsidR="00281EB5" w:rsidRDefault="00281EB5" w:rsidP="008F659B">
      <w:pPr>
        <w:spacing w:after="0" w:line="240" w:lineRule="auto"/>
        <w:rPr>
          <w:sz w:val="20"/>
          <w:szCs w:val="20"/>
        </w:rPr>
      </w:pPr>
    </w:p>
    <w:p w14:paraId="277FD79C" w14:textId="77777777" w:rsidR="00281EB5" w:rsidRPr="00847F28" w:rsidRDefault="00281EB5" w:rsidP="00281EB5">
      <w:pPr>
        <w:rPr>
          <w:b/>
          <w:sz w:val="20"/>
          <w:szCs w:val="20"/>
        </w:rPr>
      </w:pPr>
      <w:r>
        <w:rPr>
          <w:b/>
          <w:sz w:val="20"/>
          <w:szCs w:val="20"/>
        </w:rPr>
        <w:t>Electives (9)</w:t>
      </w:r>
    </w:p>
    <w:p w14:paraId="26ED44D3" w14:textId="77777777" w:rsidR="00281EB5" w:rsidRDefault="00281EB5" w:rsidP="00281EB5">
      <w:pPr>
        <w:spacing w:after="0" w:line="240" w:lineRule="auto"/>
        <w:rPr>
          <w:sz w:val="20"/>
          <w:szCs w:val="20"/>
        </w:rPr>
      </w:pPr>
      <w:r w:rsidRPr="0039103F">
        <w:rPr>
          <w:sz w:val="20"/>
          <w:szCs w:val="20"/>
        </w:rPr>
        <w:t>Free Elective</w:t>
      </w:r>
      <w:r w:rsidRPr="0039103F">
        <w:rPr>
          <w:sz w:val="20"/>
          <w:szCs w:val="20"/>
        </w:rPr>
        <w:tab/>
        <w:t xml:space="preserve"> </w:t>
      </w:r>
      <w:r w:rsidRPr="0039103F">
        <w:rPr>
          <w:sz w:val="20"/>
          <w:szCs w:val="20"/>
        </w:rPr>
        <w:tab/>
      </w:r>
      <w:r w:rsidRPr="0039103F">
        <w:rPr>
          <w:sz w:val="20"/>
          <w:szCs w:val="20"/>
        </w:rPr>
        <w:tab/>
      </w:r>
      <w:r>
        <w:rPr>
          <w:sz w:val="20"/>
          <w:szCs w:val="20"/>
        </w:rPr>
        <w:tab/>
      </w:r>
      <w:r w:rsidRPr="0039103F">
        <w:rPr>
          <w:sz w:val="20"/>
          <w:szCs w:val="20"/>
        </w:rPr>
        <w:t>6cr</w:t>
      </w:r>
    </w:p>
    <w:p w14:paraId="570CBEFD" w14:textId="0A7E4235" w:rsidR="00844136" w:rsidRPr="00847F28" w:rsidRDefault="00E65BC4" w:rsidP="008F659B">
      <w:pPr>
        <w:spacing w:after="0" w:line="240" w:lineRule="auto"/>
        <w:rPr>
          <w:sz w:val="20"/>
          <w:szCs w:val="20"/>
        </w:rPr>
        <w:sectPr w:rsidR="00844136" w:rsidRPr="00847F28" w:rsidSect="000916AF">
          <w:type w:val="continuous"/>
          <w:pgSz w:w="12240" w:h="15840"/>
          <w:pgMar w:top="1008" w:right="1440" w:bottom="720" w:left="1440" w:header="720" w:footer="720" w:gutter="0"/>
          <w:cols w:num="2" w:space="720"/>
          <w:docGrid w:linePitch="360"/>
        </w:sectPr>
      </w:pPr>
      <w:r>
        <w:rPr>
          <w:sz w:val="20"/>
          <w:szCs w:val="20"/>
        </w:rPr>
        <w:t>Non-studio Elective</w:t>
      </w:r>
      <w:r w:rsidR="008F1E0C">
        <w:rPr>
          <w:sz w:val="20"/>
          <w:szCs w:val="20"/>
        </w:rPr>
        <w:tab/>
      </w:r>
      <w:r w:rsidR="008F1E0C">
        <w:rPr>
          <w:sz w:val="20"/>
          <w:szCs w:val="20"/>
        </w:rPr>
        <w:tab/>
      </w:r>
      <w:r w:rsidR="008F1E0C">
        <w:rPr>
          <w:sz w:val="20"/>
          <w:szCs w:val="20"/>
        </w:rPr>
        <w:tab/>
        <w:t>3cr</w:t>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C26455" w:rsidRDefault="00C26455" w:rsidP="00847F28">
      <w:pPr>
        <w:spacing w:after="0" w:line="240" w:lineRule="auto"/>
      </w:pPr>
      <w:r>
        <w:separator/>
      </w:r>
    </w:p>
  </w:endnote>
  <w:endnote w:type="continuationSeparator" w:id="0">
    <w:p w14:paraId="1A628B1A" w14:textId="77777777" w:rsidR="00C26455" w:rsidRDefault="00C26455"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C26455" w:rsidRDefault="00C2645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C26455" w:rsidRDefault="007328D3">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C26455">
          <w:rPr>
            <w:rFonts w:asciiTheme="majorHAnsi" w:eastAsiaTheme="majorEastAsia" w:hAnsiTheme="majorHAnsi" w:cstheme="majorBidi"/>
          </w:rPr>
          <w:t>[Type text]</w:t>
        </w:r>
      </w:sdtContent>
    </w:sdt>
    <w:r w:rsidR="00C26455">
      <w:rPr>
        <w:rFonts w:asciiTheme="majorHAnsi" w:eastAsiaTheme="majorEastAsia" w:hAnsiTheme="majorHAnsi" w:cstheme="majorBidi"/>
      </w:rPr>
      <w:ptab w:relativeTo="margin" w:alignment="right" w:leader="none"/>
    </w:r>
    <w:r w:rsidR="00C26455">
      <w:rPr>
        <w:rFonts w:asciiTheme="majorHAnsi" w:eastAsiaTheme="majorEastAsia" w:hAnsiTheme="majorHAnsi" w:cstheme="majorBidi"/>
      </w:rPr>
      <w:t xml:space="preserve">Page </w:t>
    </w:r>
    <w:r w:rsidR="00C26455">
      <w:rPr>
        <w:rFonts w:eastAsiaTheme="minorEastAsia"/>
      </w:rPr>
      <w:fldChar w:fldCharType="begin"/>
    </w:r>
    <w:r w:rsidR="00C26455">
      <w:instrText xml:space="preserve"> PAGE   \* MERGEFORMAT </w:instrText>
    </w:r>
    <w:r w:rsidR="00C26455">
      <w:rPr>
        <w:rFonts w:eastAsiaTheme="minorEastAsia"/>
      </w:rPr>
      <w:fldChar w:fldCharType="separate"/>
    </w:r>
    <w:r w:rsidR="000916AF" w:rsidRPr="000916AF">
      <w:rPr>
        <w:rFonts w:asciiTheme="majorHAnsi" w:eastAsiaTheme="majorEastAsia" w:hAnsiTheme="majorHAnsi" w:cstheme="majorBidi"/>
        <w:noProof/>
      </w:rPr>
      <w:t>2</w:t>
    </w:r>
    <w:r w:rsidR="00C26455">
      <w:rPr>
        <w:rFonts w:asciiTheme="majorHAnsi" w:eastAsiaTheme="majorEastAsia" w:hAnsiTheme="majorHAnsi" w:cstheme="majorBidi"/>
        <w:noProof/>
      </w:rPr>
      <w:fldChar w:fldCharType="end"/>
    </w:r>
  </w:p>
  <w:p w14:paraId="44B73B3C" w14:textId="77777777" w:rsidR="00C26455" w:rsidRPr="00847F28" w:rsidRDefault="00C26455"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C26455" w:rsidRDefault="00C264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C26455" w:rsidRDefault="00C26455" w:rsidP="00847F28">
      <w:pPr>
        <w:spacing w:after="0" w:line="240" w:lineRule="auto"/>
      </w:pPr>
      <w:r>
        <w:separator/>
      </w:r>
    </w:p>
  </w:footnote>
  <w:footnote w:type="continuationSeparator" w:id="0">
    <w:p w14:paraId="652E3E38" w14:textId="77777777" w:rsidR="00C26455" w:rsidRDefault="00C26455"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C26455" w:rsidRDefault="007328D3">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7.85pt;height:131.95pt;rotation:315;z-index:-251655168;mso-wrap-edited:f;mso-position-horizontal:center;mso-position-horizontal-relative:margin;mso-position-vertical:center;mso-position-vertical-relative:margin" wrapcoords="21109 8713 21017 8345 20372 7977 19973 8590 19697 9081 19513 10431 18992 8836 18409 7731 18225 8222 17948 8345 17672 8468 16568 5768 16138 4786 16046 5031 15831 5645 15893 6995 16138 8222 15954 8468 14757 8713 14267 7486 14052 8100 13530 8959 12640 8100 12364 8222 12119 8345 11382 8222 11229 8590 11168 10431 9971 8468 9756 8222 9235 8100 8621 8713 8376 9204 8406 10063 7823 8222 6443 8345 6412 8345 6351 10554 5093 8345 4847 8222 4387 8100 4172 8345 3804 8836 2822 6136 2331 5031 2209 5277 1534 5277 1012 6013 797 6504 582 7118 306 8713 184 10922 184 11290 337 13868 368 13990 889 16077 951 16322 1656 17304 2331 16936 2853 16077 3068 15218 2853 13990 1350 7363 2945 13622 4264 17795 4510 17059 5154 16936 5614 16322 5676 15954 5553 13131 6811 16936 6934 16690 6964 15954 6964 13131 7087 10922 8406 15954 9112 17918 9327 17059 9848 16322 10217 17181 10431 16690 10493 15954 11382 16936 11689 16813 11751 16690 11781 15831 11781 13009 12456 15463 13223 17427 13407 16690 13438 14236 13438 14113 14819 17181 15095 16690 15126 15218 15218 15463 16200 17059 16414 16690 16414 16322 16445 12272 17580 16568 18255 17427 18409 17181 18930 16568 19237 15463 19605 16322 20188 18040 20495 17181 21017 16568 21354 15340 21477 14604 21323 13500 20648 9572 21139 10186 21231 10063 21231 9204 21109 8713" fillcolor="silver" stroked="f">
          <v:textpath style="font-family:&quot;Calibri&quot;;font-size:1pt" string="Ceramic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C26455" w:rsidRDefault="007328D3">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7.85pt;height:131.95pt;rotation:315;z-index:-251657216;mso-wrap-edited:f;mso-position-horizontal:center;mso-position-horizontal-relative:margin;mso-position-vertical:center;mso-position-vertical-relative:margin" wrapcoords="21109 8713 21017 8345 20372 7977 19973 8590 19697 9081 19513 10431 18992 8836 18409 7731 18225 8222 17948 8345 17672 8468 16568 5768 16138 4786 16046 5031 15831 5645 15893 6995 16138 8222 15954 8468 14757 8713 14267 7486 14052 8100 13530 8959 12640 8100 12364 8222 12119 8345 11382 8222 11229 8590 11168 10431 9971 8468 9756 8222 9235 8100 8621 8713 8376 9204 8406 10063 7823 8222 6443 8345 6412 8345 6351 10554 5093 8345 4847 8222 4387 8100 4172 8345 3804 8836 2822 6136 2331 5031 2209 5277 1534 5277 1012 6013 797 6504 582 7118 306 8713 184 10922 184 11290 337 13868 368 13990 889 16077 951 16322 1656 17304 2331 16936 2853 16077 3068 15218 2853 13990 1350 7363 2945 13622 4264 17795 4510 17059 5154 16936 5614 16322 5676 15954 5553 13131 6811 16936 6934 16690 6964 15954 6964 13131 7087 10922 8406 15954 9112 17918 9327 17059 9848 16322 10217 17181 10431 16690 10493 15954 11382 16936 11689 16813 11751 16690 11781 15831 11781 13009 12456 15463 13223 17427 13407 16690 13438 14236 13438 14113 14819 17181 15095 16690 15126 15218 15218 15463 16200 17059 16414 16690 16414 16322 16445 12272 17580 16568 18255 17427 18409 17181 18930 16568 19237 15463 19605 16322 20188 18040 20495 17181 21017 16568 21354 15340 21477 14604 21323 13500 20648 9572 21139 10186 21231 10063 21231 9204 21109 8713" fillcolor="silver" stroked="f">
          <v:textpath style="font-family:&quot;Calibri&quot;;font-size:1pt" string="Ceramic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C26455" w:rsidRDefault="007328D3">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7.85pt;height:131.95pt;rotation:315;z-index:-251653120;mso-wrap-edited:f;mso-position-horizontal:center;mso-position-horizontal-relative:margin;mso-position-vertical:center;mso-position-vertical-relative:margin" wrapcoords="21109 8713 21017 8345 20372 7977 19973 8590 19697 9081 19513 10431 18992 8836 18409 7731 18225 8222 17948 8345 17672 8468 16568 5768 16138 4786 16046 5031 15831 5645 15893 6995 16138 8222 15954 8468 14757 8713 14267 7486 14052 8100 13530 8959 12640 8100 12364 8222 12119 8345 11382 8222 11229 8590 11168 10431 9971 8468 9756 8222 9235 8100 8621 8713 8376 9204 8406 10063 7823 8222 6443 8345 6412 8345 6351 10554 5093 8345 4847 8222 4387 8100 4172 8345 3804 8836 2822 6136 2331 5031 2209 5277 1534 5277 1012 6013 797 6504 582 7118 306 8713 184 10922 184 11290 337 13868 368 13990 889 16077 951 16322 1656 17304 2331 16936 2853 16077 3068 15218 2853 13990 1350 7363 2945 13622 4264 17795 4510 17059 5154 16936 5614 16322 5676 15954 5553 13131 6811 16936 6934 16690 6964 15954 6964 13131 7087 10922 8406 15954 9112 17918 9327 17059 9848 16322 10217 17181 10431 16690 10493 15954 11382 16936 11689 16813 11751 16690 11781 15831 11781 13009 12456 15463 13223 17427 13407 16690 13438 14236 13438 14113 14819 17181 15095 16690 15126 15218 15218 15463 16200 17059 16414 16690 16414 16322 16445 12272 17580 16568 18255 17427 18409 17181 18930 16568 19237 15463 19605 16322 20188 18040 20495 17181 21017 16568 21354 15340 21477 14604 21323 13500 20648 9572 21139 10186 21231 10063 21231 9204 21109 8713" fillcolor="silver" stroked="f">
          <v:textpath style="font-family:&quot;Calibri&quot;;font-size:1pt" string="Ceramic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834AD"/>
    <w:rsid w:val="000916AF"/>
    <w:rsid w:val="00191302"/>
    <w:rsid w:val="001A450F"/>
    <w:rsid w:val="002159DA"/>
    <w:rsid w:val="00241609"/>
    <w:rsid w:val="00255C00"/>
    <w:rsid w:val="00281EB5"/>
    <w:rsid w:val="002D2498"/>
    <w:rsid w:val="002E6CBD"/>
    <w:rsid w:val="00320605"/>
    <w:rsid w:val="003427AC"/>
    <w:rsid w:val="00345BED"/>
    <w:rsid w:val="0039103F"/>
    <w:rsid w:val="003B1DFF"/>
    <w:rsid w:val="00402BF1"/>
    <w:rsid w:val="004C305E"/>
    <w:rsid w:val="004E0E9B"/>
    <w:rsid w:val="0051614D"/>
    <w:rsid w:val="00542FBA"/>
    <w:rsid w:val="0054731C"/>
    <w:rsid w:val="006C6798"/>
    <w:rsid w:val="007328D3"/>
    <w:rsid w:val="007E5D1C"/>
    <w:rsid w:val="00844136"/>
    <w:rsid w:val="00847F28"/>
    <w:rsid w:val="00870303"/>
    <w:rsid w:val="008C066E"/>
    <w:rsid w:val="008F1E0C"/>
    <w:rsid w:val="008F659B"/>
    <w:rsid w:val="00903949"/>
    <w:rsid w:val="009A78E3"/>
    <w:rsid w:val="00A17CC6"/>
    <w:rsid w:val="00A45BA3"/>
    <w:rsid w:val="00AB50BA"/>
    <w:rsid w:val="00AD0672"/>
    <w:rsid w:val="00B25B6A"/>
    <w:rsid w:val="00B60265"/>
    <w:rsid w:val="00B61460"/>
    <w:rsid w:val="00B942CC"/>
    <w:rsid w:val="00BE1C8E"/>
    <w:rsid w:val="00BE1EEE"/>
    <w:rsid w:val="00C26455"/>
    <w:rsid w:val="00C76E8B"/>
    <w:rsid w:val="00D22DA4"/>
    <w:rsid w:val="00D32CE1"/>
    <w:rsid w:val="00E32632"/>
    <w:rsid w:val="00E60B01"/>
    <w:rsid w:val="00E65BC4"/>
    <w:rsid w:val="00ED65EF"/>
    <w:rsid w:val="00EF0C97"/>
    <w:rsid w:val="00F120F4"/>
    <w:rsid w:val="00F74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05037"/>
    <w:rsid w:val="00682B72"/>
    <w:rsid w:val="007E17D3"/>
    <w:rsid w:val="00860D26"/>
    <w:rsid w:val="00B72B3E"/>
    <w:rsid w:val="00C753DF"/>
    <w:rsid w:val="00D31142"/>
    <w:rsid w:val="00D83CDA"/>
    <w:rsid w:val="00E96D6E"/>
    <w:rsid w:val="00EB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E546E-4201-064D-9B07-291CDDF5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305</Words>
  <Characters>1744</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6</cp:revision>
  <cp:lastPrinted>2014-01-08T20:23:00Z</cp:lastPrinted>
  <dcterms:created xsi:type="dcterms:W3CDTF">2015-09-14T16:14:00Z</dcterms:created>
  <dcterms:modified xsi:type="dcterms:W3CDTF">2015-09-15T17:06:00Z</dcterms:modified>
</cp:coreProperties>
</file>