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841B6" w14:textId="38996422" w:rsidR="00164A2B" w:rsidRDefault="00AA7C78" w:rsidP="00164A2B">
      <w:pPr>
        <w:rPr>
          <w:rFonts w:ascii="Times New Roman" w:hAnsi="Times New Roman"/>
          <w:b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color w:val="003399"/>
        </w:rPr>
        <w:drawing>
          <wp:inline distT="0" distB="0" distL="0" distR="0" wp14:anchorId="6FA3340E" wp14:editId="6310F6C5">
            <wp:extent cx="3132455" cy="4978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5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</w:tblGrid>
      <w:tr w:rsidR="000D7C62" w:rsidRPr="004B37A3" w14:paraId="13786529" w14:textId="77777777" w:rsidTr="000D7C62">
        <w:tc>
          <w:tcPr>
            <w:tcW w:w="5040" w:type="dxa"/>
          </w:tcPr>
          <w:p w14:paraId="1C8E2043" w14:textId="77777777" w:rsidR="000D7C62" w:rsidRPr="004B37A3" w:rsidRDefault="000D7C62" w:rsidP="001E5615">
            <w:pPr>
              <w:widowControl/>
              <w:tabs>
                <w:tab w:val="left" w:pos="990"/>
                <w:tab w:val="left" w:pos="3420"/>
                <w:tab w:val="left" w:pos="7200"/>
                <w:tab w:val="left" w:pos="8280"/>
                <w:tab w:val="left" w:pos="8729"/>
                <w:tab w:val="left" w:pos="9450"/>
              </w:tabs>
              <w:ind w:right="-900"/>
              <w:rPr>
                <w:rFonts w:ascii="Times New Roman" w:hAnsi="Times New Roman"/>
                <w:color w:val="003399"/>
                <w:sz w:val="20"/>
              </w:rPr>
            </w:pPr>
          </w:p>
        </w:tc>
      </w:tr>
    </w:tbl>
    <w:p w14:paraId="477D0C42" w14:textId="1F1BF9FB" w:rsidR="00AB230B" w:rsidRPr="00AA7C78" w:rsidRDefault="00164A2B" w:rsidP="00AA7C78">
      <w:pPr>
        <w:widowControl/>
        <w:tabs>
          <w:tab w:val="left" w:pos="6480"/>
          <w:tab w:val="left" w:pos="8639"/>
        </w:tabs>
        <w:rPr>
          <w:rFonts w:ascii="Arial" w:hAnsi="Arial" w:cs="Arial"/>
          <w:color w:val="003399"/>
          <w:sz w:val="18"/>
          <w:szCs w:val="18"/>
        </w:rPr>
      </w:pPr>
      <w:r>
        <w:rPr>
          <w:rFonts w:ascii="Times New Roman" w:hAnsi="Times New Roman"/>
          <w:color w:val="003399"/>
          <w:sz w:val="18"/>
          <w:szCs w:val="18"/>
        </w:rPr>
        <w:t xml:space="preserve">   </w:t>
      </w:r>
      <w:r w:rsidR="00545735" w:rsidRPr="002B66F7">
        <w:rPr>
          <w:rFonts w:ascii="Times New Roman" w:hAnsi="Times New Roman"/>
          <w:szCs w:val="24"/>
        </w:rPr>
        <w:t>Date:</w:t>
      </w:r>
      <w:r w:rsidR="00545735" w:rsidRPr="002B66F7">
        <w:rPr>
          <w:rFonts w:ascii="Times New Roman" w:hAnsi="Times New Roman"/>
          <w:szCs w:val="24"/>
        </w:rPr>
        <w:tab/>
      </w:r>
      <w:r w:rsidR="00AB230B">
        <w:rPr>
          <w:rFonts w:ascii="Times New Roman" w:hAnsi="Times New Roman"/>
          <w:szCs w:val="24"/>
        </w:rPr>
        <w:tab/>
      </w:r>
    </w:p>
    <w:p w14:paraId="234C0C8E" w14:textId="77777777" w:rsidR="005B2BB3" w:rsidRPr="002B66F7" w:rsidRDefault="000D7C62" w:rsidP="000D7C62">
      <w:pPr>
        <w:ind w:left="990" w:hanging="9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To:</w:t>
      </w:r>
      <w:r>
        <w:rPr>
          <w:rFonts w:ascii="Times New Roman" w:hAnsi="Times New Roman"/>
          <w:szCs w:val="24"/>
        </w:rPr>
        <w:tab/>
      </w:r>
      <w:r w:rsidR="00C72490">
        <w:rPr>
          <w:rFonts w:ascii="Times New Roman" w:hAnsi="Times New Roman"/>
          <w:szCs w:val="24"/>
        </w:rPr>
        <w:t>Lizette Silva</w:t>
      </w:r>
    </w:p>
    <w:p w14:paraId="378A6F7D" w14:textId="77777777" w:rsidR="00545735" w:rsidRPr="002B66F7" w:rsidRDefault="00545735" w:rsidP="000D7C62">
      <w:pPr>
        <w:ind w:left="990" w:hanging="900"/>
        <w:rPr>
          <w:rFonts w:ascii="Times New Roman" w:hAnsi="Times New Roman"/>
          <w:szCs w:val="24"/>
        </w:rPr>
      </w:pPr>
      <w:r w:rsidRPr="002B66F7">
        <w:rPr>
          <w:rFonts w:ascii="Times New Roman" w:hAnsi="Times New Roman"/>
          <w:szCs w:val="24"/>
        </w:rPr>
        <w:t>From:</w:t>
      </w:r>
      <w:r w:rsidRPr="002B66F7">
        <w:rPr>
          <w:rFonts w:ascii="Times New Roman" w:hAnsi="Times New Roman"/>
          <w:szCs w:val="24"/>
        </w:rPr>
        <w:tab/>
      </w:r>
    </w:p>
    <w:p w14:paraId="54E3E853" w14:textId="77777777" w:rsidR="00545735" w:rsidRPr="002B66F7" w:rsidRDefault="00545735" w:rsidP="000D7C62">
      <w:pPr>
        <w:pBdr>
          <w:bottom w:val="single" w:sz="12" w:space="1" w:color="auto"/>
        </w:pBdr>
        <w:ind w:left="990" w:hanging="900"/>
        <w:rPr>
          <w:rFonts w:ascii="Times New Roman" w:hAnsi="Times New Roman"/>
          <w:szCs w:val="24"/>
        </w:rPr>
      </w:pPr>
      <w:r w:rsidRPr="002B66F7">
        <w:rPr>
          <w:rFonts w:ascii="Times New Roman" w:hAnsi="Times New Roman"/>
          <w:szCs w:val="24"/>
        </w:rPr>
        <w:t>Subject:</w:t>
      </w:r>
      <w:r w:rsidRPr="002B66F7">
        <w:rPr>
          <w:rFonts w:ascii="Times New Roman" w:hAnsi="Times New Roman"/>
          <w:szCs w:val="24"/>
        </w:rPr>
        <w:tab/>
      </w:r>
      <w:r w:rsidR="00943401">
        <w:rPr>
          <w:rFonts w:ascii="Times New Roman" w:hAnsi="Times New Roman"/>
          <w:szCs w:val="24"/>
        </w:rPr>
        <w:t>Expense Transfer Request</w:t>
      </w:r>
    </w:p>
    <w:p w14:paraId="465490CB" w14:textId="77777777" w:rsidR="00D40951" w:rsidRDefault="00D40951" w:rsidP="00D40951">
      <w:pPr>
        <w:contextualSpacing/>
        <w:rPr>
          <w:rFonts w:ascii="Times New Roman" w:hAnsi="Times New Roman"/>
          <w:szCs w:val="24"/>
        </w:rPr>
      </w:pPr>
    </w:p>
    <w:p w14:paraId="35439104" w14:textId="77777777" w:rsidR="002F4833" w:rsidRDefault="00F87DF6" w:rsidP="00D40951">
      <w:pPr>
        <w:ind w:left="270" w:firstLine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Please transfer</w:t>
      </w:r>
      <w:r w:rsidR="00337CC0">
        <w:rPr>
          <w:rFonts w:ascii="Times New Roman" w:hAnsi="Times New Roman"/>
          <w:szCs w:val="24"/>
        </w:rPr>
        <w:t>/reallocate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>$</w:t>
      </w:r>
      <w:r w:rsidR="008A46E8">
        <w:rPr>
          <w:rFonts w:ascii="Times New Roman" w:hAnsi="Times New Roman"/>
          <w:b/>
          <w:szCs w:val="24"/>
          <w:u w:val="single"/>
        </w:rPr>
        <w:t xml:space="preserve"> </w:t>
      </w:r>
      <w:r w:rsidR="00C45BD8">
        <w:rPr>
          <w:rFonts w:ascii="Times New Roman" w:hAnsi="Times New Roman"/>
          <w:b/>
          <w:szCs w:val="24"/>
          <w:u w:val="single"/>
        </w:rPr>
        <w:tab/>
      </w:r>
      <w:r w:rsidR="000F1E0A">
        <w:rPr>
          <w:rFonts w:ascii="Times New Roman" w:hAnsi="Times New Roman"/>
          <w:b/>
          <w:szCs w:val="24"/>
          <w:u w:val="single"/>
        </w:rPr>
        <w:tab/>
        <w:t xml:space="preserve"> </w:t>
      </w:r>
      <w:r w:rsidR="000F1E0A">
        <w:rPr>
          <w:rFonts w:ascii="Times New Roman" w:hAnsi="Times New Roman"/>
          <w:b/>
          <w:szCs w:val="24"/>
        </w:rPr>
        <w:t xml:space="preserve">  </w:t>
      </w:r>
      <w:r w:rsidR="001454B1" w:rsidRPr="001454B1">
        <w:rPr>
          <w:rFonts w:ascii="Times New Roman" w:hAnsi="Times New Roman"/>
          <w:szCs w:val="24"/>
          <w:u w:val="single"/>
        </w:rPr>
        <w:t>expense</w:t>
      </w:r>
      <w:r w:rsidR="001454B1">
        <w:rPr>
          <w:rFonts w:ascii="Times New Roman" w:hAnsi="Times New Roman"/>
          <w:b/>
          <w:szCs w:val="24"/>
        </w:rPr>
        <w:t xml:space="preserve"> </w:t>
      </w:r>
      <w:r w:rsidRPr="00F944B3">
        <w:rPr>
          <w:rFonts w:ascii="Times New Roman" w:hAnsi="Times New Roman"/>
          <w:szCs w:val="24"/>
        </w:rPr>
        <w:t>as</w:t>
      </w:r>
      <w:r>
        <w:rPr>
          <w:rFonts w:ascii="Times New Roman" w:hAnsi="Times New Roman"/>
          <w:szCs w:val="24"/>
        </w:rPr>
        <w:t xml:space="preserve"> follows:</w:t>
      </w:r>
    </w:p>
    <w:p w14:paraId="7C1F150D" w14:textId="77777777" w:rsidR="0068573F" w:rsidRDefault="0068573F" w:rsidP="00A92BE1">
      <w:pPr>
        <w:ind w:left="270" w:firstLine="720"/>
        <w:contextualSpacing/>
        <w:rPr>
          <w:rFonts w:ascii="Times New Roman" w:hAnsi="Times New Roman"/>
          <w:b/>
          <w:bCs/>
          <w:szCs w:val="24"/>
        </w:rPr>
      </w:pPr>
    </w:p>
    <w:p w14:paraId="4F778251" w14:textId="77777777" w:rsidR="00A92BE1" w:rsidRDefault="00A92BE1" w:rsidP="00A92BE1">
      <w:pPr>
        <w:ind w:left="270" w:firstLine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FROM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 xml:space="preserve">             TO</w:t>
      </w:r>
      <w:r>
        <w:rPr>
          <w:rFonts w:ascii="Times New Roman" w:hAnsi="Times New Roman"/>
          <w:szCs w:val="24"/>
        </w:rPr>
        <w:t xml:space="preserve"> </w:t>
      </w:r>
    </w:p>
    <w:tbl>
      <w:tblPr>
        <w:tblW w:w="8496" w:type="dxa"/>
        <w:tblInd w:w="1548" w:type="dxa"/>
        <w:tblLayout w:type="fixed"/>
        <w:tblLook w:val="04A0" w:firstRow="1" w:lastRow="0" w:firstColumn="1" w:lastColumn="0" w:noHBand="0" w:noVBand="1"/>
      </w:tblPr>
      <w:tblGrid>
        <w:gridCol w:w="1801"/>
        <w:gridCol w:w="2161"/>
        <w:gridCol w:w="718"/>
        <w:gridCol w:w="1692"/>
        <w:gridCol w:w="2124"/>
      </w:tblGrid>
      <w:tr w:rsidR="00BB52FD" w14:paraId="781F3608" w14:textId="77777777" w:rsidTr="008370E2">
        <w:trPr>
          <w:trHeight w:val="315"/>
        </w:trPr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E88868" w14:textId="77777777" w:rsidR="00BB52FD" w:rsidRDefault="00BB52FD" w:rsidP="00885538">
            <w:pPr>
              <w:widowControl/>
              <w:spacing w:line="2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Speed Type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0C5A618" w14:textId="77777777" w:rsidR="00BB52FD" w:rsidRDefault="00BB52FD" w:rsidP="00AC297D">
            <w:pPr>
              <w:widowControl/>
              <w:spacing w:line="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981B5EC" w14:textId="77777777" w:rsidR="00BB52FD" w:rsidRDefault="00BB52FD" w:rsidP="00C57A3E">
            <w:pPr>
              <w:widowControl/>
              <w:spacing w:line="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2CE8FE" w14:textId="77777777" w:rsidR="00BB52FD" w:rsidRDefault="00BB52FD" w:rsidP="00885538">
            <w:pPr>
              <w:widowControl/>
              <w:spacing w:line="2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Speed Type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F30BFA" w14:textId="77777777" w:rsidR="00BB52FD" w:rsidRPr="00C95235" w:rsidRDefault="00BB52FD" w:rsidP="00BB52FD">
            <w:pPr>
              <w:widowControl/>
              <w:spacing w:line="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B52FD" w14:paraId="78AF6AEC" w14:textId="77777777" w:rsidTr="008370E2">
        <w:trPr>
          <w:trHeight w:val="315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68C44B" w14:textId="77777777" w:rsidR="00BB52FD" w:rsidRDefault="00BB52FD" w:rsidP="00885538">
            <w:pPr>
              <w:widowControl/>
              <w:spacing w:line="2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Fund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3F66F6" w14:textId="77777777" w:rsidR="00BB52FD" w:rsidRDefault="00BB52FD" w:rsidP="0032735A">
            <w:pPr>
              <w:widowControl/>
              <w:spacing w:line="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15DAC8E" w14:textId="77777777" w:rsidR="00BB52FD" w:rsidRDefault="00BB52FD" w:rsidP="00C57A3E">
            <w:pPr>
              <w:widowControl/>
              <w:spacing w:line="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B19E7A" w14:textId="77777777" w:rsidR="00BB52FD" w:rsidRDefault="00BB52FD" w:rsidP="00885538">
            <w:pPr>
              <w:widowControl/>
              <w:spacing w:line="2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Fund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196E75" w14:textId="77777777" w:rsidR="00BB52FD" w:rsidRPr="00C95235" w:rsidRDefault="00BB52FD" w:rsidP="0068573F">
            <w:pPr>
              <w:widowControl/>
              <w:spacing w:line="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B52FD" w14:paraId="40D21A73" w14:textId="77777777" w:rsidTr="008370E2">
        <w:trPr>
          <w:trHeight w:val="315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A5D990" w14:textId="77777777" w:rsidR="00BB52FD" w:rsidRDefault="00BB52FD" w:rsidP="00885538">
            <w:pPr>
              <w:widowControl/>
              <w:spacing w:line="2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Account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987702" w14:textId="77777777" w:rsidR="00BB52FD" w:rsidRDefault="00BB52FD" w:rsidP="00BB52FD">
            <w:pPr>
              <w:widowControl/>
              <w:spacing w:line="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11A276C" w14:textId="77777777" w:rsidR="00BB52FD" w:rsidRDefault="00BB52FD" w:rsidP="00C57A3E">
            <w:pPr>
              <w:widowControl/>
              <w:spacing w:line="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672DB4" w14:textId="77777777" w:rsidR="00BB52FD" w:rsidRDefault="00BB52FD" w:rsidP="00885538">
            <w:pPr>
              <w:widowControl/>
              <w:spacing w:line="2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Account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14508" w14:textId="77777777" w:rsidR="00BB52FD" w:rsidRPr="00C95235" w:rsidRDefault="00BB52FD" w:rsidP="00BB52FD">
            <w:pPr>
              <w:widowControl/>
              <w:spacing w:line="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B52FD" w14:paraId="392D1941" w14:textId="77777777" w:rsidTr="008370E2">
        <w:trPr>
          <w:trHeight w:val="315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4D7FBF" w14:textId="77777777" w:rsidR="00BB52FD" w:rsidRDefault="00BB52FD" w:rsidP="00885538">
            <w:pPr>
              <w:widowControl/>
              <w:spacing w:line="2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Dept. ID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2AB7A6" w14:textId="77777777" w:rsidR="00BB52FD" w:rsidRDefault="00BB52FD" w:rsidP="00EB5998">
            <w:pPr>
              <w:widowControl/>
              <w:spacing w:line="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8D43F69" w14:textId="77777777" w:rsidR="00BB52FD" w:rsidRDefault="00BB52FD" w:rsidP="00C57A3E">
            <w:pPr>
              <w:widowControl/>
              <w:spacing w:line="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916C65" w14:textId="77777777" w:rsidR="00BB52FD" w:rsidRDefault="00BB52FD" w:rsidP="00885538">
            <w:pPr>
              <w:widowControl/>
              <w:spacing w:line="2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Dept. ID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F842F1" w14:textId="77777777" w:rsidR="00BB52FD" w:rsidRPr="008370E2" w:rsidRDefault="00BB52FD" w:rsidP="00EB5998">
            <w:pPr>
              <w:widowControl/>
              <w:spacing w:line="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92BE1" w14:paraId="6DD17029" w14:textId="77777777" w:rsidTr="008370E2">
        <w:trPr>
          <w:trHeight w:val="315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2E9647" w14:textId="77777777" w:rsidR="00A92BE1" w:rsidRDefault="00A92BE1" w:rsidP="00885538">
            <w:pPr>
              <w:widowControl/>
              <w:spacing w:line="2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Program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47D618" w14:textId="77777777" w:rsidR="00A92BE1" w:rsidRDefault="00A92BE1" w:rsidP="00885538">
            <w:pPr>
              <w:widowControl/>
              <w:spacing w:line="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EED2850" w14:textId="77777777" w:rsidR="00A92BE1" w:rsidRDefault="00A92BE1" w:rsidP="00885538">
            <w:pPr>
              <w:widowControl/>
              <w:spacing w:line="2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307DD8" w14:textId="77777777" w:rsidR="00A92BE1" w:rsidRDefault="00A92BE1" w:rsidP="00885538">
            <w:pPr>
              <w:widowControl/>
              <w:spacing w:line="2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Program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58C02E" w14:textId="77777777" w:rsidR="00A92BE1" w:rsidRPr="008370E2" w:rsidRDefault="00A92BE1" w:rsidP="00885538">
            <w:pPr>
              <w:widowControl/>
              <w:spacing w:line="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92BE1" w14:paraId="750D8518" w14:textId="77777777" w:rsidTr="008370E2">
        <w:trPr>
          <w:trHeight w:val="315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C8D1BA" w14:textId="77777777" w:rsidR="00A92BE1" w:rsidRDefault="00A92BE1" w:rsidP="00885538">
            <w:pPr>
              <w:widowControl/>
              <w:spacing w:line="2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Project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2297BA" w14:textId="77777777" w:rsidR="00A92BE1" w:rsidRDefault="00A92BE1" w:rsidP="00B64218">
            <w:pPr>
              <w:widowControl/>
              <w:spacing w:line="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723752B" w14:textId="77777777" w:rsidR="00A92BE1" w:rsidRDefault="00A92BE1" w:rsidP="00885538">
            <w:pPr>
              <w:widowControl/>
              <w:spacing w:line="2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52A7BF" w14:textId="77777777" w:rsidR="00A92BE1" w:rsidRDefault="00A92BE1" w:rsidP="00885538">
            <w:pPr>
              <w:widowControl/>
              <w:spacing w:line="2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Project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FA1BE8" w14:textId="77777777" w:rsidR="00A92BE1" w:rsidRPr="008370E2" w:rsidRDefault="00A92BE1" w:rsidP="00885538">
            <w:pPr>
              <w:widowControl/>
              <w:spacing w:line="20" w:lineRule="atLeast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22B7E6A0" w14:textId="77777777" w:rsidR="00943401" w:rsidRDefault="00943401" w:rsidP="00943401">
      <w:pPr>
        <w:ind w:left="270" w:firstLine="720"/>
        <w:contextualSpacing/>
        <w:rPr>
          <w:rFonts w:ascii="Times New Roman" w:hAnsi="Times New Roman"/>
          <w:szCs w:val="24"/>
        </w:rPr>
      </w:pPr>
    </w:p>
    <w:p w14:paraId="04175A2D" w14:textId="77777777" w:rsidR="00943401" w:rsidRDefault="00337CC0" w:rsidP="00943401">
      <w:pPr>
        <w:ind w:left="270" w:firstLine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Please transfer/reallocate </w:t>
      </w:r>
      <w:r>
        <w:rPr>
          <w:rFonts w:ascii="Times New Roman" w:hAnsi="Times New Roman"/>
          <w:b/>
          <w:szCs w:val="24"/>
          <w:u w:val="single"/>
        </w:rPr>
        <w:t xml:space="preserve">$ </w:t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  <w:t xml:space="preserve"> </w:t>
      </w:r>
      <w:r>
        <w:rPr>
          <w:rFonts w:ascii="Times New Roman" w:hAnsi="Times New Roman"/>
          <w:b/>
          <w:szCs w:val="24"/>
        </w:rPr>
        <w:t xml:space="preserve">  </w:t>
      </w:r>
      <w:r w:rsidRPr="001454B1">
        <w:rPr>
          <w:rFonts w:ascii="Times New Roman" w:hAnsi="Times New Roman"/>
          <w:szCs w:val="24"/>
          <w:u w:val="single"/>
        </w:rPr>
        <w:t>expense</w:t>
      </w:r>
      <w:r>
        <w:rPr>
          <w:rFonts w:ascii="Times New Roman" w:hAnsi="Times New Roman"/>
          <w:b/>
          <w:szCs w:val="24"/>
        </w:rPr>
        <w:t xml:space="preserve"> </w:t>
      </w:r>
      <w:r w:rsidRPr="00F944B3">
        <w:rPr>
          <w:rFonts w:ascii="Times New Roman" w:hAnsi="Times New Roman"/>
          <w:szCs w:val="24"/>
        </w:rPr>
        <w:t>as</w:t>
      </w:r>
      <w:r>
        <w:rPr>
          <w:rFonts w:ascii="Times New Roman" w:hAnsi="Times New Roman"/>
          <w:szCs w:val="24"/>
        </w:rPr>
        <w:t xml:space="preserve"> follows</w:t>
      </w:r>
    </w:p>
    <w:p w14:paraId="0EEB1FDB" w14:textId="77777777" w:rsidR="00943401" w:rsidRDefault="00943401" w:rsidP="00943401">
      <w:pPr>
        <w:ind w:left="270" w:firstLine="720"/>
        <w:contextualSpacing/>
        <w:rPr>
          <w:rFonts w:ascii="Times New Roman" w:hAnsi="Times New Roman"/>
          <w:b/>
          <w:bCs/>
          <w:szCs w:val="24"/>
        </w:rPr>
      </w:pPr>
    </w:p>
    <w:p w14:paraId="6D31CE2D" w14:textId="77777777" w:rsidR="00943401" w:rsidRDefault="00943401" w:rsidP="00943401">
      <w:pPr>
        <w:ind w:left="270" w:firstLine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FROM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 xml:space="preserve">             TO</w:t>
      </w:r>
      <w:r>
        <w:rPr>
          <w:rFonts w:ascii="Times New Roman" w:hAnsi="Times New Roman"/>
          <w:szCs w:val="24"/>
        </w:rPr>
        <w:t xml:space="preserve"> </w:t>
      </w:r>
    </w:p>
    <w:tbl>
      <w:tblPr>
        <w:tblW w:w="8496" w:type="dxa"/>
        <w:tblInd w:w="1548" w:type="dxa"/>
        <w:tblLayout w:type="fixed"/>
        <w:tblLook w:val="04A0" w:firstRow="1" w:lastRow="0" w:firstColumn="1" w:lastColumn="0" w:noHBand="0" w:noVBand="1"/>
      </w:tblPr>
      <w:tblGrid>
        <w:gridCol w:w="1801"/>
        <w:gridCol w:w="2161"/>
        <w:gridCol w:w="718"/>
        <w:gridCol w:w="1692"/>
        <w:gridCol w:w="2124"/>
      </w:tblGrid>
      <w:tr w:rsidR="00943401" w14:paraId="2D05B43C" w14:textId="77777777" w:rsidTr="001A24D2">
        <w:trPr>
          <w:trHeight w:val="315"/>
        </w:trPr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382FA9" w14:textId="77777777" w:rsidR="00943401" w:rsidRDefault="00943401" w:rsidP="001A24D2">
            <w:pPr>
              <w:widowControl/>
              <w:spacing w:line="2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Speed Type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896DCA" w14:textId="77777777" w:rsidR="00943401" w:rsidRDefault="00943401" w:rsidP="001A24D2">
            <w:pPr>
              <w:widowControl/>
              <w:spacing w:line="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C45C0EA" w14:textId="77777777" w:rsidR="00943401" w:rsidRDefault="00943401" w:rsidP="001A24D2">
            <w:pPr>
              <w:widowControl/>
              <w:spacing w:line="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06A561" w14:textId="77777777" w:rsidR="00943401" w:rsidRDefault="00943401" w:rsidP="001A24D2">
            <w:pPr>
              <w:widowControl/>
              <w:spacing w:line="2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Speed Type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0341F3" w14:textId="77777777" w:rsidR="00943401" w:rsidRPr="00C95235" w:rsidRDefault="00943401" w:rsidP="001A24D2">
            <w:pPr>
              <w:widowControl/>
              <w:spacing w:line="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43401" w14:paraId="3756C7A8" w14:textId="77777777" w:rsidTr="001A24D2">
        <w:trPr>
          <w:trHeight w:val="315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E03B09" w14:textId="77777777" w:rsidR="00943401" w:rsidRDefault="00943401" w:rsidP="001A24D2">
            <w:pPr>
              <w:widowControl/>
              <w:spacing w:line="2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Fund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45AEED" w14:textId="77777777" w:rsidR="00943401" w:rsidRDefault="00943401" w:rsidP="001A24D2">
            <w:pPr>
              <w:widowControl/>
              <w:spacing w:line="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B5467BC" w14:textId="77777777" w:rsidR="00943401" w:rsidRDefault="00943401" w:rsidP="001A24D2">
            <w:pPr>
              <w:widowControl/>
              <w:spacing w:line="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1C3C29" w14:textId="77777777" w:rsidR="00943401" w:rsidRDefault="00943401" w:rsidP="001A24D2">
            <w:pPr>
              <w:widowControl/>
              <w:spacing w:line="2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Fund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3CD8D3" w14:textId="77777777" w:rsidR="00943401" w:rsidRPr="00C95235" w:rsidRDefault="00943401" w:rsidP="001A24D2">
            <w:pPr>
              <w:widowControl/>
              <w:spacing w:line="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43401" w14:paraId="0905901E" w14:textId="77777777" w:rsidTr="001A24D2">
        <w:trPr>
          <w:trHeight w:val="315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3649EE" w14:textId="77777777" w:rsidR="00943401" w:rsidRDefault="00943401" w:rsidP="001A24D2">
            <w:pPr>
              <w:widowControl/>
              <w:spacing w:line="2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Account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BEF765" w14:textId="77777777" w:rsidR="00943401" w:rsidRDefault="00943401" w:rsidP="001A24D2">
            <w:pPr>
              <w:widowControl/>
              <w:spacing w:line="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1259F8D" w14:textId="77777777" w:rsidR="00943401" w:rsidRDefault="00943401" w:rsidP="001A24D2">
            <w:pPr>
              <w:widowControl/>
              <w:spacing w:line="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66D776" w14:textId="77777777" w:rsidR="00943401" w:rsidRDefault="00943401" w:rsidP="001A24D2">
            <w:pPr>
              <w:widowControl/>
              <w:spacing w:line="2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Account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64B1CB" w14:textId="77777777" w:rsidR="00943401" w:rsidRPr="00C95235" w:rsidRDefault="00943401" w:rsidP="001A24D2">
            <w:pPr>
              <w:widowControl/>
              <w:spacing w:line="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43401" w14:paraId="66B973CB" w14:textId="77777777" w:rsidTr="001A24D2">
        <w:trPr>
          <w:trHeight w:val="315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767A6F" w14:textId="77777777" w:rsidR="00943401" w:rsidRDefault="00943401" w:rsidP="001A24D2">
            <w:pPr>
              <w:widowControl/>
              <w:spacing w:line="2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Dept. ID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43BC42" w14:textId="77777777" w:rsidR="00943401" w:rsidRDefault="00943401" w:rsidP="001A24D2">
            <w:pPr>
              <w:widowControl/>
              <w:spacing w:line="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A99F1D7" w14:textId="77777777" w:rsidR="00943401" w:rsidRDefault="00943401" w:rsidP="001A24D2">
            <w:pPr>
              <w:widowControl/>
              <w:spacing w:line="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DF91FC" w14:textId="77777777" w:rsidR="00943401" w:rsidRDefault="00943401" w:rsidP="001A24D2">
            <w:pPr>
              <w:widowControl/>
              <w:spacing w:line="2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Dept. ID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F031F6" w14:textId="77777777" w:rsidR="00943401" w:rsidRPr="008370E2" w:rsidRDefault="00943401" w:rsidP="001A24D2">
            <w:pPr>
              <w:widowControl/>
              <w:spacing w:line="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43401" w14:paraId="16BD4001" w14:textId="77777777" w:rsidTr="001A24D2">
        <w:trPr>
          <w:trHeight w:val="315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9C333F" w14:textId="77777777" w:rsidR="00943401" w:rsidRDefault="00943401" w:rsidP="001A24D2">
            <w:pPr>
              <w:widowControl/>
              <w:spacing w:line="2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Program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66E56E" w14:textId="77777777" w:rsidR="00943401" w:rsidRDefault="00943401" w:rsidP="001A24D2">
            <w:pPr>
              <w:widowControl/>
              <w:spacing w:line="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87C9C61" w14:textId="77777777" w:rsidR="00943401" w:rsidRDefault="00943401" w:rsidP="001A24D2">
            <w:pPr>
              <w:widowControl/>
              <w:spacing w:line="2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8812E7" w14:textId="77777777" w:rsidR="00943401" w:rsidRDefault="00943401" w:rsidP="001A24D2">
            <w:pPr>
              <w:widowControl/>
              <w:spacing w:line="2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Program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49DD57" w14:textId="77777777" w:rsidR="00943401" w:rsidRPr="008370E2" w:rsidRDefault="00943401" w:rsidP="001A24D2">
            <w:pPr>
              <w:widowControl/>
              <w:spacing w:line="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43401" w:rsidRPr="006B1D25" w14:paraId="0A63881A" w14:textId="77777777" w:rsidTr="001A24D2">
        <w:trPr>
          <w:trHeight w:val="315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4D2154" w14:textId="77777777" w:rsidR="00943401" w:rsidRPr="006B1D25" w:rsidRDefault="00943401" w:rsidP="001A24D2">
            <w:pPr>
              <w:widowControl/>
              <w:spacing w:line="20" w:lineRule="atLeast"/>
              <w:rPr>
                <w:rFonts w:ascii="Times New Roman" w:hAnsi="Times New Roman"/>
                <w:i/>
                <w:szCs w:val="24"/>
              </w:rPr>
            </w:pPr>
            <w:r w:rsidRPr="006B1D25">
              <w:rPr>
                <w:rFonts w:ascii="Times New Roman" w:hAnsi="Times New Roman"/>
                <w:i/>
                <w:szCs w:val="24"/>
              </w:rPr>
              <w:t>Project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0491D9" w14:textId="77777777" w:rsidR="00943401" w:rsidRPr="006B1D25" w:rsidRDefault="00943401" w:rsidP="001A24D2">
            <w:pPr>
              <w:widowControl/>
              <w:spacing w:line="20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95BEEE5" w14:textId="77777777" w:rsidR="00943401" w:rsidRPr="006B1D25" w:rsidRDefault="00943401" w:rsidP="001A24D2">
            <w:pPr>
              <w:widowControl/>
              <w:spacing w:line="20" w:lineRule="atLeast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E8C8D2" w14:textId="77777777" w:rsidR="00943401" w:rsidRPr="006B1D25" w:rsidRDefault="00943401" w:rsidP="001A24D2">
            <w:pPr>
              <w:widowControl/>
              <w:spacing w:line="20" w:lineRule="atLeast"/>
              <w:rPr>
                <w:rFonts w:ascii="Times New Roman" w:hAnsi="Times New Roman"/>
                <w:i/>
                <w:szCs w:val="24"/>
              </w:rPr>
            </w:pPr>
            <w:r w:rsidRPr="006B1D25">
              <w:rPr>
                <w:rFonts w:ascii="Times New Roman" w:hAnsi="Times New Roman"/>
                <w:i/>
                <w:szCs w:val="24"/>
              </w:rPr>
              <w:t>Project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6CDCE8" w14:textId="77777777" w:rsidR="00943401" w:rsidRPr="006B1D25" w:rsidRDefault="00943401" w:rsidP="001A24D2">
            <w:pPr>
              <w:widowControl/>
              <w:spacing w:line="20" w:lineRule="atLeast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</w:p>
        </w:tc>
      </w:tr>
    </w:tbl>
    <w:p w14:paraId="2768FC6D" w14:textId="77777777" w:rsidR="00943401" w:rsidRDefault="00943401" w:rsidP="00943401">
      <w:pPr>
        <w:ind w:left="270" w:firstLine="720"/>
        <w:contextualSpacing/>
        <w:rPr>
          <w:rFonts w:ascii="Times New Roman" w:hAnsi="Times New Roman"/>
          <w:szCs w:val="24"/>
        </w:rPr>
      </w:pPr>
    </w:p>
    <w:p w14:paraId="636B52B1" w14:textId="1808AA93" w:rsidR="008E78E9" w:rsidRPr="00AA7C78" w:rsidRDefault="000C0DBC" w:rsidP="006622BF">
      <w:pPr>
        <w:ind w:left="90"/>
        <w:contextualSpacing/>
        <w:jc w:val="both"/>
        <w:rPr>
          <w:rFonts w:ascii="Times New Roman" w:hAnsi="Times New Roman"/>
          <w:b/>
          <w:szCs w:val="24"/>
        </w:rPr>
      </w:pPr>
      <w:r w:rsidRPr="00AA7C78">
        <w:rPr>
          <w:rFonts w:ascii="Times New Roman" w:hAnsi="Times New Roman"/>
          <w:b/>
          <w:szCs w:val="24"/>
          <w:u w:val="single"/>
        </w:rPr>
        <w:t>Justification for this request is required</w:t>
      </w:r>
      <w:r w:rsidRPr="00AA7C78">
        <w:rPr>
          <w:rFonts w:ascii="Times New Roman" w:hAnsi="Times New Roman"/>
          <w:b/>
          <w:szCs w:val="24"/>
        </w:rPr>
        <w:t>.  P</w:t>
      </w:r>
      <w:r w:rsidR="008E78E9" w:rsidRPr="00AA7C78">
        <w:rPr>
          <w:rFonts w:ascii="Times New Roman" w:hAnsi="Times New Roman"/>
          <w:b/>
          <w:szCs w:val="24"/>
        </w:rPr>
        <w:t xml:space="preserve">lease </w:t>
      </w:r>
      <w:r w:rsidR="005A62BD" w:rsidRPr="00AA7C78">
        <w:rPr>
          <w:rFonts w:ascii="Times New Roman" w:hAnsi="Times New Roman"/>
          <w:b/>
          <w:szCs w:val="24"/>
        </w:rPr>
        <w:t>indicate</w:t>
      </w:r>
      <w:r w:rsidR="008E78E9" w:rsidRPr="00AA7C78">
        <w:rPr>
          <w:rFonts w:ascii="Times New Roman" w:hAnsi="Times New Roman"/>
          <w:b/>
          <w:szCs w:val="24"/>
        </w:rPr>
        <w:t xml:space="preserve"> why the expense(s) was</w:t>
      </w:r>
      <w:r w:rsidR="005A62BD" w:rsidRPr="00AA7C78">
        <w:rPr>
          <w:rFonts w:ascii="Times New Roman" w:hAnsi="Times New Roman"/>
          <w:b/>
          <w:szCs w:val="24"/>
        </w:rPr>
        <w:t>/were</w:t>
      </w:r>
      <w:r w:rsidR="008E78E9" w:rsidRPr="00AA7C78">
        <w:rPr>
          <w:rFonts w:ascii="Times New Roman" w:hAnsi="Times New Roman"/>
          <w:b/>
          <w:szCs w:val="24"/>
        </w:rPr>
        <w:t xml:space="preserve"> charged to the original</w:t>
      </w:r>
      <w:r w:rsidRPr="00AA7C78">
        <w:rPr>
          <w:rFonts w:ascii="Times New Roman" w:hAnsi="Times New Roman"/>
          <w:b/>
          <w:szCs w:val="24"/>
        </w:rPr>
        <w:t xml:space="preserve"> </w:t>
      </w:r>
      <w:r w:rsidR="008E78E9" w:rsidRPr="00AA7C78">
        <w:rPr>
          <w:rFonts w:ascii="Times New Roman" w:hAnsi="Times New Roman"/>
          <w:b/>
          <w:szCs w:val="24"/>
        </w:rPr>
        <w:t xml:space="preserve">account in the box </w:t>
      </w:r>
      <w:r w:rsidR="005A62BD" w:rsidRPr="00AA7C78">
        <w:rPr>
          <w:rFonts w:ascii="Times New Roman" w:hAnsi="Times New Roman"/>
          <w:b/>
          <w:szCs w:val="24"/>
        </w:rPr>
        <w:t>below.</w:t>
      </w:r>
      <w:r w:rsidRPr="00AA7C78">
        <w:rPr>
          <w:rFonts w:ascii="Times New Roman" w:hAnsi="Times New Roman"/>
          <w:b/>
          <w:szCs w:val="24"/>
        </w:rPr>
        <w:t xml:space="preserve"> This request will be returned and not process</w:t>
      </w:r>
      <w:r w:rsidR="006622BF">
        <w:rPr>
          <w:rFonts w:ascii="Times New Roman" w:hAnsi="Times New Roman"/>
          <w:b/>
          <w:szCs w:val="24"/>
        </w:rPr>
        <w:t>ed</w:t>
      </w:r>
      <w:r w:rsidRPr="00AA7C78">
        <w:rPr>
          <w:rFonts w:ascii="Times New Roman" w:hAnsi="Times New Roman"/>
          <w:b/>
          <w:szCs w:val="24"/>
        </w:rPr>
        <w:t xml:space="preserve"> if justification is not provided below.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8E78E9" w14:paraId="2A701953" w14:textId="77777777" w:rsidTr="005A62BD">
        <w:trPr>
          <w:trHeight w:val="1466"/>
        </w:trPr>
        <w:tc>
          <w:tcPr>
            <w:tcW w:w="10710" w:type="dxa"/>
          </w:tcPr>
          <w:p w14:paraId="01440B3F" w14:textId="77777777" w:rsidR="008E78E9" w:rsidRDefault="008E78E9" w:rsidP="008E78E9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</w:tr>
    </w:tbl>
    <w:p w14:paraId="04658FDA" w14:textId="77777777" w:rsidR="00AA7C78" w:rsidRDefault="00AA7C78" w:rsidP="00AA7C78">
      <w:pPr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014CF79E" w14:textId="6BAB6B73" w:rsidR="008E78E9" w:rsidRDefault="00AA7C78" w:rsidP="00AA7C78">
      <w:pPr>
        <w:contextualSpacing/>
        <w:rPr>
          <w:rFonts w:ascii="Times New Roman" w:hAnsi="Times New Roman"/>
          <w:szCs w:val="24"/>
        </w:rPr>
      </w:pPr>
      <w:r w:rsidRPr="00AA7C78">
        <w:rPr>
          <w:rFonts w:ascii="Times New Roman" w:hAnsi="Times New Roman"/>
          <w:b/>
          <w:szCs w:val="24"/>
        </w:rPr>
        <w:t xml:space="preserve">An up to date </w:t>
      </w:r>
      <w:r w:rsidR="00943401" w:rsidRPr="00AA7C78">
        <w:rPr>
          <w:rFonts w:ascii="Times New Roman" w:hAnsi="Times New Roman"/>
          <w:b/>
          <w:szCs w:val="24"/>
        </w:rPr>
        <w:t>Detailed Transaction Report indicating the expenses to be moved or reallocated</w:t>
      </w:r>
      <w:r w:rsidRPr="00AA7C78">
        <w:rPr>
          <w:rFonts w:ascii="Times New Roman" w:hAnsi="Times New Roman"/>
          <w:b/>
          <w:szCs w:val="24"/>
        </w:rPr>
        <w:t xml:space="preserve"> must be </w:t>
      </w:r>
      <w:r>
        <w:rPr>
          <w:rFonts w:ascii="Times New Roman" w:hAnsi="Times New Roman"/>
          <w:b/>
          <w:szCs w:val="24"/>
        </w:rPr>
        <w:t xml:space="preserve">     </w:t>
      </w:r>
      <w:r w:rsidRPr="00AA7C78">
        <w:rPr>
          <w:rFonts w:ascii="Times New Roman" w:hAnsi="Times New Roman"/>
          <w:b/>
          <w:szCs w:val="24"/>
        </w:rPr>
        <w:t>attached</w:t>
      </w:r>
      <w:r>
        <w:rPr>
          <w:rFonts w:ascii="Times New Roman" w:hAnsi="Times New Roman"/>
          <w:szCs w:val="24"/>
        </w:rPr>
        <w:t>.</w:t>
      </w:r>
    </w:p>
    <w:p w14:paraId="4087B0BB" w14:textId="77777777" w:rsidR="00943401" w:rsidRDefault="00943401" w:rsidP="00ED4A3A">
      <w:pPr>
        <w:ind w:left="990"/>
        <w:contextualSpacing/>
        <w:rPr>
          <w:rFonts w:ascii="Times New Roman" w:hAnsi="Times New Roman"/>
          <w:szCs w:val="24"/>
        </w:rPr>
      </w:pPr>
    </w:p>
    <w:p w14:paraId="3093D40C" w14:textId="77777777" w:rsidR="00943401" w:rsidRPr="00AA7C78" w:rsidRDefault="00943401" w:rsidP="00AA7C78">
      <w:pPr>
        <w:contextualSpacing/>
        <w:rPr>
          <w:rFonts w:ascii="Times New Roman" w:hAnsi="Times New Roman"/>
          <w:b/>
          <w:szCs w:val="24"/>
        </w:rPr>
      </w:pPr>
      <w:r w:rsidRPr="00AA7C78">
        <w:rPr>
          <w:rFonts w:ascii="Times New Roman" w:hAnsi="Times New Roman"/>
          <w:b/>
          <w:szCs w:val="24"/>
        </w:rPr>
        <w:t xml:space="preserve">I </w:t>
      </w:r>
      <w:r w:rsidR="006B1D25" w:rsidRPr="00AA7C78">
        <w:rPr>
          <w:rFonts w:ascii="Times New Roman" w:hAnsi="Times New Roman"/>
          <w:b/>
          <w:szCs w:val="24"/>
        </w:rPr>
        <w:t xml:space="preserve">approve </w:t>
      </w:r>
      <w:r w:rsidRPr="00AA7C78">
        <w:rPr>
          <w:rFonts w:ascii="Times New Roman" w:hAnsi="Times New Roman"/>
          <w:b/>
          <w:szCs w:val="24"/>
        </w:rPr>
        <w:t xml:space="preserve">this request </w:t>
      </w:r>
      <w:r w:rsidR="006B1D25" w:rsidRPr="00AA7C78">
        <w:rPr>
          <w:rFonts w:ascii="Times New Roman" w:hAnsi="Times New Roman"/>
          <w:b/>
          <w:szCs w:val="24"/>
        </w:rPr>
        <w:t xml:space="preserve">and confirm it </w:t>
      </w:r>
      <w:r w:rsidRPr="00AA7C78">
        <w:rPr>
          <w:rFonts w:ascii="Times New Roman" w:hAnsi="Times New Roman"/>
          <w:b/>
          <w:szCs w:val="24"/>
        </w:rPr>
        <w:t xml:space="preserve">is consistent with the scope and objectives of the </w:t>
      </w:r>
      <w:r w:rsidR="006B1D25" w:rsidRPr="00AA7C78">
        <w:rPr>
          <w:rFonts w:ascii="Times New Roman" w:hAnsi="Times New Roman"/>
          <w:b/>
          <w:szCs w:val="24"/>
        </w:rPr>
        <w:t>Department</w:t>
      </w:r>
      <w:r w:rsidRPr="00AA7C78">
        <w:rPr>
          <w:rFonts w:ascii="Times New Roman" w:hAnsi="Times New Roman"/>
          <w:b/>
          <w:szCs w:val="24"/>
        </w:rPr>
        <w:t xml:space="preserve"> to be charged, and that the accounts will now reflect an appropriate allocation of expenditures:</w:t>
      </w:r>
    </w:p>
    <w:p w14:paraId="323A94B2" w14:textId="77777777" w:rsidR="0014009F" w:rsidRPr="00AA7C78" w:rsidRDefault="0014009F" w:rsidP="00ED4A3A">
      <w:pPr>
        <w:ind w:left="990"/>
        <w:contextualSpacing/>
        <w:rPr>
          <w:rFonts w:ascii="Times New Roman" w:hAnsi="Times New Roman"/>
          <w:b/>
          <w:szCs w:val="24"/>
        </w:rPr>
      </w:pPr>
    </w:p>
    <w:p w14:paraId="0C673D52" w14:textId="77777777" w:rsidR="006B1D25" w:rsidRPr="00AA7C78" w:rsidRDefault="006B1D25" w:rsidP="006B1D25">
      <w:pPr>
        <w:ind w:left="990"/>
        <w:contextualSpacing/>
        <w:rPr>
          <w:rFonts w:ascii="Times New Roman" w:hAnsi="Times New Roman"/>
          <w:b/>
          <w:szCs w:val="24"/>
        </w:rPr>
      </w:pPr>
    </w:p>
    <w:p w14:paraId="6FA81F4B" w14:textId="77777777" w:rsidR="006B1D25" w:rsidRPr="00AA7C78" w:rsidRDefault="006B1D25" w:rsidP="00AA7C78">
      <w:pPr>
        <w:contextualSpacing/>
        <w:rPr>
          <w:rFonts w:ascii="Times New Roman" w:hAnsi="Times New Roman"/>
          <w:b/>
          <w:szCs w:val="24"/>
        </w:rPr>
      </w:pPr>
      <w:r w:rsidRPr="00AA7C78">
        <w:rPr>
          <w:rFonts w:ascii="Times New Roman" w:hAnsi="Times New Roman"/>
          <w:b/>
          <w:szCs w:val="24"/>
        </w:rPr>
        <w:t>Department Head Signature</w:t>
      </w:r>
      <w:bookmarkStart w:id="1" w:name="_Hlk17877513"/>
      <w:r w:rsidRPr="00AA7C78">
        <w:rPr>
          <w:rFonts w:ascii="Times New Roman" w:hAnsi="Times New Roman"/>
          <w:b/>
          <w:szCs w:val="24"/>
        </w:rPr>
        <w:t xml:space="preserve">: </w:t>
      </w:r>
      <w:r w:rsidRPr="00AA7C78">
        <w:rPr>
          <w:rFonts w:ascii="Times New Roman" w:hAnsi="Times New Roman"/>
          <w:b/>
          <w:szCs w:val="24"/>
          <w:u w:val="thick"/>
        </w:rPr>
        <w:t xml:space="preserve">                                                                                     </w:t>
      </w:r>
      <w:r w:rsidRPr="00AA7C78">
        <w:rPr>
          <w:rFonts w:ascii="Times New Roman" w:hAnsi="Times New Roman"/>
          <w:b/>
          <w:szCs w:val="24"/>
        </w:rPr>
        <w:t xml:space="preserve"> </w:t>
      </w:r>
      <w:bookmarkEnd w:id="1"/>
      <w:r w:rsidRPr="00AA7C78">
        <w:rPr>
          <w:rFonts w:ascii="Times New Roman" w:hAnsi="Times New Roman"/>
          <w:b/>
          <w:szCs w:val="24"/>
        </w:rPr>
        <w:tab/>
      </w:r>
    </w:p>
    <w:p w14:paraId="1FC57C68" w14:textId="77777777" w:rsidR="006B1D25" w:rsidRPr="00AA7C78" w:rsidRDefault="006B1D25" w:rsidP="006B1D25">
      <w:pPr>
        <w:ind w:left="990"/>
        <w:contextualSpacing/>
        <w:rPr>
          <w:rFonts w:ascii="Times New Roman" w:hAnsi="Times New Roman"/>
          <w:b/>
          <w:szCs w:val="24"/>
        </w:rPr>
      </w:pPr>
    </w:p>
    <w:p w14:paraId="76425481" w14:textId="77777777" w:rsidR="006B1D25" w:rsidRDefault="006B1D25" w:rsidP="006B1D25">
      <w:pPr>
        <w:ind w:left="990"/>
        <w:contextualSpacing/>
        <w:rPr>
          <w:rFonts w:ascii="Times New Roman" w:hAnsi="Times New Roman"/>
          <w:szCs w:val="24"/>
        </w:rPr>
      </w:pPr>
    </w:p>
    <w:p w14:paraId="6E660008" w14:textId="73482330" w:rsidR="00AA7C78" w:rsidRPr="00AA7C78" w:rsidRDefault="006B1D25" w:rsidP="00AA7C78">
      <w:pPr>
        <w:contextualSpacing/>
        <w:rPr>
          <w:rFonts w:ascii="Times New Roman" w:hAnsi="Times New Roman"/>
          <w:szCs w:val="24"/>
        </w:rPr>
      </w:pPr>
      <w:r w:rsidRPr="00AA7C78">
        <w:rPr>
          <w:rFonts w:ascii="Times New Roman" w:hAnsi="Times New Roman"/>
          <w:b/>
          <w:szCs w:val="24"/>
        </w:rPr>
        <w:t>Department Head Name Printed</w:t>
      </w:r>
      <w:r w:rsidR="00AA7C78" w:rsidRPr="00AA7C78">
        <w:rPr>
          <w:rFonts w:ascii="Times New Roman" w:hAnsi="Times New Roman"/>
          <w:b/>
          <w:szCs w:val="24"/>
        </w:rPr>
        <w:t xml:space="preserve">: </w:t>
      </w:r>
      <w:r w:rsidR="00AA7C78" w:rsidRPr="00AA7C78">
        <w:rPr>
          <w:rFonts w:ascii="Times New Roman" w:hAnsi="Times New Roman"/>
          <w:b/>
          <w:szCs w:val="24"/>
          <w:u w:val="thick"/>
        </w:rPr>
        <w:t xml:space="preserve">                                                                              </w:t>
      </w:r>
      <w:r w:rsidR="002E52B0" w:rsidRPr="00AA7C78">
        <w:rPr>
          <w:rFonts w:ascii="Times New Roman" w:hAnsi="Times New Roman"/>
          <w:b/>
          <w:szCs w:val="24"/>
        </w:rPr>
        <w:tab/>
      </w:r>
    </w:p>
    <w:sectPr w:rsidR="00AA7C78" w:rsidRPr="00AA7C78" w:rsidSect="00AA7C78">
      <w:headerReference w:type="default" r:id="rId8"/>
      <w:footerReference w:type="default" r:id="rId9"/>
      <w:footnotePr>
        <w:numRestart w:val="eachSect"/>
      </w:footnotePr>
      <w:type w:val="continuous"/>
      <w:pgSz w:w="12240" w:h="15840" w:code="1"/>
      <w:pgMar w:top="270" w:right="720" w:bottom="360" w:left="720" w:header="0" w:footer="87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DADD9" w14:textId="77777777" w:rsidR="009B6576" w:rsidRDefault="009B6576">
      <w:r>
        <w:separator/>
      </w:r>
    </w:p>
  </w:endnote>
  <w:endnote w:type="continuationSeparator" w:id="0">
    <w:p w14:paraId="56DF88A4" w14:textId="77777777" w:rsidR="009B6576" w:rsidRDefault="009B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64341" w14:textId="77777777" w:rsidR="000C0DBC" w:rsidRDefault="000C0DBC" w:rsidP="000C0DBC">
    <w:pPr>
      <w:widowControl/>
      <w:tabs>
        <w:tab w:val="left" w:pos="990"/>
        <w:tab w:val="left" w:pos="6480"/>
        <w:tab w:val="left" w:pos="8639"/>
      </w:tabs>
      <w:rPr>
        <w:rFonts w:ascii="Times New Roman" w:hAnsi="Times New Roman"/>
      </w:rPr>
    </w:pPr>
    <w:r>
      <w:rPr>
        <w:rFonts w:ascii="Times New Roman" w:hAnsi="Times New Roman"/>
      </w:rPr>
      <w:t>Updated 8.28.19 LS</w:t>
    </w:r>
  </w:p>
  <w:p w14:paraId="66EFA148" w14:textId="1938CFBD" w:rsidR="0011312F" w:rsidRDefault="0011312F" w:rsidP="000C0DBC">
    <w:pPr>
      <w:widowControl/>
      <w:tabs>
        <w:tab w:val="left" w:pos="990"/>
        <w:tab w:val="left" w:pos="6480"/>
        <w:tab w:val="left" w:pos="8639"/>
      </w:tabs>
      <w:rPr>
        <w:rFonts w:ascii="Geneva" w:hAnsi="Geneva"/>
      </w:rPr>
    </w:pPr>
    <w:r>
      <w:rPr>
        <w:rFonts w:ascii="Geneva" w:hAnsi="Genev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726CB" w14:textId="77777777" w:rsidR="009B6576" w:rsidRDefault="009B6576">
      <w:r>
        <w:separator/>
      </w:r>
    </w:p>
  </w:footnote>
  <w:footnote w:type="continuationSeparator" w:id="0">
    <w:p w14:paraId="402A85FD" w14:textId="77777777" w:rsidR="009B6576" w:rsidRDefault="009B6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CE251" w14:textId="77777777" w:rsidR="0011312F" w:rsidRDefault="0011312F" w:rsidP="00394BC3"/>
  <w:p w14:paraId="3BF2FBD7" w14:textId="77777777" w:rsidR="0011312F" w:rsidRDefault="0011312F" w:rsidP="00394BC3">
    <w:pPr>
      <w:widowControl/>
      <w:tabs>
        <w:tab w:val="left" w:pos="6480"/>
        <w:tab w:val="left" w:pos="8639"/>
      </w:tabs>
      <w:rPr>
        <w:rFonts w:ascii="Geneva" w:hAnsi="Genev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713"/>
    <w:rsid w:val="00001EBD"/>
    <w:rsid w:val="0001117B"/>
    <w:rsid w:val="00012C1C"/>
    <w:rsid w:val="00021415"/>
    <w:rsid w:val="000219B7"/>
    <w:rsid w:val="00025697"/>
    <w:rsid w:val="00025920"/>
    <w:rsid w:val="0003301A"/>
    <w:rsid w:val="00033475"/>
    <w:rsid w:val="000362A8"/>
    <w:rsid w:val="0004085B"/>
    <w:rsid w:val="00040FC8"/>
    <w:rsid w:val="00044444"/>
    <w:rsid w:val="0004775C"/>
    <w:rsid w:val="000529EB"/>
    <w:rsid w:val="00057300"/>
    <w:rsid w:val="00064B8F"/>
    <w:rsid w:val="00067B93"/>
    <w:rsid w:val="00076FEA"/>
    <w:rsid w:val="000A1909"/>
    <w:rsid w:val="000A4710"/>
    <w:rsid w:val="000A6C14"/>
    <w:rsid w:val="000B243C"/>
    <w:rsid w:val="000B38FC"/>
    <w:rsid w:val="000B598C"/>
    <w:rsid w:val="000B79FA"/>
    <w:rsid w:val="000C0DBC"/>
    <w:rsid w:val="000C12BB"/>
    <w:rsid w:val="000C63ED"/>
    <w:rsid w:val="000D02A7"/>
    <w:rsid w:val="000D1633"/>
    <w:rsid w:val="000D1661"/>
    <w:rsid w:val="000D24C6"/>
    <w:rsid w:val="000D3D53"/>
    <w:rsid w:val="000D446F"/>
    <w:rsid w:val="000D55F2"/>
    <w:rsid w:val="000D6091"/>
    <w:rsid w:val="000D6E50"/>
    <w:rsid w:val="000D7C62"/>
    <w:rsid w:val="000E4CE5"/>
    <w:rsid w:val="000F1057"/>
    <w:rsid w:val="000F1E0A"/>
    <w:rsid w:val="000F1E73"/>
    <w:rsid w:val="000F2447"/>
    <w:rsid w:val="000F4E5C"/>
    <w:rsid w:val="00100324"/>
    <w:rsid w:val="0010086D"/>
    <w:rsid w:val="0010762A"/>
    <w:rsid w:val="0011312F"/>
    <w:rsid w:val="00124450"/>
    <w:rsid w:val="00131780"/>
    <w:rsid w:val="00136C48"/>
    <w:rsid w:val="0014009F"/>
    <w:rsid w:val="00141CB8"/>
    <w:rsid w:val="001454B1"/>
    <w:rsid w:val="00147CA5"/>
    <w:rsid w:val="00153A1E"/>
    <w:rsid w:val="00153AF0"/>
    <w:rsid w:val="001547C8"/>
    <w:rsid w:val="00162B1D"/>
    <w:rsid w:val="00164A2B"/>
    <w:rsid w:val="0017010F"/>
    <w:rsid w:val="00177A83"/>
    <w:rsid w:val="0018779A"/>
    <w:rsid w:val="00191162"/>
    <w:rsid w:val="001915D3"/>
    <w:rsid w:val="001917CE"/>
    <w:rsid w:val="001949BD"/>
    <w:rsid w:val="001A0093"/>
    <w:rsid w:val="001A0F9E"/>
    <w:rsid w:val="001A15C3"/>
    <w:rsid w:val="001A23C3"/>
    <w:rsid w:val="001A342B"/>
    <w:rsid w:val="001B3196"/>
    <w:rsid w:val="001C0662"/>
    <w:rsid w:val="001C2761"/>
    <w:rsid w:val="001D3720"/>
    <w:rsid w:val="001D7971"/>
    <w:rsid w:val="001D7F58"/>
    <w:rsid w:val="001E537B"/>
    <w:rsid w:val="001E5CAA"/>
    <w:rsid w:val="001F39FA"/>
    <w:rsid w:val="001F3A11"/>
    <w:rsid w:val="001F3B68"/>
    <w:rsid w:val="001F52E9"/>
    <w:rsid w:val="001F7206"/>
    <w:rsid w:val="00200EFD"/>
    <w:rsid w:val="00200FD5"/>
    <w:rsid w:val="00201A63"/>
    <w:rsid w:val="002037A1"/>
    <w:rsid w:val="00205663"/>
    <w:rsid w:val="00205928"/>
    <w:rsid w:val="0021079D"/>
    <w:rsid w:val="00210CB3"/>
    <w:rsid w:val="002126CF"/>
    <w:rsid w:val="0021403B"/>
    <w:rsid w:val="00215CD2"/>
    <w:rsid w:val="00220819"/>
    <w:rsid w:val="00222332"/>
    <w:rsid w:val="002235CC"/>
    <w:rsid w:val="0023601B"/>
    <w:rsid w:val="002431BA"/>
    <w:rsid w:val="00246FD5"/>
    <w:rsid w:val="0025561E"/>
    <w:rsid w:val="002577EF"/>
    <w:rsid w:val="0027042B"/>
    <w:rsid w:val="00274497"/>
    <w:rsid w:val="00275197"/>
    <w:rsid w:val="00287B08"/>
    <w:rsid w:val="00287D29"/>
    <w:rsid w:val="00296200"/>
    <w:rsid w:val="00296293"/>
    <w:rsid w:val="002A7D41"/>
    <w:rsid w:val="002B2174"/>
    <w:rsid w:val="002B46FD"/>
    <w:rsid w:val="002B66F7"/>
    <w:rsid w:val="002C277D"/>
    <w:rsid w:val="002C5664"/>
    <w:rsid w:val="002D04E4"/>
    <w:rsid w:val="002D1A29"/>
    <w:rsid w:val="002D2AF4"/>
    <w:rsid w:val="002D53DC"/>
    <w:rsid w:val="002D5688"/>
    <w:rsid w:val="002E2A08"/>
    <w:rsid w:val="002E52B0"/>
    <w:rsid w:val="002E60DF"/>
    <w:rsid w:val="002F4833"/>
    <w:rsid w:val="003008C7"/>
    <w:rsid w:val="00301CC1"/>
    <w:rsid w:val="00306E2E"/>
    <w:rsid w:val="00307F22"/>
    <w:rsid w:val="00323B5B"/>
    <w:rsid w:val="0032534C"/>
    <w:rsid w:val="00325938"/>
    <w:rsid w:val="0032735A"/>
    <w:rsid w:val="0032789B"/>
    <w:rsid w:val="00327AA9"/>
    <w:rsid w:val="00327FFD"/>
    <w:rsid w:val="00331A8E"/>
    <w:rsid w:val="00337CC0"/>
    <w:rsid w:val="003438E7"/>
    <w:rsid w:val="003536AC"/>
    <w:rsid w:val="00354A49"/>
    <w:rsid w:val="003570AF"/>
    <w:rsid w:val="00360328"/>
    <w:rsid w:val="00361CA6"/>
    <w:rsid w:val="00364EC4"/>
    <w:rsid w:val="00377538"/>
    <w:rsid w:val="00394BC3"/>
    <w:rsid w:val="0039707B"/>
    <w:rsid w:val="003A5426"/>
    <w:rsid w:val="003B02C2"/>
    <w:rsid w:val="003B079C"/>
    <w:rsid w:val="003B40ED"/>
    <w:rsid w:val="003B720C"/>
    <w:rsid w:val="003C05ED"/>
    <w:rsid w:val="003C4778"/>
    <w:rsid w:val="003C4CD1"/>
    <w:rsid w:val="003D0663"/>
    <w:rsid w:val="003D11D5"/>
    <w:rsid w:val="003D1420"/>
    <w:rsid w:val="003D2A38"/>
    <w:rsid w:val="003D7773"/>
    <w:rsid w:val="003F12B5"/>
    <w:rsid w:val="003F18F3"/>
    <w:rsid w:val="00400A54"/>
    <w:rsid w:val="00407192"/>
    <w:rsid w:val="00423BE0"/>
    <w:rsid w:val="0042619E"/>
    <w:rsid w:val="0043499B"/>
    <w:rsid w:val="00435FDB"/>
    <w:rsid w:val="004371FE"/>
    <w:rsid w:val="00440618"/>
    <w:rsid w:val="004416CB"/>
    <w:rsid w:val="00444253"/>
    <w:rsid w:val="004455DF"/>
    <w:rsid w:val="00462C7B"/>
    <w:rsid w:val="00475930"/>
    <w:rsid w:val="00475D4C"/>
    <w:rsid w:val="00477D36"/>
    <w:rsid w:val="00490283"/>
    <w:rsid w:val="004902A7"/>
    <w:rsid w:val="00490CCC"/>
    <w:rsid w:val="004920B6"/>
    <w:rsid w:val="00492A0E"/>
    <w:rsid w:val="00496854"/>
    <w:rsid w:val="004A1D00"/>
    <w:rsid w:val="004A50B5"/>
    <w:rsid w:val="004B6547"/>
    <w:rsid w:val="004C5FF4"/>
    <w:rsid w:val="004D02C6"/>
    <w:rsid w:val="004D1537"/>
    <w:rsid w:val="004D4949"/>
    <w:rsid w:val="004D5FA5"/>
    <w:rsid w:val="004D7381"/>
    <w:rsid w:val="004E0A9B"/>
    <w:rsid w:val="004E0E65"/>
    <w:rsid w:val="004E56E0"/>
    <w:rsid w:val="004E65B8"/>
    <w:rsid w:val="004F034F"/>
    <w:rsid w:val="004F106E"/>
    <w:rsid w:val="004F1BC5"/>
    <w:rsid w:val="004F3DE6"/>
    <w:rsid w:val="00501141"/>
    <w:rsid w:val="005028F7"/>
    <w:rsid w:val="005031D7"/>
    <w:rsid w:val="00514197"/>
    <w:rsid w:val="00520A32"/>
    <w:rsid w:val="00520CE6"/>
    <w:rsid w:val="005227F0"/>
    <w:rsid w:val="00523C63"/>
    <w:rsid w:val="00525346"/>
    <w:rsid w:val="005268B8"/>
    <w:rsid w:val="0052793F"/>
    <w:rsid w:val="00530048"/>
    <w:rsid w:val="005306FB"/>
    <w:rsid w:val="00543882"/>
    <w:rsid w:val="00545735"/>
    <w:rsid w:val="005466A8"/>
    <w:rsid w:val="00547D51"/>
    <w:rsid w:val="005519AB"/>
    <w:rsid w:val="00553AB0"/>
    <w:rsid w:val="00555F7D"/>
    <w:rsid w:val="005569DB"/>
    <w:rsid w:val="00563A0A"/>
    <w:rsid w:val="00586DCB"/>
    <w:rsid w:val="00591EE6"/>
    <w:rsid w:val="005937A6"/>
    <w:rsid w:val="0059455C"/>
    <w:rsid w:val="00596613"/>
    <w:rsid w:val="005A12A5"/>
    <w:rsid w:val="005A153D"/>
    <w:rsid w:val="005A1746"/>
    <w:rsid w:val="005A331C"/>
    <w:rsid w:val="005A35CE"/>
    <w:rsid w:val="005A510A"/>
    <w:rsid w:val="005A62BD"/>
    <w:rsid w:val="005A69A8"/>
    <w:rsid w:val="005B1B3A"/>
    <w:rsid w:val="005B2BB3"/>
    <w:rsid w:val="005B2C78"/>
    <w:rsid w:val="005C00EF"/>
    <w:rsid w:val="005C41C9"/>
    <w:rsid w:val="005D6096"/>
    <w:rsid w:val="005D7633"/>
    <w:rsid w:val="005E5671"/>
    <w:rsid w:val="005F127A"/>
    <w:rsid w:val="006029D9"/>
    <w:rsid w:val="00606A38"/>
    <w:rsid w:val="00606B8B"/>
    <w:rsid w:val="006133D2"/>
    <w:rsid w:val="0061398E"/>
    <w:rsid w:val="0061545F"/>
    <w:rsid w:val="006204DF"/>
    <w:rsid w:val="00622617"/>
    <w:rsid w:val="006232DE"/>
    <w:rsid w:val="00625BE5"/>
    <w:rsid w:val="00627B1F"/>
    <w:rsid w:val="00632AC7"/>
    <w:rsid w:val="006378EC"/>
    <w:rsid w:val="00641B85"/>
    <w:rsid w:val="00644ECB"/>
    <w:rsid w:val="00645AA2"/>
    <w:rsid w:val="006470EE"/>
    <w:rsid w:val="00657A85"/>
    <w:rsid w:val="00660194"/>
    <w:rsid w:val="006622BF"/>
    <w:rsid w:val="006721F0"/>
    <w:rsid w:val="00680A23"/>
    <w:rsid w:val="00681879"/>
    <w:rsid w:val="006845C1"/>
    <w:rsid w:val="0068573F"/>
    <w:rsid w:val="0069067F"/>
    <w:rsid w:val="00691482"/>
    <w:rsid w:val="006946A6"/>
    <w:rsid w:val="00694760"/>
    <w:rsid w:val="00695420"/>
    <w:rsid w:val="006A2E21"/>
    <w:rsid w:val="006A30B0"/>
    <w:rsid w:val="006A679D"/>
    <w:rsid w:val="006B1D25"/>
    <w:rsid w:val="006B43E0"/>
    <w:rsid w:val="006B55C2"/>
    <w:rsid w:val="006C0E74"/>
    <w:rsid w:val="006C0F02"/>
    <w:rsid w:val="006C26EC"/>
    <w:rsid w:val="006C75EC"/>
    <w:rsid w:val="006E3278"/>
    <w:rsid w:val="006E6833"/>
    <w:rsid w:val="006F2C70"/>
    <w:rsid w:val="006F5409"/>
    <w:rsid w:val="006F551C"/>
    <w:rsid w:val="006F5E42"/>
    <w:rsid w:val="006F71AB"/>
    <w:rsid w:val="0070091D"/>
    <w:rsid w:val="00702CDC"/>
    <w:rsid w:val="00705877"/>
    <w:rsid w:val="0071770D"/>
    <w:rsid w:val="00717F5E"/>
    <w:rsid w:val="007220DE"/>
    <w:rsid w:val="00726D31"/>
    <w:rsid w:val="0073121C"/>
    <w:rsid w:val="00732C53"/>
    <w:rsid w:val="00751430"/>
    <w:rsid w:val="00752E38"/>
    <w:rsid w:val="0075403C"/>
    <w:rsid w:val="00762028"/>
    <w:rsid w:val="00762C38"/>
    <w:rsid w:val="0076430B"/>
    <w:rsid w:val="007739CD"/>
    <w:rsid w:val="0077455D"/>
    <w:rsid w:val="007775EE"/>
    <w:rsid w:val="00781E17"/>
    <w:rsid w:val="00783D0C"/>
    <w:rsid w:val="00785D30"/>
    <w:rsid w:val="007917DD"/>
    <w:rsid w:val="0079733A"/>
    <w:rsid w:val="007A0488"/>
    <w:rsid w:val="007A2557"/>
    <w:rsid w:val="007A3238"/>
    <w:rsid w:val="007B3F23"/>
    <w:rsid w:val="007C368E"/>
    <w:rsid w:val="007C6168"/>
    <w:rsid w:val="007C7C0E"/>
    <w:rsid w:val="007D250F"/>
    <w:rsid w:val="007E1385"/>
    <w:rsid w:val="007E463D"/>
    <w:rsid w:val="007E53D3"/>
    <w:rsid w:val="007E5C03"/>
    <w:rsid w:val="007E5C7B"/>
    <w:rsid w:val="007E722D"/>
    <w:rsid w:val="007F3980"/>
    <w:rsid w:val="007F4DA3"/>
    <w:rsid w:val="007F5FDD"/>
    <w:rsid w:val="007F62BB"/>
    <w:rsid w:val="0080340A"/>
    <w:rsid w:val="00812F4A"/>
    <w:rsid w:val="00815B7B"/>
    <w:rsid w:val="00816221"/>
    <w:rsid w:val="00817FD2"/>
    <w:rsid w:val="00833691"/>
    <w:rsid w:val="008370E2"/>
    <w:rsid w:val="00841D99"/>
    <w:rsid w:val="00852192"/>
    <w:rsid w:val="0085347A"/>
    <w:rsid w:val="008535BC"/>
    <w:rsid w:val="0085497E"/>
    <w:rsid w:val="00856E6D"/>
    <w:rsid w:val="00857C1D"/>
    <w:rsid w:val="00867EC3"/>
    <w:rsid w:val="00872252"/>
    <w:rsid w:val="008723D0"/>
    <w:rsid w:val="00872CF6"/>
    <w:rsid w:val="00873A39"/>
    <w:rsid w:val="008758DB"/>
    <w:rsid w:val="008762C9"/>
    <w:rsid w:val="008771F6"/>
    <w:rsid w:val="00880343"/>
    <w:rsid w:val="00884191"/>
    <w:rsid w:val="00890AEA"/>
    <w:rsid w:val="00895D51"/>
    <w:rsid w:val="008A46E8"/>
    <w:rsid w:val="008A5060"/>
    <w:rsid w:val="008A5472"/>
    <w:rsid w:val="008A741C"/>
    <w:rsid w:val="008A7D37"/>
    <w:rsid w:val="008B5839"/>
    <w:rsid w:val="008B60AE"/>
    <w:rsid w:val="008B6C07"/>
    <w:rsid w:val="008C05CF"/>
    <w:rsid w:val="008C154E"/>
    <w:rsid w:val="008C24C0"/>
    <w:rsid w:val="008C2FBE"/>
    <w:rsid w:val="008C32F0"/>
    <w:rsid w:val="008C60AB"/>
    <w:rsid w:val="008D0105"/>
    <w:rsid w:val="008D158F"/>
    <w:rsid w:val="008D1696"/>
    <w:rsid w:val="008D6447"/>
    <w:rsid w:val="008D7762"/>
    <w:rsid w:val="008E3FB5"/>
    <w:rsid w:val="008E6169"/>
    <w:rsid w:val="008E78E9"/>
    <w:rsid w:val="008F6713"/>
    <w:rsid w:val="00904E16"/>
    <w:rsid w:val="00907EB5"/>
    <w:rsid w:val="00911562"/>
    <w:rsid w:val="0091237D"/>
    <w:rsid w:val="009133E1"/>
    <w:rsid w:val="00923664"/>
    <w:rsid w:val="009239CD"/>
    <w:rsid w:val="00923BD9"/>
    <w:rsid w:val="0092499C"/>
    <w:rsid w:val="009257D7"/>
    <w:rsid w:val="0093299D"/>
    <w:rsid w:val="00932DB1"/>
    <w:rsid w:val="009341D9"/>
    <w:rsid w:val="00937BB7"/>
    <w:rsid w:val="00940E29"/>
    <w:rsid w:val="009424B6"/>
    <w:rsid w:val="00943401"/>
    <w:rsid w:val="00943681"/>
    <w:rsid w:val="00943909"/>
    <w:rsid w:val="0094452B"/>
    <w:rsid w:val="0095000E"/>
    <w:rsid w:val="00950698"/>
    <w:rsid w:val="00950C5E"/>
    <w:rsid w:val="0096201F"/>
    <w:rsid w:val="00964225"/>
    <w:rsid w:val="00967289"/>
    <w:rsid w:val="0097074C"/>
    <w:rsid w:val="00971198"/>
    <w:rsid w:val="009718C3"/>
    <w:rsid w:val="009724AD"/>
    <w:rsid w:val="00976D18"/>
    <w:rsid w:val="009815EE"/>
    <w:rsid w:val="00985A5B"/>
    <w:rsid w:val="00987D7A"/>
    <w:rsid w:val="0099417E"/>
    <w:rsid w:val="00994ACC"/>
    <w:rsid w:val="00996634"/>
    <w:rsid w:val="009A328F"/>
    <w:rsid w:val="009A394C"/>
    <w:rsid w:val="009B10CF"/>
    <w:rsid w:val="009B1576"/>
    <w:rsid w:val="009B1A65"/>
    <w:rsid w:val="009B1BAF"/>
    <w:rsid w:val="009B2EE5"/>
    <w:rsid w:val="009B63A8"/>
    <w:rsid w:val="009B6576"/>
    <w:rsid w:val="009C51EC"/>
    <w:rsid w:val="009C7403"/>
    <w:rsid w:val="009C7C4E"/>
    <w:rsid w:val="009D2B0E"/>
    <w:rsid w:val="009D3D5D"/>
    <w:rsid w:val="009D3EB5"/>
    <w:rsid w:val="009D4453"/>
    <w:rsid w:val="009D4C71"/>
    <w:rsid w:val="009E03E8"/>
    <w:rsid w:val="009E13AD"/>
    <w:rsid w:val="009E4A9C"/>
    <w:rsid w:val="009E4EC5"/>
    <w:rsid w:val="009F3D01"/>
    <w:rsid w:val="00A04CD0"/>
    <w:rsid w:val="00A05374"/>
    <w:rsid w:val="00A15BF8"/>
    <w:rsid w:val="00A164EE"/>
    <w:rsid w:val="00A2226D"/>
    <w:rsid w:val="00A22F74"/>
    <w:rsid w:val="00A244F1"/>
    <w:rsid w:val="00A329D1"/>
    <w:rsid w:val="00A33559"/>
    <w:rsid w:val="00A369D6"/>
    <w:rsid w:val="00A372C2"/>
    <w:rsid w:val="00A37C7F"/>
    <w:rsid w:val="00A4297B"/>
    <w:rsid w:val="00A43F84"/>
    <w:rsid w:val="00A47B67"/>
    <w:rsid w:val="00A50104"/>
    <w:rsid w:val="00A55A6C"/>
    <w:rsid w:val="00A579A6"/>
    <w:rsid w:val="00A6442C"/>
    <w:rsid w:val="00A666F4"/>
    <w:rsid w:val="00A70DEF"/>
    <w:rsid w:val="00A75A42"/>
    <w:rsid w:val="00A75DB8"/>
    <w:rsid w:val="00A769AA"/>
    <w:rsid w:val="00A827D8"/>
    <w:rsid w:val="00A855CE"/>
    <w:rsid w:val="00A92BE1"/>
    <w:rsid w:val="00A92C7D"/>
    <w:rsid w:val="00A93FE4"/>
    <w:rsid w:val="00A958CB"/>
    <w:rsid w:val="00A96796"/>
    <w:rsid w:val="00AA7C78"/>
    <w:rsid w:val="00AB230B"/>
    <w:rsid w:val="00AC1F47"/>
    <w:rsid w:val="00AC22F7"/>
    <w:rsid w:val="00AC297D"/>
    <w:rsid w:val="00AC5ED3"/>
    <w:rsid w:val="00AD033D"/>
    <w:rsid w:val="00AD2B8E"/>
    <w:rsid w:val="00AD5BC0"/>
    <w:rsid w:val="00AE04BE"/>
    <w:rsid w:val="00AE0ECC"/>
    <w:rsid w:val="00AE311B"/>
    <w:rsid w:val="00AE37CA"/>
    <w:rsid w:val="00AE7061"/>
    <w:rsid w:val="00AE746A"/>
    <w:rsid w:val="00AF3CF5"/>
    <w:rsid w:val="00AF46AD"/>
    <w:rsid w:val="00AF4930"/>
    <w:rsid w:val="00AF5D9D"/>
    <w:rsid w:val="00B10178"/>
    <w:rsid w:val="00B10EB9"/>
    <w:rsid w:val="00B1188A"/>
    <w:rsid w:val="00B15C30"/>
    <w:rsid w:val="00B1759E"/>
    <w:rsid w:val="00B205B6"/>
    <w:rsid w:val="00B32E31"/>
    <w:rsid w:val="00B3333C"/>
    <w:rsid w:val="00B43CFB"/>
    <w:rsid w:val="00B5049E"/>
    <w:rsid w:val="00B523B7"/>
    <w:rsid w:val="00B60DFB"/>
    <w:rsid w:val="00B61765"/>
    <w:rsid w:val="00B63FA0"/>
    <w:rsid w:val="00B64218"/>
    <w:rsid w:val="00B70C4E"/>
    <w:rsid w:val="00B7219F"/>
    <w:rsid w:val="00B72969"/>
    <w:rsid w:val="00B75126"/>
    <w:rsid w:val="00B761BA"/>
    <w:rsid w:val="00B8016F"/>
    <w:rsid w:val="00B85436"/>
    <w:rsid w:val="00B958A7"/>
    <w:rsid w:val="00BA069B"/>
    <w:rsid w:val="00BA6307"/>
    <w:rsid w:val="00BB2C5B"/>
    <w:rsid w:val="00BB52FD"/>
    <w:rsid w:val="00BB5687"/>
    <w:rsid w:val="00BB5A3B"/>
    <w:rsid w:val="00BB7AA9"/>
    <w:rsid w:val="00BB7D12"/>
    <w:rsid w:val="00BC0986"/>
    <w:rsid w:val="00BE0E6E"/>
    <w:rsid w:val="00BE1D64"/>
    <w:rsid w:val="00BE24E8"/>
    <w:rsid w:val="00BE7BDB"/>
    <w:rsid w:val="00BF3FFE"/>
    <w:rsid w:val="00C00C1A"/>
    <w:rsid w:val="00C02517"/>
    <w:rsid w:val="00C02FC8"/>
    <w:rsid w:val="00C14676"/>
    <w:rsid w:val="00C203C6"/>
    <w:rsid w:val="00C22A01"/>
    <w:rsid w:val="00C277C8"/>
    <w:rsid w:val="00C31DAE"/>
    <w:rsid w:val="00C34F89"/>
    <w:rsid w:val="00C400D5"/>
    <w:rsid w:val="00C45BD8"/>
    <w:rsid w:val="00C5320A"/>
    <w:rsid w:val="00C551C0"/>
    <w:rsid w:val="00C57BD7"/>
    <w:rsid w:val="00C61AD2"/>
    <w:rsid w:val="00C629EB"/>
    <w:rsid w:val="00C63647"/>
    <w:rsid w:val="00C72490"/>
    <w:rsid w:val="00C77873"/>
    <w:rsid w:val="00C82243"/>
    <w:rsid w:val="00C92C8F"/>
    <w:rsid w:val="00C93304"/>
    <w:rsid w:val="00C95235"/>
    <w:rsid w:val="00CA3C3A"/>
    <w:rsid w:val="00CA6221"/>
    <w:rsid w:val="00CB0ABD"/>
    <w:rsid w:val="00CB15D7"/>
    <w:rsid w:val="00CC18A3"/>
    <w:rsid w:val="00CC2E72"/>
    <w:rsid w:val="00CC6D3A"/>
    <w:rsid w:val="00CE2350"/>
    <w:rsid w:val="00CE42C9"/>
    <w:rsid w:val="00CE613E"/>
    <w:rsid w:val="00CF0CA4"/>
    <w:rsid w:val="00CF2148"/>
    <w:rsid w:val="00D00DDA"/>
    <w:rsid w:val="00D02004"/>
    <w:rsid w:val="00D07C03"/>
    <w:rsid w:val="00D11096"/>
    <w:rsid w:val="00D218F1"/>
    <w:rsid w:val="00D23D66"/>
    <w:rsid w:val="00D2486A"/>
    <w:rsid w:val="00D26A7A"/>
    <w:rsid w:val="00D3077B"/>
    <w:rsid w:val="00D31558"/>
    <w:rsid w:val="00D32226"/>
    <w:rsid w:val="00D40951"/>
    <w:rsid w:val="00D422C4"/>
    <w:rsid w:val="00D42C12"/>
    <w:rsid w:val="00D5011C"/>
    <w:rsid w:val="00D5595C"/>
    <w:rsid w:val="00D57AB9"/>
    <w:rsid w:val="00D6371D"/>
    <w:rsid w:val="00D66707"/>
    <w:rsid w:val="00D71CF8"/>
    <w:rsid w:val="00D77B45"/>
    <w:rsid w:val="00D77CAF"/>
    <w:rsid w:val="00D77EF5"/>
    <w:rsid w:val="00D82529"/>
    <w:rsid w:val="00D8777C"/>
    <w:rsid w:val="00D93DD7"/>
    <w:rsid w:val="00D94666"/>
    <w:rsid w:val="00D95DC3"/>
    <w:rsid w:val="00D960AD"/>
    <w:rsid w:val="00D9732C"/>
    <w:rsid w:val="00DA0117"/>
    <w:rsid w:val="00DA19F3"/>
    <w:rsid w:val="00DA3708"/>
    <w:rsid w:val="00DA7573"/>
    <w:rsid w:val="00DB04F9"/>
    <w:rsid w:val="00DB06AF"/>
    <w:rsid w:val="00DB0869"/>
    <w:rsid w:val="00DB1438"/>
    <w:rsid w:val="00DB1C48"/>
    <w:rsid w:val="00DB204B"/>
    <w:rsid w:val="00DB7D69"/>
    <w:rsid w:val="00DC0B04"/>
    <w:rsid w:val="00DC2A02"/>
    <w:rsid w:val="00DC48B2"/>
    <w:rsid w:val="00DC689A"/>
    <w:rsid w:val="00DD1832"/>
    <w:rsid w:val="00DD430F"/>
    <w:rsid w:val="00DD7B80"/>
    <w:rsid w:val="00DD7FAD"/>
    <w:rsid w:val="00DE300E"/>
    <w:rsid w:val="00DE55C6"/>
    <w:rsid w:val="00DF0456"/>
    <w:rsid w:val="00DF2C34"/>
    <w:rsid w:val="00E0101C"/>
    <w:rsid w:val="00E10394"/>
    <w:rsid w:val="00E11081"/>
    <w:rsid w:val="00E1207D"/>
    <w:rsid w:val="00E15097"/>
    <w:rsid w:val="00E1514D"/>
    <w:rsid w:val="00E1720F"/>
    <w:rsid w:val="00E22714"/>
    <w:rsid w:val="00E251D2"/>
    <w:rsid w:val="00E302B4"/>
    <w:rsid w:val="00E30494"/>
    <w:rsid w:val="00E333E2"/>
    <w:rsid w:val="00E34F43"/>
    <w:rsid w:val="00E35EDB"/>
    <w:rsid w:val="00E56323"/>
    <w:rsid w:val="00E6303A"/>
    <w:rsid w:val="00E640A8"/>
    <w:rsid w:val="00E71090"/>
    <w:rsid w:val="00E71717"/>
    <w:rsid w:val="00E733B2"/>
    <w:rsid w:val="00E739CE"/>
    <w:rsid w:val="00E743A7"/>
    <w:rsid w:val="00E74455"/>
    <w:rsid w:val="00E74BDA"/>
    <w:rsid w:val="00E75A48"/>
    <w:rsid w:val="00E75E98"/>
    <w:rsid w:val="00E77EBC"/>
    <w:rsid w:val="00E805A9"/>
    <w:rsid w:val="00E82B27"/>
    <w:rsid w:val="00E82E46"/>
    <w:rsid w:val="00E836A1"/>
    <w:rsid w:val="00E85D83"/>
    <w:rsid w:val="00E901E1"/>
    <w:rsid w:val="00E9218C"/>
    <w:rsid w:val="00E92FAA"/>
    <w:rsid w:val="00E93B56"/>
    <w:rsid w:val="00EA50E6"/>
    <w:rsid w:val="00EA5869"/>
    <w:rsid w:val="00EA7C01"/>
    <w:rsid w:val="00EB4211"/>
    <w:rsid w:val="00EB5998"/>
    <w:rsid w:val="00EB5A8F"/>
    <w:rsid w:val="00EB5B4C"/>
    <w:rsid w:val="00EB7A32"/>
    <w:rsid w:val="00EC309B"/>
    <w:rsid w:val="00EC7E48"/>
    <w:rsid w:val="00ED00F9"/>
    <w:rsid w:val="00ED4A3A"/>
    <w:rsid w:val="00EF260D"/>
    <w:rsid w:val="00F01B9E"/>
    <w:rsid w:val="00F06EB0"/>
    <w:rsid w:val="00F24677"/>
    <w:rsid w:val="00F30581"/>
    <w:rsid w:val="00F315D9"/>
    <w:rsid w:val="00F3198D"/>
    <w:rsid w:val="00F31EE0"/>
    <w:rsid w:val="00F32EC4"/>
    <w:rsid w:val="00F34959"/>
    <w:rsid w:val="00F4000F"/>
    <w:rsid w:val="00F410C2"/>
    <w:rsid w:val="00F471F9"/>
    <w:rsid w:val="00F5407E"/>
    <w:rsid w:val="00F577B4"/>
    <w:rsid w:val="00F6157C"/>
    <w:rsid w:val="00F619E2"/>
    <w:rsid w:val="00F743B1"/>
    <w:rsid w:val="00F77790"/>
    <w:rsid w:val="00F82522"/>
    <w:rsid w:val="00F8648B"/>
    <w:rsid w:val="00F87C28"/>
    <w:rsid w:val="00F87DF6"/>
    <w:rsid w:val="00F903C8"/>
    <w:rsid w:val="00F944B3"/>
    <w:rsid w:val="00FA3EC0"/>
    <w:rsid w:val="00FA4A04"/>
    <w:rsid w:val="00FB409B"/>
    <w:rsid w:val="00FB4B44"/>
    <w:rsid w:val="00FC2DF8"/>
    <w:rsid w:val="00FC3713"/>
    <w:rsid w:val="00FD19DC"/>
    <w:rsid w:val="00FD24FA"/>
    <w:rsid w:val="00FD39C1"/>
    <w:rsid w:val="00FD6B4D"/>
    <w:rsid w:val="00FE2182"/>
    <w:rsid w:val="00FE789E"/>
    <w:rsid w:val="00FF02F0"/>
    <w:rsid w:val="00FF18B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B6D258E"/>
  <w15:docId w15:val="{6D3A26B2-07B2-4C52-8F93-C02CB44F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5400"/>
        <w:tab w:val="left" w:pos="7560"/>
        <w:tab w:val="left" w:pos="8639"/>
      </w:tabs>
      <w:jc w:val="center"/>
      <w:outlineLvl w:val="0"/>
    </w:pPr>
    <w:rPr>
      <w:rFonts w:ascii="Geneva" w:hAnsi="Geneva"/>
      <w:b/>
    </w:rPr>
  </w:style>
  <w:style w:type="paragraph" w:styleId="Heading2">
    <w:name w:val="heading 2"/>
    <w:basedOn w:val="Normal"/>
    <w:next w:val="Normal"/>
    <w:qFormat/>
    <w:rsid w:val="005457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232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widowControl/>
      <w:tabs>
        <w:tab w:val="left" w:pos="990"/>
        <w:tab w:val="left" w:pos="3420"/>
        <w:tab w:val="left" w:pos="7200"/>
        <w:tab w:val="left" w:pos="8280"/>
        <w:tab w:val="left" w:pos="8729"/>
        <w:tab w:val="left" w:pos="9450"/>
      </w:tabs>
      <w:ind w:left="432" w:right="-900"/>
    </w:pPr>
    <w:rPr>
      <w:rFonts w:ascii="Helvetica" w:hAnsi="Helvetica"/>
      <w:sz w:val="20"/>
    </w:rPr>
  </w:style>
  <w:style w:type="table" w:styleId="TableGrid">
    <w:name w:val="Table Grid"/>
    <w:basedOn w:val="TableNormal"/>
    <w:rsid w:val="009341D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6232DE"/>
    <w:pPr>
      <w:widowControl/>
      <w:ind w:firstLine="720"/>
      <w:jc w:val="both"/>
    </w:pPr>
    <w:rPr>
      <w:rFonts w:ascii="Times New Roman" w:hAnsi="Times New Roman"/>
      <w:sz w:val="25"/>
    </w:rPr>
  </w:style>
  <w:style w:type="paragraph" w:styleId="BodyText">
    <w:name w:val="Body Text"/>
    <w:basedOn w:val="Normal"/>
    <w:rsid w:val="008535BC"/>
    <w:pPr>
      <w:spacing w:after="120"/>
    </w:pPr>
  </w:style>
  <w:style w:type="paragraph" w:styleId="BalloonText">
    <w:name w:val="Balloon Text"/>
    <w:basedOn w:val="Normal"/>
    <w:semiHidden/>
    <w:rsid w:val="00EB4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AC4C5-E7F1-48B8-91C5-2F900ACC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 SHEET</vt:lpstr>
    </vt:vector>
  </TitlesOfParts>
  <Company>UMass Dartmouth Library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SHEET</dc:title>
  <dc:subject>Fax</dc:subject>
  <dc:creator>Library Staff</dc:creator>
  <cp:keywords>Fax</cp:keywords>
  <cp:lastModifiedBy>Cheryl Emmett</cp:lastModifiedBy>
  <cp:revision>2</cp:revision>
  <cp:lastPrinted>2019-08-28T14:48:00Z</cp:lastPrinted>
  <dcterms:created xsi:type="dcterms:W3CDTF">2019-08-28T15:06:00Z</dcterms:created>
  <dcterms:modified xsi:type="dcterms:W3CDTF">2019-08-28T15:06:00Z</dcterms:modified>
</cp:coreProperties>
</file>