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2B91" w14:textId="54BC1043" w:rsidR="00055047" w:rsidRPr="00055047" w:rsidRDefault="00055047" w:rsidP="00055047">
      <w:pPr>
        <w:rPr>
          <w:rFonts w:ascii="Calibri" w:hAnsi="Calibri" w:cs="Calibri"/>
          <w:i/>
          <w:iCs/>
          <w:sz w:val="28"/>
          <w:szCs w:val="28"/>
        </w:rPr>
      </w:pPr>
      <w:r>
        <w:rPr>
          <w:rFonts w:ascii="Calibri" w:hAnsi="Calibri" w:cs="Calibri"/>
          <w:b/>
          <w:bCs/>
          <w:smallCaps/>
          <w:noProof/>
          <w:sz w:val="32"/>
          <w:szCs w:val="32"/>
        </w:rPr>
        <mc:AlternateContent>
          <mc:Choice Requires="wps">
            <w:drawing>
              <wp:anchor distT="0" distB="0" distL="114300" distR="114300" simplePos="0" relativeHeight="251660288" behindDoc="0" locked="0" layoutInCell="1" allowOverlap="1" wp14:anchorId="5C1CF1A7" wp14:editId="7D59FFA0">
                <wp:simplePos x="0" y="0"/>
                <wp:positionH relativeFrom="margin">
                  <wp:posOffset>0</wp:posOffset>
                </wp:positionH>
                <wp:positionV relativeFrom="paragraph">
                  <wp:posOffset>-151765</wp:posOffset>
                </wp:positionV>
                <wp:extent cx="6905625" cy="0"/>
                <wp:effectExtent l="0" t="0" r="0" b="0"/>
                <wp:wrapNone/>
                <wp:docPr id="776502535" name="Straight Connector 5"/>
                <wp:cNvGraphicFramePr/>
                <a:graphic xmlns:a="http://schemas.openxmlformats.org/drawingml/2006/main">
                  <a:graphicData uri="http://schemas.microsoft.com/office/word/2010/wordprocessingShape">
                    <wps:wsp>
                      <wps:cNvCnPr/>
                      <wps:spPr>
                        <a:xfrm>
                          <a:off x="0" y="0"/>
                          <a:ext cx="690562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6A6F32" id="Straight Connector 5"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11.95pt" to="54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" strokecolor="black [3213]" strokeweight="1pt">
                <v:stroke joinstyle="miter"/>
                <w10:wrap anchorx="margin"/>
              </v:line>
            </w:pict>
          </mc:Fallback>
        </mc:AlternateContent>
      </w:r>
      <w:r>
        <w:rPr>
          <w:rFonts w:ascii="Calibri" w:hAnsi="Calibri" w:cs="Calibri"/>
          <w:i/>
          <w:iCs/>
          <w:sz w:val="28"/>
          <w:szCs w:val="28"/>
        </w:rPr>
        <w:t>Fo</w:t>
      </w:r>
      <w:r w:rsidRPr="00055047">
        <w:rPr>
          <w:rFonts w:ascii="Calibri" w:hAnsi="Calibri" w:cs="Calibri"/>
          <w:i/>
          <w:iCs/>
          <w:sz w:val="28"/>
          <w:szCs w:val="28"/>
        </w:rPr>
        <w:t>r more information on Honors Contracts,</w:t>
      </w:r>
      <w:r>
        <w:rPr>
          <w:rFonts w:ascii="Calibri" w:hAnsi="Calibri" w:cs="Calibri"/>
          <w:i/>
          <w:iCs/>
          <w:sz w:val="28"/>
          <w:szCs w:val="28"/>
        </w:rPr>
        <w:t xml:space="preserve"> and guidance </w:t>
      </w:r>
      <w:r w:rsidR="00341508">
        <w:rPr>
          <w:rFonts w:ascii="Calibri" w:hAnsi="Calibri" w:cs="Calibri"/>
          <w:i/>
          <w:iCs/>
          <w:sz w:val="28"/>
          <w:szCs w:val="28"/>
        </w:rPr>
        <w:t>for</w:t>
      </w:r>
      <w:r>
        <w:rPr>
          <w:rFonts w:ascii="Calibri" w:hAnsi="Calibri" w:cs="Calibri"/>
          <w:i/>
          <w:iCs/>
          <w:sz w:val="28"/>
          <w:szCs w:val="28"/>
        </w:rPr>
        <w:t xml:space="preserve"> this section,</w:t>
      </w:r>
      <w:r w:rsidRPr="00055047">
        <w:rPr>
          <w:rFonts w:ascii="Calibri" w:hAnsi="Calibri" w:cs="Calibri"/>
          <w:i/>
          <w:iCs/>
          <w:sz w:val="28"/>
          <w:szCs w:val="28"/>
        </w:rPr>
        <w:t xml:space="preserve"> please see the </w:t>
      </w:r>
      <w:hyperlink r:id="rId7" w:history="1">
        <w:r w:rsidRPr="004D3F45">
          <w:rPr>
            <w:rStyle w:val="Hyperlink"/>
            <w:rFonts w:ascii="Calibri" w:hAnsi="Calibri" w:cs="Calibri"/>
            <w:i/>
            <w:iCs/>
            <w:sz w:val="28"/>
            <w:szCs w:val="28"/>
          </w:rPr>
          <w:t>Honors College Handbook</w:t>
        </w:r>
      </w:hyperlink>
      <w:r w:rsidRPr="00055047">
        <w:rPr>
          <w:rFonts w:ascii="Calibri" w:hAnsi="Calibri" w:cs="Calibri"/>
          <w:i/>
          <w:iCs/>
          <w:sz w:val="28"/>
          <w:szCs w:val="28"/>
        </w:rPr>
        <w:t xml:space="preserve"> (p. 13</w:t>
      </w:r>
      <w:r w:rsidR="00552F02">
        <w:rPr>
          <w:rFonts w:ascii="Calibri" w:hAnsi="Calibri" w:cs="Calibri"/>
          <w:i/>
          <w:iCs/>
          <w:sz w:val="28"/>
          <w:szCs w:val="28"/>
        </w:rPr>
        <w:t>-14, and 17</w:t>
      </w:r>
      <w:r w:rsidRPr="00055047">
        <w:rPr>
          <w:rFonts w:ascii="Calibri" w:hAnsi="Calibri" w:cs="Calibri"/>
          <w:i/>
          <w:iCs/>
          <w:sz w:val="28"/>
          <w:szCs w:val="28"/>
        </w:rPr>
        <w:t>)</w:t>
      </w:r>
      <w:r w:rsidR="00552F02">
        <w:rPr>
          <w:rFonts w:ascii="Calibri" w:hAnsi="Calibri" w:cs="Calibri"/>
          <w:i/>
          <w:iCs/>
          <w:sz w:val="28"/>
          <w:szCs w:val="28"/>
        </w:rPr>
        <w:t>.</w:t>
      </w:r>
    </w:p>
    <w:p w14:paraId="644B1310" w14:textId="396EED11" w:rsidR="00E1759D" w:rsidRDefault="00E1759D" w:rsidP="00E1759D">
      <w:pPr>
        <w:ind w:left="720" w:hanging="360"/>
        <w:rPr>
          <w:rFonts w:ascii="Calibri" w:hAnsi="Calibri" w:cs="Calibri"/>
          <w:b/>
          <w:bCs/>
          <w:i/>
          <w:iCs/>
          <w:sz w:val="28"/>
          <w:szCs w:val="28"/>
        </w:rPr>
      </w:pPr>
      <w:r w:rsidRPr="00E1759D">
        <w:rPr>
          <w:rFonts w:ascii="Calibri" w:hAnsi="Calibri" w:cs="Calibri"/>
          <w:b/>
          <w:bCs/>
          <w:noProof/>
        </w:rPr>
        <mc:AlternateContent>
          <mc:Choice Requires="wps">
            <w:drawing>
              <wp:anchor distT="45720" distB="45720" distL="114300" distR="114300" simplePos="0" relativeHeight="251663360" behindDoc="0" locked="0" layoutInCell="1" allowOverlap="1" wp14:anchorId="2E2335AC" wp14:editId="30558DCD">
                <wp:simplePos x="0" y="0"/>
                <wp:positionH relativeFrom="column">
                  <wp:posOffset>-9525</wp:posOffset>
                </wp:positionH>
                <wp:positionV relativeFrom="paragraph">
                  <wp:posOffset>0</wp:posOffset>
                </wp:positionV>
                <wp:extent cx="1409700" cy="285750"/>
                <wp:effectExtent l="0" t="0" r="0" b="0"/>
                <wp:wrapSquare wrapText="bothSides"/>
                <wp:docPr id="211746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5750"/>
                        </a:xfrm>
                        <a:prstGeom prst="rect">
                          <a:avLst/>
                        </a:prstGeom>
                        <a:noFill/>
                        <a:ln w="9525">
                          <a:noFill/>
                          <a:miter lim="800000"/>
                          <a:headEnd/>
                          <a:tailEnd/>
                        </a:ln>
                      </wps:spPr>
                      <wps:txbx>
                        <w:txbxContent>
                          <w:p w14:paraId="0236BCE5" w14:textId="36DD34DC" w:rsidR="00E1759D" w:rsidRPr="00E1759D" w:rsidRDefault="00E1759D">
                            <w:pPr>
                              <w:rPr>
                                <w:rFonts w:ascii="Calibri" w:hAnsi="Calibri" w:cs="Calibri"/>
                                <w:b/>
                                <w:bCs/>
                                <w:color w:val="FFFFFF" w:themeColor="background1"/>
                              </w:rPr>
                            </w:pPr>
                            <w:r w:rsidRPr="00E1759D">
                              <w:rPr>
                                <w:rFonts w:ascii="Calibri" w:hAnsi="Calibri" w:cs="Calibri"/>
                                <w:b/>
                                <w:bCs/>
                                <w:color w:val="FFFFFF" w:themeColor="background1"/>
                              </w:rPr>
                              <w:t>Project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335AC" id="_x0000_t202" coordsize="21600,21600" o:spt="202" path="m,l,21600r21600,l21600,xe">
                <v:stroke joinstyle="miter"/>
                <v:path gradientshapeok="t" o:connecttype="rect"/>
              </v:shapetype>
              <v:shape id="Text Box 2" o:spid="_x0000_s1026" type="#_x0000_t202" style="position:absolute;left:0;text-align:left;margin-left:-.75pt;margin-top:0;width:111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" filled="f" stroked="f">
                <v:textbox>
                  <w:txbxContent>
                    <w:p w14:paraId="0236BCE5" w14:textId="36DD34DC" w:rsidR="00E1759D" w:rsidRPr="00E1759D" w:rsidRDefault="00E1759D">
                      <w:pPr>
                        <w:rPr>
                          <w:rFonts w:ascii="Calibri" w:hAnsi="Calibri" w:cs="Calibri"/>
                          <w:b/>
                          <w:bCs/>
                          <w:color w:val="FFFFFF" w:themeColor="background1"/>
                        </w:rPr>
                      </w:pPr>
                      <w:r w:rsidRPr="00E1759D">
                        <w:rPr>
                          <w:rFonts w:ascii="Calibri" w:hAnsi="Calibri" w:cs="Calibri"/>
                          <w:b/>
                          <w:bCs/>
                          <w:color w:val="FFFFFF" w:themeColor="background1"/>
                        </w:rPr>
                        <w:t>Project Description</w:t>
                      </w:r>
                    </w:p>
                  </w:txbxContent>
                </v:textbox>
                <w10:wrap type="square"/>
              </v:shape>
            </w:pict>
          </mc:Fallback>
        </mc:AlternateContent>
      </w:r>
      <w:r>
        <w:rPr>
          <w:rFonts w:ascii="Calibri" w:hAnsi="Calibri" w:cs="Calibri"/>
          <w:b/>
          <w:bCs/>
          <w:smallCaps/>
          <w:noProof/>
          <w:sz w:val="32"/>
          <w:szCs w:val="32"/>
        </w:rPr>
        <mc:AlternateContent>
          <mc:Choice Requires="wps">
            <w:drawing>
              <wp:anchor distT="0" distB="0" distL="114300" distR="114300" simplePos="0" relativeHeight="251661312" behindDoc="0" locked="0" layoutInCell="1" allowOverlap="1" wp14:anchorId="6331FDD3" wp14:editId="589F7041">
                <wp:simplePos x="0" y="0"/>
                <wp:positionH relativeFrom="margin">
                  <wp:posOffset>19050</wp:posOffset>
                </wp:positionH>
                <wp:positionV relativeFrom="paragraph">
                  <wp:posOffset>38100</wp:posOffset>
                </wp:positionV>
                <wp:extent cx="6896100" cy="200025"/>
                <wp:effectExtent l="0" t="0" r="0" b="9525"/>
                <wp:wrapNone/>
                <wp:docPr id="730308405" name="Rectangle 6"/>
                <wp:cNvGraphicFramePr/>
                <a:graphic xmlns:a="http://schemas.openxmlformats.org/drawingml/2006/main">
                  <a:graphicData uri="http://schemas.microsoft.com/office/word/2010/wordprocessingShape">
                    <wps:wsp>
                      <wps:cNvSpPr/>
                      <wps:spPr>
                        <a:xfrm>
                          <a:off x="0" y="0"/>
                          <a:ext cx="6896100" cy="20002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14ED3" id="Rectangle 6" o:spid="_x0000_s1026" style="position:absolute;margin-left:1.5pt;margin-top:3pt;width:543pt;height: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" fillcolor="#215e99 [2431]" stroked="f" strokeweight="1.5pt">
                <w10:wrap anchorx="margin"/>
              </v:rect>
            </w:pict>
          </mc:Fallback>
        </mc:AlternateContent>
      </w:r>
    </w:p>
    <w:p w14:paraId="3C6B899B" w14:textId="4CABBBE5" w:rsidR="00611061" w:rsidRPr="00611061" w:rsidRDefault="00F72C3E" w:rsidP="00611061">
      <w:pPr>
        <w:pStyle w:val="ListParagraph"/>
        <w:numPr>
          <w:ilvl w:val="0"/>
          <w:numId w:val="1"/>
        </w:numPr>
        <w:rPr>
          <w:rFonts w:ascii="Calibri" w:hAnsi="Calibri" w:cs="Calibri"/>
        </w:rPr>
      </w:pPr>
      <w:r w:rsidRPr="00F72C3E">
        <w:rPr>
          <w:rFonts w:ascii="Calibri" w:hAnsi="Calibri" w:cs="Calibri"/>
          <w:b/>
          <w:bCs/>
        </w:rPr>
        <w:t xml:space="preserve">Difference from </w:t>
      </w:r>
      <w:r w:rsidR="007162FA">
        <w:rPr>
          <w:rFonts w:ascii="Calibri" w:hAnsi="Calibri" w:cs="Calibri"/>
          <w:b/>
          <w:bCs/>
        </w:rPr>
        <w:t xml:space="preserve">non-Honors </w:t>
      </w:r>
      <w:r w:rsidRPr="00F72C3E">
        <w:rPr>
          <w:rFonts w:ascii="Calibri" w:hAnsi="Calibri" w:cs="Calibri"/>
          <w:b/>
          <w:bCs/>
        </w:rPr>
        <w:t>Syllabus</w:t>
      </w:r>
      <w:r>
        <w:rPr>
          <w:rFonts w:ascii="Calibri" w:hAnsi="Calibri" w:cs="Calibri"/>
        </w:rPr>
        <w:t xml:space="preserve">. </w:t>
      </w:r>
      <w:r w:rsidR="0072603D" w:rsidRPr="00611061">
        <w:rPr>
          <w:rFonts w:ascii="Calibri" w:hAnsi="Calibri" w:cs="Calibri"/>
        </w:rPr>
        <w:t>State precisely how your project differs from the regular work of the class.</w:t>
      </w:r>
    </w:p>
    <w:p w14:paraId="5E79EFCF" w14:textId="5EDAE9BB" w:rsidR="00611061" w:rsidRDefault="00611061" w:rsidP="00611061">
      <w:pPr>
        <w:pStyle w:val="ListParagraph"/>
        <w:rPr>
          <w:rFonts w:ascii="Calibri" w:hAnsi="Calibri" w:cs="Calibri"/>
        </w:rPr>
      </w:pPr>
    </w:p>
    <w:p w14:paraId="25547266" w14:textId="4D409579" w:rsidR="00611061" w:rsidRPr="00611061" w:rsidRDefault="00611061" w:rsidP="00611061">
      <w:pPr>
        <w:pStyle w:val="ListParagraph"/>
        <w:rPr>
          <w:rFonts w:ascii="Calibri" w:hAnsi="Calibri" w:cs="Calibri"/>
        </w:rPr>
      </w:pPr>
    </w:p>
    <w:p w14:paraId="05D426EE" w14:textId="270EAAB0" w:rsidR="00611061" w:rsidRPr="00611061" w:rsidRDefault="00F72C3E" w:rsidP="00611061">
      <w:pPr>
        <w:pStyle w:val="ListParagraph"/>
        <w:numPr>
          <w:ilvl w:val="0"/>
          <w:numId w:val="1"/>
        </w:numPr>
        <w:rPr>
          <w:rFonts w:ascii="Calibri" w:hAnsi="Calibri" w:cs="Calibri"/>
        </w:rPr>
      </w:pPr>
      <w:r w:rsidRPr="00F72C3E">
        <w:rPr>
          <w:rFonts w:ascii="Calibri" w:hAnsi="Calibri" w:cs="Calibri"/>
          <w:b/>
          <w:bCs/>
        </w:rPr>
        <w:t xml:space="preserve">Description. </w:t>
      </w:r>
      <w:r w:rsidR="0072603D" w:rsidRPr="00611061">
        <w:rPr>
          <w:rFonts w:ascii="Calibri" w:hAnsi="Calibri" w:cs="Calibri"/>
        </w:rPr>
        <w:t xml:space="preserve">Make very clear </w:t>
      </w:r>
      <w:r w:rsidR="0072603D" w:rsidRPr="00F72C3E">
        <w:rPr>
          <w:rFonts w:ascii="Calibri" w:hAnsi="Calibri" w:cs="Calibri"/>
          <w:i/>
          <w:iCs/>
        </w:rPr>
        <w:t>what</w:t>
      </w:r>
      <w:r w:rsidR="0072603D" w:rsidRPr="00611061">
        <w:rPr>
          <w:rFonts w:ascii="Calibri" w:hAnsi="Calibri" w:cs="Calibri"/>
        </w:rPr>
        <w:t xml:space="preserve"> you're doing, </w:t>
      </w:r>
      <w:r w:rsidR="0072603D" w:rsidRPr="00F72C3E">
        <w:rPr>
          <w:rFonts w:ascii="Calibri" w:hAnsi="Calibri" w:cs="Calibri"/>
          <w:i/>
          <w:iCs/>
        </w:rPr>
        <w:t>why</w:t>
      </w:r>
      <w:r w:rsidR="0072603D" w:rsidRPr="00611061">
        <w:rPr>
          <w:rFonts w:ascii="Calibri" w:hAnsi="Calibri" w:cs="Calibri"/>
        </w:rPr>
        <w:t xml:space="preserve"> you're doing it, </w:t>
      </w:r>
      <w:r w:rsidR="0072603D" w:rsidRPr="00F72C3E">
        <w:rPr>
          <w:rFonts w:ascii="Calibri" w:hAnsi="Calibri" w:cs="Calibri"/>
          <w:i/>
          <w:iCs/>
        </w:rPr>
        <w:t>how</w:t>
      </w:r>
      <w:r w:rsidR="0072603D" w:rsidRPr="00611061">
        <w:rPr>
          <w:rFonts w:ascii="Calibri" w:hAnsi="Calibri" w:cs="Calibri"/>
        </w:rPr>
        <w:t xml:space="preserve"> you're doing it, </w:t>
      </w:r>
      <w:r w:rsidR="0072603D" w:rsidRPr="00F72C3E">
        <w:rPr>
          <w:rFonts w:ascii="Calibri" w:hAnsi="Calibri" w:cs="Calibri"/>
          <w:i/>
          <w:iCs/>
        </w:rPr>
        <w:t>when</w:t>
      </w:r>
      <w:r w:rsidR="0072603D" w:rsidRPr="00611061">
        <w:rPr>
          <w:rFonts w:ascii="Calibri" w:hAnsi="Calibri" w:cs="Calibri"/>
        </w:rPr>
        <w:t xml:space="preserve"> you're doing it, and </w:t>
      </w:r>
      <w:r w:rsidR="0072603D" w:rsidRPr="00F72C3E">
        <w:rPr>
          <w:rFonts w:ascii="Calibri" w:hAnsi="Calibri" w:cs="Calibri"/>
          <w:i/>
          <w:iCs/>
        </w:rPr>
        <w:t>what</w:t>
      </w:r>
      <w:r w:rsidR="0072603D" w:rsidRPr="00611061">
        <w:rPr>
          <w:rFonts w:ascii="Calibri" w:hAnsi="Calibri" w:cs="Calibri"/>
        </w:rPr>
        <w:t xml:space="preserve"> the outcome (or final product) of your project will be. It may help to think of your proposal as a question or problem that you wish to answer or solve, or at least to shed more light upon.</w:t>
      </w:r>
    </w:p>
    <w:p w14:paraId="55CB00CB" w14:textId="77777777" w:rsidR="00611061" w:rsidRPr="00611061" w:rsidRDefault="00611061" w:rsidP="00611061">
      <w:pPr>
        <w:rPr>
          <w:rFonts w:ascii="Calibri" w:hAnsi="Calibri" w:cs="Calibri"/>
        </w:rPr>
      </w:pPr>
    </w:p>
    <w:p w14:paraId="254C24E3" w14:textId="5C08410C" w:rsidR="00611061" w:rsidRDefault="00F72C3E" w:rsidP="00611061">
      <w:pPr>
        <w:pStyle w:val="ListParagraph"/>
        <w:numPr>
          <w:ilvl w:val="0"/>
          <w:numId w:val="1"/>
        </w:numPr>
        <w:rPr>
          <w:rFonts w:ascii="Calibri" w:hAnsi="Calibri" w:cs="Calibri"/>
        </w:rPr>
      </w:pPr>
      <w:r w:rsidRPr="00F72C3E">
        <w:rPr>
          <w:rFonts w:ascii="Calibri" w:hAnsi="Calibri" w:cs="Calibri"/>
          <w:b/>
          <w:bCs/>
        </w:rPr>
        <w:t xml:space="preserve">Timeline. </w:t>
      </w:r>
      <w:r w:rsidR="0072603D" w:rsidRPr="00611061">
        <w:rPr>
          <w:rFonts w:ascii="Calibri" w:hAnsi="Calibri" w:cs="Calibri"/>
        </w:rPr>
        <w:t>Include an explicit timetable for meetings with the course instructor, submission of the components or drafts of the project, and submission of the final product. The final deadline can be no later than the scheduled final exam period for the course.</w:t>
      </w:r>
    </w:p>
    <w:p w14:paraId="03D0F3E3" w14:textId="77777777" w:rsidR="003C2B7D" w:rsidRDefault="003C2B7D" w:rsidP="003C2B7D">
      <w:pPr>
        <w:pStyle w:val="ListParagraph"/>
        <w:rPr>
          <w:rFonts w:ascii="Calibri" w:hAnsi="Calibri" w:cs="Calibri"/>
        </w:rPr>
      </w:pPr>
    </w:p>
    <w:p w14:paraId="35B8FCB0" w14:textId="77777777" w:rsidR="003C2B7D" w:rsidRPr="003C2B7D" w:rsidRDefault="003C2B7D" w:rsidP="003C2B7D">
      <w:pPr>
        <w:pStyle w:val="ListParagraph"/>
        <w:rPr>
          <w:rFonts w:ascii="Calibri" w:hAnsi="Calibri" w:cs="Calibri"/>
        </w:rPr>
      </w:pPr>
    </w:p>
    <w:p w14:paraId="169F9983" w14:textId="3CCF47F6" w:rsidR="003C2B7D" w:rsidRPr="00611061" w:rsidRDefault="003C2B7D" w:rsidP="00611061">
      <w:pPr>
        <w:pStyle w:val="ListParagraph"/>
        <w:numPr>
          <w:ilvl w:val="0"/>
          <w:numId w:val="1"/>
        </w:numPr>
        <w:rPr>
          <w:rFonts w:ascii="Calibri" w:hAnsi="Calibri" w:cs="Calibri"/>
        </w:rPr>
      </w:pPr>
      <w:r w:rsidRPr="003C2B7D">
        <w:rPr>
          <w:rFonts w:ascii="Calibri" w:hAnsi="Calibri" w:cs="Calibri"/>
          <w:b/>
          <w:bCs/>
        </w:rPr>
        <w:t>Honors Learning Outcomes</w:t>
      </w:r>
      <w:r w:rsidR="00AC470D" w:rsidRPr="00AC470D">
        <w:rPr>
          <w:rFonts w:ascii="Calibri" w:hAnsi="Calibri" w:cs="Calibri"/>
          <w:i/>
          <w:iCs/>
        </w:rPr>
        <w:t xml:space="preserve"> (see next page)</w:t>
      </w:r>
      <w:r>
        <w:rPr>
          <w:rFonts w:ascii="Calibri" w:hAnsi="Calibri" w:cs="Calibri"/>
        </w:rPr>
        <w:t>. Please identify which Honors learning outcome</w:t>
      </w:r>
      <w:r w:rsidR="00584C79">
        <w:rPr>
          <w:rFonts w:ascii="Calibri" w:hAnsi="Calibri" w:cs="Calibri"/>
        </w:rPr>
        <w:t>(</w:t>
      </w:r>
      <w:r>
        <w:rPr>
          <w:rFonts w:ascii="Calibri" w:hAnsi="Calibri" w:cs="Calibri"/>
        </w:rPr>
        <w:t>s</w:t>
      </w:r>
      <w:r w:rsidR="00584C79">
        <w:rPr>
          <w:rFonts w:ascii="Calibri" w:hAnsi="Calibri" w:cs="Calibri"/>
        </w:rPr>
        <w:t>)</w:t>
      </w:r>
      <w:r>
        <w:rPr>
          <w:rFonts w:ascii="Calibri" w:hAnsi="Calibri" w:cs="Calibri"/>
        </w:rPr>
        <w:t xml:space="preserve"> will be targeted by this contract, and how this work will address them.</w:t>
      </w:r>
    </w:p>
    <w:p w14:paraId="4A6DCB68" w14:textId="77777777" w:rsidR="00611061" w:rsidRPr="00611061" w:rsidRDefault="00611061" w:rsidP="00611061">
      <w:pPr>
        <w:rPr>
          <w:rFonts w:ascii="Calibri" w:hAnsi="Calibri" w:cs="Calibri"/>
        </w:rPr>
      </w:pPr>
    </w:p>
    <w:p w14:paraId="0066154D" w14:textId="6CC4043D" w:rsidR="00611061" w:rsidRDefault="00F72C3E" w:rsidP="00611061">
      <w:pPr>
        <w:pStyle w:val="ListParagraph"/>
        <w:numPr>
          <w:ilvl w:val="0"/>
          <w:numId w:val="1"/>
        </w:numPr>
        <w:rPr>
          <w:rFonts w:ascii="Calibri" w:hAnsi="Calibri" w:cs="Calibri"/>
        </w:rPr>
      </w:pPr>
      <w:r w:rsidRPr="00F72C3E">
        <w:rPr>
          <w:rFonts w:ascii="Calibri" w:hAnsi="Calibri" w:cs="Calibri"/>
          <w:b/>
          <w:bCs/>
        </w:rPr>
        <w:t>Assessment.</w:t>
      </w:r>
      <w:r>
        <w:rPr>
          <w:rFonts w:ascii="Calibri" w:hAnsi="Calibri" w:cs="Calibri"/>
        </w:rPr>
        <w:t xml:space="preserve"> What are the</w:t>
      </w:r>
      <w:r w:rsidR="0072603D" w:rsidRPr="00611061">
        <w:rPr>
          <w:rFonts w:ascii="Calibri" w:hAnsi="Calibri" w:cs="Calibri"/>
        </w:rPr>
        <w:t xml:space="preserve"> criteria that will be used to evaluate the contracted work</w:t>
      </w:r>
      <w:r>
        <w:rPr>
          <w:rFonts w:ascii="Calibri" w:hAnsi="Calibri" w:cs="Calibri"/>
        </w:rPr>
        <w:t>?</w:t>
      </w:r>
      <w:r w:rsidR="0072603D" w:rsidRPr="00611061">
        <w:rPr>
          <w:rFonts w:ascii="Calibri" w:hAnsi="Calibri" w:cs="Calibri"/>
        </w:rPr>
        <w:t xml:space="preserve"> What are the minimum requirements that must be met in order to be judged acceptable?</w:t>
      </w:r>
      <w:r>
        <w:rPr>
          <w:rFonts w:ascii="Calibri" w:hAnsi="Calibri" w:cs="Calibri"/>
        </w:rPr>
        <w:t xml:space="preserve"> Please be clear and specific.</w:t>
      </w:r>
    </w:p>
    <w:p w14:paraId="14C2D99A" w14:textId="77777777" w:rsidR="003C2B7D" w:rsidRPr="003C2B7D" w:rsidRDefault="003C2B7D" w:rsidP="003C2B7D">
      <w:pPr>
        <w:pStyle w:val="ListParagraph"/>
        <w:rPr>
          <w:rFonts w:ascii="Calibri" w:hAnsi="Calibri" w:cs="Calibri"/>
        </w:rPr>
      </w:pPr>
    </w:p>
    <w:p w14:paraId="0D446AD3" w14:textId="77777777" w:rsidR="003C2B7D" w:rsidRPr="00611061" w:rsidRDefault="003C2B7D" w:rsidP="003C2B7D">
      <w:pPr>
        <w:pStyle w:val="ListParagraph"/>
        <w:rPr>
          <w:rFonts w:ascii="Calibri" w:hAnsi="Calibri" w:cs="Calibri"/>
        </w:rPr>
      </w:pPr>
    </w:p>
    <w:p w14:paraId="3DE4E42C" w14:textId="613E0F61" w:rsidR="00611061" w:rsidRDefault="003C2B7D" w:rsidP="00611061">
      <w:pPr>
        <w:pStyle w:val="ListParagraph"/>
        <w:rPr>
          <w:rFonts w:ascii="Calibri" w:hAnsi="Calibri" w:cs="Calibri"/>
        </w:rPr>
      </w:pPr>
      <w:r w:rsidRPr="00E1759D">
        <w:rPr>
          <w:rFonts w:ascii="Calibri" w:hAnsi="Calibri" w:cs="Calibri"/>
          <w:b/>
          <w:bCs/>
          <w:noProof/>
        </w:rPr>
        <mc:AlternateContent>
          <mc:Choice Requires="wps">
            <w:drawing>
              <wp:anchor distT="45720" distB="45720" distL="114300" distR="114300" simplePos="0" relativeHeight="251667456" behindDoc="0" locked="0" layoutInCell="1" allowOverlap="1" wp14:anchorId="6C43F0D4" wp14:editId="38352D0D">
                <wp:simplePos x="0" y="0"/>
                <wp:positionH relativeFrom="column">
                  <wp:posOffset>-19685</wp:posOffset>
                </wp:positionH>
                <wp:positionV relativeFrom="paragraph">
                  <wp:posOffset>167005</wp:posOffset>
                </wp:positionV>
                <wp:extent cx="2428875" cy="285750"/>
                <wp:effectExtent l="0" t="0" r="0" b="0"/>
                <wp:wrapSquare wrapText="bothSides"/>
                <wp:docPr id="288940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5750"/>
                        </a:xfrm>
                        <a:prstGeom prst="rect">
                          <a:avLst/>
                        </a:prstGeom>
                        <a:noFill/>
                        <a:ln w="9525">
                          <a:noFill/>
                          <a:miter lim="800000"/>
                          <a:headEnd/>
                          <a:tailEnd/>
                        </a:ln>
                      </wps:spPr>
                      <wps:txbx>
                        <w:txbxContent>
                          <w:p w14:paraId="00F609DE" w14:textId="7EF678CB" w:rsidR="003C2B7D" w:rsidRPr="00E1759D" w:rsidRDefault="003C2B7D" w:rsidP="003C2B7D">
                            <w:pPr>
                              <w:rPr>
                                <w:rFonts w:ascii="Calibri" w:hAnsi="Calibri" w:cs="Calibri"/>
                                <w:b/>
                                <w:bCs/>
                                <w:color w:val="FFFFFF" w:themeColor="background1"/>
                              </w:rPr>
                            </w:pPr>
                            <w:r>
                              <w:rPr>
                                <w:rFonts w:ascii="Calibri" w:hAnsi="Calibri" w:cs="Calibri"/>
                                <w:b/>
                                <w:bCs/>
                                <w:color w:val="FFFFFF" w:themeColor="background1"/>
                              </w:rPr>
                              <w:t>Honors Contract Assessment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3F0D4" id="_x0000_s1027" type="#_x0000_t202" style="position:absolute;left:0;text-align:left;margin-left:-1.55pt;margin-top:13.15pt;width:191.2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NR+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" filled="f" stroked="f">
                <v:textbox>
                  <w:txbxContent>
                    <w:p w14:paraId="00F609DE" w14:textId="7EF678CB" w:rsidR="003C2B7D" w:rsidRPr="00E1759D" w:rsidRDefault="003C2B7D" w:rsidP="003C2B7D">
                      <w:pPr>
                        <w:rPr>
                          <w:rFonts w:ascii="Calibri" w:hAnsi="Calibri" w:cs="Calibri"/>
                          <w:b/>
                          <w:bCs/>
                          <w:color w:val="FFFFFF" w:themeColor="background1"/>
                        </w:rPr>
                      </w:pPr>
                      <w:r>
                        <w:rPr>
                          <w:rFonts w:ascii="Calibri" w:hAnsi="Calibri" w:cs="Calibri"/>
                          <w:b/>
                          <w:bCs/>
                          <w:color w:val="FFFFFF" w:themeColor="background1"/>
                        </w:rPr>
                        <w:t>Honors Contract Assessment Policy</w:t>
                      </w:r>
                    </w:p>
                  </w:txbxContent>
                </v:textbox>
                <w10:wrap type="square"/>
              </v:shape>
            </w:pict>
          </mc:Fallback>
        </mc:AlternateContent>
      </w:r>
    </w:p>
    <w:p w14:paraId="06079614" w14:textId="2DD1B5F4" w:rsidR="00611061" w:rsidRDefault="003C2B7D" w:rsidP="00611061">
      <w:pPr>
        <w:pStyle w:val="ListParagraph"/>
        <w:rPr>
          <w:rFonts w:ascii="Calibri" w:hAnsi="Calibri" w:cs="Calibri"/>
          <w:b/>
          <w:bCs/>
        </w:rPr>
      </w:pPr>
      <w:r>
        <w:rPr>
          <w:rFonts w:ascii="Calibri" w:hAnsi="Calibri" w:cs="Calibri"/>
          <w:b/>
          <w:bCs/>
          <w:smallCaps/>
          <w:noProof/>
          <w:sz w:val="32"/>
          <w:szCs w:val="32"/>
        </w:rPr>
        <mc:AlternateContent>
          <mc:Choice Requires="wps">
            <w:drawing>
              <wp:anchor distT="0" distB="0" distL="114300" distR="114300" simplePos="0" relativeHeight="251665408" behindDoc="0" locked="0" layoutInCell="1" allowOverlap="1" wp14:anchorId="7A24B6E8" wp14:editId="6D89E986">
                <wp:simplePos x="0" y="0"/>
                <wp:positionH relativeFrom="margin">
                  <wp:posOffset>0</wp:posOffset>
                </wp:positionH>
                <wp:positionV relativeFrom="paragraph">
                  <wp:posOffset>0</wp:posOffset>
                </wp:positionV>
                <wp:extent cx="6896100" cy="200025"/>
                <wp:effectExtent l="0" t="0" r="0" b="9525"/>
                <wp:wrapNone/>
                <wp:docPr id="1506536440" name="Rectangle 6"/>
                <wp:cNvGraphicFramePr/>
                <a:graphic xmlns:a="http://schemas.openxmlformats.org/drawingml/2006/main">
                  <a:graphicData uri="http://schemas.microsoft.com/office/word/2010/wordprocessingShape">
                    <wps:wsp>
                      <wps:cNvSpPr/>
                      <wps:spPr>
                        <a:xfrm>
                          <a:off x="0" y="0"/>
                          <a:ext cx="6896100" cy="20002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58F24" id="Rectangle 6" o:spid="_x0000_s1026" style="position:absolute;margin-left:0;margin-top:0;width:543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" fillcolor="#215e99 [2431]" stroked="f" strokeweight="1.5pt">
                <w10:wrap anchorx="margin"/>
              </v:rect>
            </w:pict>
          </mc:Fallback>
        </mc:AlternateContent>
      </w:r>
    </w:p>
    <w:p w14:paraId="39AA48DD" w14:textId="59CF9E7E" w:rsidR="00341508" w:rsidRDefault="0072603D" w:rsidP="003C2B7D">
      <w:pPr>
        <w:rPr>
          <w:rFonts w:ascii="Calibri" w:hAnsi="Calibri" w:cs="Calibri"/>
        </w:rPr>
      </w:pPr>
      <w:r w:rsidRPr="003C2B7D">
        <w:rPr>
          <w:rFonts w:ascii="Calibri" w:hAnsi="Calibri" w:cs="Calibri"/>
        </w:rPr>
        <w:t xml:space="preserve">The Honors portion of the work will be assessed as Satisfactory or Unsatisfactory by the instructor. </w:t>
      </w:r>
      <w:r w:rsidRPr="003C2B7D">
        <w:rPr>
          <w:rFonts w:ascii="Calibri" w:hAnsi="Calibri" w:cs="Calibri"/>
          <w:b/>
          <w:bCs/>
        </w:rPr>
        <w:t>A rating of Satisfactory</w:t>
      </w:r>
      <w:r w:rsidR="00611061" w:rsidRPr="003C2B7D">
        <w:rPr>
          <w:rFonts w:ascii="Calibri" w:hAnsi="Calibri" w:cs="Calibri"/>
          <w:b/>
          <w:bCs/>
        </w:rPr>
        <w:t xml:space="preserve">, </w:t>
      </w:r>
      <w:r w:rsidR="00F72C3E" w:rsidRPr="003C2B7D">
        <w:rPr>
          <w:rFonts w:ascii="Calibri" w:hAnsi="Calibri" w:cs="Calibri"/>
          <w:b/>
          <w:bCs/>
          <w:u w:val="single"/>
        </w:rPr>
        <w:t>and</w:t>
      </w:r>
      <w:r w:rsidR="00611061" w:rsidRPr="003C2B7D">
        <w:rPr>
          <w:rFonts w:ascii="Calibri" w:hAnsi="Calibri" w:cs="Calibri"/>
          <w:b/>
          <w:bCs/>
        </w:rPr>
        <w:t xml:space="preserve"> a course grade of B or higher,</w:t>
      </w:r>
      <w:r w:rsidRPr="003C2B7D">
        <w:rPr>
          <w:rFonts w:ascii="Calibri" w:hAnsi="Calibri" w:cs="Calibri"/>
          <w:b/>
          <w:bCs/>
        </w:rPr>
        <w:t xml:space="preserve"> will result in the student receiving Honors credit for the course</w:t>
      </w:r>
      <w:r w:rsidRPr="003C2B7D">
        <w:rPr>
          <w:rFonts w:ascii="Calibri" w:hAnsi="Calibri" w:cs="Calibri"/>
        </w:rPr>
        <w:t>. A rating of Unsatisfactory</w:t>
      </w:r>
      <w:r w:rsidR="00F72C3E" w:rsidRPr="003C2B7D">
        <w:rPr>
          <w:rFonts w:ascii="Calibri" w:hAnsi="Calibri" w:cs="Calibri"/>
        </w:rPr>
        <w:t>, and/or a course grade of B- or lower,</w:t>
      </w:r>
      <w:r w:rsidRPr="003C2B7D">
        <w:rPr>
          <w:rFonts w:ascii="Calibri" w:hAnsi="Calibri" w:cs="Calibri"/>
        </w:rPr>
        <w:t xml:space="preserve"> will result in no Honors credit being awarded for the course. Performance on the Honors Contract work will </w:t>
      </w:r>
      <w:r w:rsidRPr="003C2B7D">
        <w:rPr>
          <w:rFonts w:ascii="Calibri" w:hAnsi="Calibri" w:cs="Calibri"/>
          <w:b/>
          <w:bCs/>
          <w:u w:val="single"/>
        </w:rPr>
        <w:t>not</w:t>
      </w:r>
      <w:r w:rsidRPr="003C2B7D">
        <w:rPr>
          <w:rFonts w:ascii="Calibri" w:hAnsi="Calibri" w:cs="Calibri"/>
        </w:rPr>
        <w:t xml:space="preserve"> affect the final grade in any circumstance.</w:t>
      </w:r>
    </w:p>
    <w:p w14:paraId="0D003C4A" w14:textId="319B51C0" w:rsidR="00341508" w:rsidRDefault="000F0ABE">
      <w:pPr>
        <w:rPr>
          <w:rFonts w:ascii="Calibri" w:hAnsi="Calibri" w:cs="Calibri"/>
        </w:rPr>
      </w:pPr>
      <w:r w:rsidRPr="000F0ABE">
        <w:rPr>
          <w:rFonts w:ascii="Calibri" w:hAnsi="Calibri" w:cs="Calibri"/>
          <w:b/>
          <w:bCs/>
        </w:rPr>
        <w:t>Please include this paragraph at the conclusion of item 5 (Assessment) above.</w:t>
      </w:r>
    </w:p>
    <w:p w14:paraId="1936E375" w14:textId="44D0AEA4" w:rsidR="00341508" w:rsidRDefault="00341508" w:rsidP="00341508">
      <w:pPr>
        <w:pStyle w:val="ListParagraph"/>
        <w:rPr>
          <w:rFonts w:ascii="Calibri" w:hAnsi="Calibri" w:cs="Calibri"/>
        </w:rPr>
      </w:pPr>
      <w:r>
        <w:rPr>
          <w:rFonts w:ascii="Calibri" w:hAnsi="Calibri" w:cs="Calibri"/>
          <w:b/>
          <w:bCs/>
          <w:smallCaps/>
          <w:noProof/>
          <w:sz w:val="32"/>
          <w:szCs w:val="32"/>
        </w:rPr>
        <w:lastRenderedPageBreak/>
        <mc:AlternateContent>
          <mc:Choice Requires="wps">
            <w:drawing>
              <wp:anchor distT="0" distB="0" distL="114300" distR="114300" simplePos="0" relativeHeight="251672576" behindDoc="0" locked="0" layoutInCell="1" allowOverlap="1" wp14:anchorId="14C89F13" wp14:editId="1ACDCA9B">
                <wp:simplePos x="0" y="0"/>
                <wp:positionH relativeFrom="margin">
                  <wp:posOffset>-10160</wp:posOffset>
                </wp:positionH>
                <wp:positionV relativeFrom="paragraph">
                  <wp:posOffset>-172085</wp:posOffset>
                </wp:positionV>
                <wp:extent cx="6905625" cy="0"/>
                <wp:effectExtent l="0" t="0" r="0" b="0"/>
                <wp:wrapNone/>
                <wp:docPr id="1104813394" name="Straight Connector 5"/>
                <wp:cNvGraphicFramePr/>
                <a:graphic xmlns:a="http://schemas.openxmlformats.org/drawingml/2006/main">
                  <a:graphicData uri="http://schemas.microsoft.com/office/word/2010/wordprocessingShape">
                    <wps:wsp>
                      <wps:cNvCnPr/>
                      <wps:spPr>
                        <a:xfrm>
                          <a:off x="0" y="0"/>
                          <a:ext cx="690562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2D5725" id="Straight Connector 5"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8pt,-13.55pt" to="542.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" strokecolor="black [3213]" strokeweight="1pt">
                <v:stroke joinstyle="miter"/>
                <w10:wrap anchorx="margin"/>
              </v:line>
            </w:pict>
          </mc:Fallback>
        </mc:AlternateContent>
      </w:r>
      <w:r w:rsidRPr="00E1759D">
        <w:rPr>
          <w:rFonts w:ascii="Calibri" w:hAnsi="Calibri" w:cs="Calibri"/>
          <w:b/>
          <w:bCs/>
          <w:noProof/>
        </w:rPr>
        <mc:AlternateContent>
          <mc:Choice Requires="wps">
            <w:drawing>
              <wp:anchor distT="45720" distB="45720" distL="114300" distR="114300" simplePos="0" relativeHeight="251670528" behindDoc="0" locked="0" layoutInCell="1" allowOverlap="1" wp14:anchorId="1FDBA1A7" wp14:editId="47D54262">
                <wp:simplePos x="0" y="0"/>
                <wp:positionH relativeFrom="column">
                  <wp:posOffset>-19685</wp:posOffset>
                </wp:positionH>
                <wp:positionV relativeFrom="paragraph">
                  <wp:posOffset>167005</wp:posOffset>
                </wp:positionV>
                <wp:extent cx="2428875" cy="285750"/>
                <wp:effectExtent l="0" t="0" r="0" b="0"/>
                <wp:wrapSquare wrapText="bothSides"/>
                <wp:docPr id="1877989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5750"/>
                        </a:xfrm>
                        <a:prstGeom prst="rect">
                          <a:avLst/>
                        </a:prstGeom>
                        <a:noFill/>
                        <a:ln w="9525">
                          <a:noFill/>
                          <a:miter lim="800000"/>
                          <a:headEnd/>
                          <a:tailEnd/>
                        </a:ln>
                      </wps:spPr>
                      <wps:txbx>
                        <w:txbxContent>
                          <w:p w14:paraId="22286F23" w14:textId="607E1A34" w:rsidR="00341508" w:rsidRPr="00E1759D" w:rsidRDefault="00341508" w:rsidP="00341508">
                            <w:pPr>
                              <w:rPr>
                                <w:rFonts w:ascii="Calibri" w:hAnsi="Calibri" w:cs="Calibri"/>
                                <w:b/>
                                <w:bCs/>
                                <w:color w:val="FFFFFF" w:themeColor="background1"/>
                              </w:rPr>
                            </w:pPr>
                            <w:r>
                              <w:rPr>
                                <w:rFonts w:ascii="Calibri" w:hAnsi="Calibri" w:cs="Calibri"/>
                                <w:b/>
                                <w:bCs/>
                                <w:color w:val="FFFFFF" w:themeColor="background1"/>
                              </w:rPr>
                              <w:t>Honors College Learning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BA1A7" id="_x0000_s1028" type="#_x0000_t202" style="position:absolute;left:0;text-align:left;margin-left:-1.55pt;margin-top:13.15pt;width:191.2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" filled="f" stroked="f">
                <v:textbox>
                  <w:txbxContent>
                    <w:p w14:paraId="22286F23" w14:textId="607E1A34" w:rsidR="00341508" w:rsidRPr="00E1759D" w:rsidRDefault="00341508" w:rsidP="00341508">
                      <w:pPr>
                        <w:rPr>
                          <w:rFonts w:ascii="Calibri" w:hAnsi="Calibri" w:cs="Calibri"/>
                          <w:b/>
                          <w:bCs/>
                          <w:color w:val="FFFFFF" w:themeColor="background1"/>
                        </w:rPr>
                      </w:pPr>
                      <w:r>
                        <w:rPr>
                          <w:rFonts w:ascii="Calibri" w:hAnsi="Calibri" w:cs="Calibri"/>
                          <w:b/>
                          <w:bCs/>
                          <w:color w:val="FFFFFF" w:themeColor="background1"/>
                        </w:rPr>
                        <w:t>Honors College Learning Outcomes</w:t>
                      </w:r>
                    </w:p>
                  </w:txbxContent>
                </v:textbox>
                <w10:wrap type="square"/>
              </v:shape>
            </w:pict>
          </mc:Fallback>
        </mc:AlternateContent>
      </w:r>
    </w:p>
    <w:p w14:paraId="1137BBB3" w14:textId="6EA235BC" w:rsidR="00341508" w:rsidRPr="00341508" w:rsidRDefault="00341508" w:rsidP="00341508">
      <w:pPr>
        <w:pStyle w:val="ListParagraph"/>
        <w:rPr>
          <w:rFonts w:ascii="Calibri" w:hAnsi="Calibri" w:cs="Calibri"/>
          <w:b/>
          <w:bCs/>
        </w:rPr>
      </w:pPr>
      <w:r>
        <w:rPr>
          <w:rFonts w:ascii="Calibri" w:hAnsi="Calibri" w:cs="Calibri"/>
          <w:b/>
          <w:bCs/>
          <w:smallCaps/>
          <w:noProof/>
          <w:sz w:val="32"/>
          <w:szCs w:val="32"/>
        </w:rPr>
        <mc:AlternateContent>
          <mc:Choice Requires="wps">
            <w:drawing>
              <wp:anchor distT="0" distB="0" distL="114300" distR="114300" simplePos="0" relativeHeight="251669504" behindDoc="0" locked="0" layoutInCell="1" allowOverlap="1" wp14:anchorId="5B6084B7" wp14:editId="20D03587">
                <wp:simplePos x="0" y="0"/>
                <wp:positionH relativeFrom="margin">
                  <wp:posOffset>0</wp:posOffset>
                </wp:positionH>
                <wp:positionV relativeFrom="paragraph">
                  <wp:posOffset>0</wp:posOffset>
                </wp:positionV>
                <wp:extent cx="6896100" cy="200025"/>
                <wp:effectExtent l="0" t="0" r="0" b="9525"/>
                <wp:wrapNone/>
                <wp:docPr id="418467412" name="Rectangle 6"/>
                <wp:cNvGraphicFramePr/>
                <a:graphic xmlns:a="http://schemas.openxmlformats.org/drawingml/2006/main">
                  <a:graphicData uri="http://schemas.microsoft.com/office/word/2010/wordprocessingShape">
                    <wps:wsp>
                      <wps:cNvSpPr/>
                      <wps:spPr>
                        <a:xfrm>
                          <a:off x="0" y="0"/>
                          <a:ext cx="6896100" cy="20002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1F4B0" id="Rectangle 6" o:spid="_x0000_s1026" style="position:absolute;margin-left:0;margin-top:0;width:543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" fillcolor="#215e99 [2431]" stroked="f" strokeweight="1.5pt">
                <w10:wrap anchorx="margin"/>
              </v:rect>
            </w:pict>
          </mc:Fallback>
        </mc:AlternateContent>
      </w:r>
    </w:p>
    <w:p w14:paraId="659EA77D" w14:textId="53EA103F" w:rsidR="00767066" w:rsidRDefault="00B8619D" w:rsidP="00584C79">
      <w:pPr>
        <w:rPr>
          <w:rFonts w:ascii="Calibri" w:hAnsi="Calibri" w:cs="Calibri"/>
        </w:rPr>
      </w:pPr>
      <w:r>
        <w:rPr>
          <w:rFonts w:ascii="Calibri" w:hAnsi="Calibri" w:cs="Calibri"/>
        </w:rPr>
        <w:t>The following graphic outlines the Honors College learning outcomes</w:t>
      </w:r>
      <w:r w:rsidR="004D3F45">
        <w:rPr>
          <w:rFonts w:ascii="Calibri" w:hAnsi="Calibri" w:cs="Calibri"/>
        </w:rPr>
        <w:t xml:space="preserve"> (also found on page 17 of </w:t>
      </w:r>
      <w:r w:rsidR="00770D31">
        <w:rPr>
          <w:rFonts w:ascii="Calibri" w:hAnsi="Calibri" w:cs="Calibri"/>
        </w:rPr>
        <w:t>the Honors</w:t>
      </w:r>
      <w:r w:rsidR="00552F02">
        <w:rPr>
          <w:rFonts w:ascii="Calibri" w:hAnsi="Calibri" w:cs="Calibri"/>
        </w:rPr>
        <w:t xml:space="preserve"> College Handbook</w:t>
      </w:r>
      <w:r w:rsidR="004D3F45">
        <w:rPr>
          <w:rFonts w:ascii="Calibri" w:hAnsi="Calibri" w:cs="Calibri"/>
        </w:rPr>
        <w:t>)</w:t>
      </w:r>
      <w:r w:rsidR="00770D31">
        <w:rPr>
          <w:rFonts w:ascii="Calibri" w:hAnsi="Calibri" w:cs="Calibri"/>
        </w:rPr>
        <w:t>.</w:t>
      </w:r>
    </w:p>
    <w:p w14:paraId="5DC3D69A" w14:textId="77777777" w:rsidR="00584C79" w:rsidRPr="00584C79" w:rsidRDefault="00584C79" w:rsidP="00584C79">
      <w:pPr>
        <w:rPr>
          <w:rFonts w:ascii="Calibri" w:hAnsi="Calibri" w:cs="Calibri"/>
        </w:rPr>
      </w:pPr>
    </w:p>
    <w:p w14:paraId="6BF60FF8" w14:textId="1EF0BA2E" w:rsidR="00EC1C91" w:rsidRPr="00767066" w:rsidRDefault="00947681" w:rsidP="00947681">
      <w:pPr>
        <w:pStyle w:val="ListParagraph"/>
        <w:rPr>
          <w:rFonts w:ascii="Calibri" w:hAnsi="Calibri" w:cs="Calibri"/>
        </w:rPr>
      </w:pPr>
      <w:r>
        <w:rPr>
          <w:rFonts w:ascii="Calibri" w:hAnsi="Calibri" w:cs="Calibri"/>
        </w:rPr>
        <w:t xml:space="preserve">   </w:t>
      </w:r>
      <w:r w:rsidR="000F0ABE">
        <w:rPr>
          <w:rFonts w:ascii="Calibri" w:hAnsi="Calibri" w:cs="Calibri"/>
        </w:rPr>
        <w:t xml:space="preserve">   </w:t>
      </w:r>
      <w:r>
        <w:rPr>
          <w:rFonts w:ascii="Calibri" w:hAnsi="Calibri" w:cs="Calibri"/>
        </w:rPr>
        <w:t xml:space="preserve">       </w:t>
      </w:r>
      <w:r w:rsidR="000F0ABE">
        <w:rPr>
          <w:rFonts w:ascii="Calibri" w:hAnsi="Calibri" w:cs="Calibri"/>
          <w:noProof/>
        </w:rPr>
        <w:drawing>
          <wp:inline distT="0" distB="0" distL="0" distR="0" wp14:anchorId="6B91B5F8" wp14:editId="4F495FFD">
            <wp:extent cx="5010912" cy="5458968"/>
            <wp:effectExtent l="0" t="0" r="0" b="8890"/>
            <wp:docPr id="1963471084" name="Picture 11" descr="A chart of learning outco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71084" name="Picture 11" descr="A chart of learning outcom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10912" cy="5458968"/>
                    </a:xfrm>
                    <a:prstGeom prst="rect">
                      <a:avLst/>
                    </a:prstGeom>
                  </pic:spPr>
                </pic:pic>
              </a:graphicData>
            </a:graphic>
          </wp:inline>
        </w:drawing>
      </w:r>
    </w:p>
    <w:sectPr w:rsidR="00EC1C91" w:rsidRPr="00767066" w:rsidSect="00B87EC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152F" w14:textId="77777777" w:rsidR="00076102" w:rsidRDefault="00076102" w:rsidP="00E1759D">
      <w:pPr>
        <w:spacing w:after="0" w:line="240" w:lineRule="auto"/>
      </w:pPr>
      <w:r>
        <w:separator/>
      </w:r>
    </w:p>
  </w:endnote>
  <w:endnote w:type="continuationSeparator" w:id="0">
    <w:p w14:paraId="08284239" w14:textId="77777777" w:rsidR="00076102" w:rsidRDefault="00076102" w:rsidP="00E1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0AB5" w14:textId="77777777" w:rsidR="00076102" w:rsidRDefault="00076102" w:rsidP="00E1759D">
      <w:pPr>
        <w:spacing w:after="0" w:line="240" w:lineRule="auto"/>
      </w:pPr>
      <w:r>
        <w:separator/>
      </w:r>
    </w:p>
  </w:footnote>
  <w:footnote w:type="continuationSeparator" w:id="0">
    <w:p w14:paraId="7AB59F69" w14:textId="77777777" w:rsidR="00076102" w:rsidRDefault="00076102" w:rsidP="00E17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B6A4" w14:textId="1015D8EF" w:rsidR="00E1759D" w:rsidRDefault="00E1759D">
    <w:pPr>
      <w:pStyle w:val="Header"/>
    </w:pPr>
    <w:r w:rsidRPr="00B87EC2">
      <w:rPr>
        <w:rFonts w:ascii="Calibri" w:hAnsi="Calibri" w:cs="Calibri"/>
        <w:b/>
        <w:bCs/>
        <w:smallCaps/>
        <w:noProof/>
        <w:sz w:val="32"/>
        <w:szCs w:val="32"/>
      </w:rPr>
      <mc:AlternateContent>
        <mc:Choice Requires="wps">
          <w:drawing>
            <wp:anchor distT="45720" distB="45720" distL="114300" distR="114300" simplePos="0" relativeHeight="251659264" behindDoc="0" locked="0" layoutInCell="1" allowOverlap="1" wp14:anchorId="766B6F3D" wp14:editId="2654F565">
              <wp:simplePos x="0" y="0"/>
              <wp:positionH relativeFrom="margin">
                <wp:posOffset>4867275</wp:posOffset>
              </wp:positionH>
              <wp:positionV relativeFrom="paragraph">
                <wp:posOffset>245745</wp:posOffset>
              </wp:positionV>
              <wp:extent cx="209550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04850"/>
                      </a:xfrm>
                      <a:prstGeom prst="rect">
                        <a:avLst/>
                      </a:prstGeom>
                      <a:solidFill>
                        <a:srgbClr val="FFFFFF"/>
                      </a:solidFill>
                      <a:ln w="9525">
                        <a:noFill/>
                        <a:miter lim="800000"/>
                        <a:headEnd/>
                        <a:tailEnd/>
                      </a:ln>
                    </wps:spPr>
                    <wps:txbx>
                      <w:txbxContent>
                        <w:p w14:paraId="536D74A1" w14:textId="77777777" w:rsidR="00E1759D" w:rsidRPr="00B87EC2" w:rsidRDefault="00E1759D" w:rsidP="00E1759D">
                          <w:pPr>
                            <w:spacing w:after="0" w:line="240" w:lineRule="auto"/>
                            <w:jc w:val="right"/>
                            <w:rPr>
                              <w:rFonts w:ascii="Calibri" w:hAnsi="Calibri" w:cs="Calibri"/>
                              <w:b/>
                              <w:bCs/>
                              <w:smallCaps/>
                              <w:sz w:val="40"/>
                              <w:szCs w:val="40"/>
                            </w:rPr>
                          </w:pPr>
                          <w:r w:rsidRPr="00B87EC2">
                            <w:rPr>
                              <w:rFonts w:ascii="Calibri" w:hAnsi="Calibri" w:cs="Calibri"/>
                              <w:b/>
                              <w:bCs/>
                              <w:smallCaps/>
                              <w:sz w:val="40"/>
                              <w:szCs w:val="40"/>
                            </w:rPr>
                            <w:t xml:space="preserve">Contract to </w:t>
                          </w:r>
                        </w:p>
                        <w:p w14:paraId="29202E97" w14:textId="77777777" w:rsidR="00E1759D" w:rsidRPr="00B87EC2" w:rsidRDefault="00E1759D" w:rsidP="00E1759D">
                          <w:pPr>
                            <w:spacing w:after="0" w:line="240" w:lineRule="auto"/>
                            <w:jc w:val="right"/>
                            <w:rPr>
                              <w:rFonts w:ascii="Calibri" w:hAnsi="Calibri" w:cs="Calibri"/>
                              <w:b/>
                              <w:bCs/>
                              <w:smallCaps/>
                              <w:sz w:val="40"/>
                              <w:szCs w:val="40"/>
                            </w:rPr>
                          </w:pPr>
                          <w:r w:rsidRPr="00B87EC2">
                            <w:rPr>
                              <w:rFonts w:ascii="Calibri" w:hAnsi="Calibri" w:cs="Calibri"/>
                              <w:b/>
                              <w:bCs/>
                              <w:smallCaps/>
                              <w:sz w:val="40"/>
                              <w:szCs w:val="40"/>
                            </w:rPr>
                            <w:t>Honorize a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B6F3D" id="_x0000_t202" coordsize="21600,21600" o:spt="202" path="m,l,21600r21600,l21600,xe">
              <v:stroke joinstyle="miter"/>
              <v:path gradientshapeok="t" o:connecttype="rect"/>
            </v:shapetype>
            <v:shape id="_x0000_s1029" type="#_x0000_t202" style="position:absolute;margin-left:383.25pt;margin-top:19.35pt;width:165pt;height: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" stroked="f">
              <v:textbox>
                <w:txbxContent>
                  <w:p w14:paraId="536D74A1" w14:textId="77777777" w:rsidR="00E1759D" w:rsidRPr="00B87EC2" w:rsidRDefault="00E1759D" w:rsidP="00E1759D">
                    <w:pPr>
                      <w:spacing w:after="0" w:line="240" w:lineRule="auto"/>
                      <w:jc w:val="right"/>
                      <w:rPr>
                        <w:rFonts w:ascii="Calibri" w:hAnsi="Calibri" w:cs="Calibri"/>
                        <w:b/>
                        <w:bCs/>
                        <w:smallCaps/>
                        <w:sz w:val="40"/>
                        <w:szCs w:val="40"/>
                      </w:rPr>
                    </w:pPr>
                    <w:r w:rsidRPr="00B87EC2">
                      <w:rPr>
                        <w:rFonts w:ascii="Calibri" w:hAnsi="Calibri" w:cs="Calibri"/>
                        <w:b/>
                        <w:bCs/>
                        <w:smallCaps/>
                        <w:sz w:val="40"/>
                        <w:szCs w:val="40"/>
                      </w:rPr>
                      <w:t xml:space="preserve">Contract to </w:t>
                    </w:r>
                  </w:p>
                  <w:p w14:paraId="29202E97" w14:textId="77777777" w:rsidR="00E1759D" w:rsidRPr="00B87EC2" w:rsidRDefault="00E1759D" w:rsidP="00E1759D">
                    <w:pPr>
                      <w:spacing w:after="0" w:line="240" w:lineRule="auto"/>
                      <w:jc w:val="right"/>
                      <w:rPr>
                        <w:rFonts w:ascii="Calibri" w:hAnsi="Calibri" w:cs="Calibri"/>
                        <w:b/>
                        <w:bCs/>
                        <w:smallCaps/>
                        <w:sz w:val="40"/>
                        <w:szCs w:val="40"/>
                      </w:rPr>
                    </w:pPr>
                    <w:r w:rsidRPr="00B87EC2">
                      <w:rPr>
                        <w:rFonts w:ascii="Calibri" w:hAnsi="Calibri" w:cs="Calibri"/>
                        <w:b/>
                        <w:bCs/>
                        <w:smallCaps/>
                        <w:sz w:val="40"/>
                        <w:szCs w:val="40"/>
                      </w:rPr>
                      <w:t>Honorize a Course</w:t>
                    </w:r>
                  </w:p>
                </w:txbxContent>
              </v:textbox>
              <w10:wrap type="square" anchorx="margin"/>
            </v:shape>
          </w:pict>
        </mc:Fallback>
      </mc:AlternateContent>
    </w:r>
    <w:r w:rsidRPr="00B87EC2">
      <w:rPr>
        <w:rFonts w:ascii="Calibri" w:hAnsi="Calibri" w:cs="Calibri"/>
        <w:b/>
        <w:bCs/>
        <w:smallCaps/>
        <w:noProof/>
        <w:sz w:val="32"/>
        <w:szCs w:val="32"/>
      </w:rPr>
      <w:drawing>
        <wp:inline distT="0" distB="0" distL="0" distR="0" wp14:anchorId="7AA35889" wp14:editId="52497C97">
          <wp:extent cx="4152900" cy="1219200"/>
          <wp:effectExtent l="0" t="0" r="0" b="0"/>
          <wp:docPr id="1157930785"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0785" name="Picture 4"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E0E"/>
    <w:multiLevelType w:val="hybridMultilevel"/>
    <w:tmpl w:val="767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302E"/>
    <w:multiLevelType w:val="hybridMultilevel"/>
    <w:tmpl w:val="B4A0D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10913">
    <w:abstractNumId w:val="0"/>
  </w:num>
  <w:num w:numId="2" w16cid:durableId="60411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3D"/>
    <w:rsid w:val="00010130"/>
    <w:rsid w:val="00022B86"/>
    <w:rsid w:val="00055047"/>
    <w:rsid w:val="00076102"/>
    <w:rsid w:val="000F0ABE"/>
    <w:rsid w:val="002237D0"/>
    <w:rsid w:val="00341508"/>
    <w:rsid w:val="00361F87"/>
    <w:rsid w:val="003C2B7D"/>
    <w:rsid w:val="00421A37"/>
    <w:rsid w:val="004B5E5A"/>
    <w:rsid w:val="004D3F45"/>
    <w:rsid w:val="00511019"/>
    <w:rsid w:val="00552F02"/>
    <w:rsid w:val="00584C79"/>
    <w:rsid w:val="00611061"/>
    <w:rsid w:val="007162FA"/>
    <w:rsid w:val="0072603D"/>
    <w:rsid w:val="00733318"/>
    <w:rsid w:val="00767066"/>
    <w:rsid w:val="00770D31"/>
    <w:rsid w:val="007D2BD9"/>
    <w:rsid w:val="00947681"/>
    <w:rsid w:val="009D69A1"/>
    <w:rsid w:val="00A16810"/>
    <w:rsid w:val="00AC470D"/>
    <w:rsid w:val="00B601CB"/>
    <w:rsid w:val="00B8619D"/>
    <w:rsid w:val="00B87EC2"/>
    <w:rsid w:val="00C300DB"/>
    <w:rsid w:val="00C435B3"/>
    <w:rsid w:val="00CB7599"/>
    <w:rsid w:val="00CC5009"/>
    <w:rsid w:val="00DF428A"/>
    <w:rsid w:val="00E1759D"/>
    <w:rsid w:val="00E57C6D"/>
    <w:rsid w:val="00EC1C91"/>
    <w:rsid w:val="00F7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AB90"/>
  <w15:chartTrackingRefBased/>
  <w15:docId w15:val="{105542F7-E914-4703-BFAD-2CBE38C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03D"/>
    <w:rPr>
      <w:rFonts w:eastAsiaTheme="majorEastAsia" w:cstheme="majorBidi"/>
      <w:color w:val="272727" w:themeColor="text1" w:themeTint="D8"/>
    </w:rPr>
  </w:style>
  <w:style w:type="paragraph" w:styleId="Title">
    <w:name w:val="Title"/>
    <w:basedOn w:val="Normal"/>
    <w:next w:val="Normal"/>
    <w:link w:val="TitleChar"/>
    <w:uiPriority w:val="10"/>
    <w:qFormat/>
    <w:rsid w:val="00726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03D"/>
    <w:pPr>
      <w:spacing w:before="160"/>
      <w:jc w:val="center"/>
    </w:pPr>
    <w:rPr>
      <w:i/>
      <w:iCs/>
      <w:color w:val="404040" w:themeColor="text1" w:themeTint="BF"/>
    </w:rPr>
  </w:style>
  <w:style w:type="character" w:customStyle="1" w:styleId="QuoteChar">
    <w:name w:val="Quote Char"/>
    <w:basedOn w:val="DefaultParagraphFont"/>
    <w:link w:val="Quote"/>
    <w:uiPriority w:val="29"/>
    <w:rsid w:val="0072603D"/>
    <w:rPr>
      <w:i/>
      <w:iCs/>
      <w:color w:val="404040" w:themeColor="text1" w:themeTint="BF"/>
    </w:rPr>
  </w:style>
  <w:style w:type="paragraph" w:styleId="ListParagraph">
    <w:name w:val="List Paragraph"/>
    <w:basedOn w:val="Normal"/>
    <w:uiPriority w:val="34"/>
    <w:qFormat/>
    <w:rsid w:val="0072603D"/>
    <w:pPr>
      <w:ind w:left="720"/>
      <w:contextualSpacing/>
    </w:pPr>
  </w:style>
  <w:style w:type="character" w:styleId="IntenseEmphasis">
    <w:name w:val="Intense Emphasis"/>
    <w:basedOn w:val="DefaultParagraphFont"/>
    <w:uiPriority w:val="21"/>
    <w:qFormat/>
    <w:rsid w:val="0072603D"/>
    <w:rPr>
      <w:i/>
      <w:iCs/>
      <w:color w:val="0F4761" w:themeColor="accent1" w:themeShade="BF"/>
    </w:rPr>
  </w:style>
  <w:style w:type="paragraph" w:styleId="IntenseQuote">
    <w:name w:val="Intense Quote"/>
    <w:basedOn w:val="Normal"/>
    <w:next w:val="Normal"/>
    <w:link w:val="IntenseQuoteChar"/>
    <w:uiPriority w:val="30"/>
    <w:qFormat/>
    <w:rsid w:val="00726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03D"/>
    <w:rPr>
      <w:i/>
      <w:iCs/>
      <w:color w:val="0F4761" w:themeColor="accent1" w:themeShade="BF"/>
    </w:rPr>
  </w:style>
  <w:style w:type="character" w:styleId="IntenseReference">
    <w:name w:val="Intense Reference"/>
    <w:basedOn w:val="DefaultParagraphFont"/>
    <w:uiPriority w:val="32"/>
    <w:qFormat/>
    <w:rsid w:val="0072603D"/>
    <w:rPr>
      <w:b/>
      <w:bCs/>
      <w:smallCaps/>
      <w:color w:val="0F4761" w:themeColor="accent1" w:themeShade="BF"/>
      <w:spacing w:val="5"/>
    </w:rPr>
  </w:style>
  <w:style w:type="paragraph" w:styleId="Header">
    <w:name w:val="header"/>
    <w:basedOn w:val="Normal"/>
    <w:link w:val="HeaderChar"/>
    <w:uiPriority w:val="99"/>
    <w:unhideWhenUsed/>
    <w:rsid w:val="00E17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59D"/>
  </w:style>
  <w:style w:type="paragraph" w:styleId="Footer">
    <w:name w:val="footer"/>
    <w:basedOn w:val="Normal"/>
    <w:link w:val="FooterChar"/>
    <w:uiPriority w:val="99"/>
    <w:unhideWhenUsed/>
    <w:rsid w:val="00E17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59D"/>
  </w:style>
  <w:style w:type="character" w:styleId="Hyperlink">
    <w:name w:val="Hyperlink"/>
    <w:basedOn w:val="DefaultParagraphFont"/>
    <w:uiPriority w:val="99"/>
    <w:unhideWhenUsed/>
    <w:rsid w:val="00511019"/>
    <w:rPr>
      <w:color w:val="467886" w:themeColor="hyperlink"/>
      <w:u w:val="single"/>
    </w:rPr>
  </w:style>
  <w:style w:type="character" w:styleId="UnresolvedMention">
    <w:name w:val="Unresolved Mention"/>
    <w:basedOn w:val="DefaultParagraphFont"/>
    <w:uiPriority w:val="99"/>
    <w:semiHidden/>
    <w:unhideWhenUsed/>
    <w:rsid w:val="0051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umassd.edu/media/umassdartmouth/honors/pdfs/Honors-College-Handbook-(2025-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Kadlec</dc:creator>
  <cp:keywords/>
  <dc:description/>
  <cp:lastModifiedBy>Kristin Kadlec</cp:lastModifiedBy>
  <cp:revision>6</cp:revision>
  <cp:lastPrinted>2025-09-15T18:37:00Z</cp:lastPrinted>
  <dcterms:created xsi:type="dcterms:W3CDTF">2025-09-15T19:53:00Z</dcterms:created>
  <dcterms:modified xsi:type="dcterms:W3CDTF">2025-09-23T18:11:00Z</dcterms:modified>
</cp:coreProperties>
</file>