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599FB" w14:textId="10513BDD" w:rsidR="003E3368" w:rsidRPr="0065692C" w:rsidRDefault="00976D94" w:rsidP="003574D8">
      <w:pPr>
        <w:rPr>
          <w:rFonts w:asciiTheme="majorHAnsi" w:eastAsia="Times New Roman" w:hAnsiTheme="majorHAnsi" w:cs="Times New Roman"/>
          <w:b/>
          <w:sz w:val="22"/>
          <w:szCs w:val="22"/>
          <w:u w:val="single"/>
        </w:rPr>
      </w:pPr>
      <w:r>
        <w:rPr>
          <w:rFonts w:asciiTheme="majorHAnsi" w:eastAsia="Times New Roman" w:hAnsiTheme="majorHAnsi" w:cs="Times New Roman"/>
          <w:b/>
          <w:sz w:val="22"/>
          <w:szCs w:val="22"/>
          <w:u w:val="single"/>
        </w:rPr>
        <w:t xml:space="preserve">Guidelines for the </w:t>
      </w:r>
      <w:r w:rsidR="003E3368" w:rsidRPr="0065692C">
        <w:rPr>
          <w:rFonts w:asciiTheme="majorHAnsi" w:eastAsia="Times New Roman" w:hAnsiTheme="majorHAnsi" w:cs="Times New Roman"/>
          <w:b/>
          <w:sz w:val="22"/>
          <w:szCs w:val="22"/>
          <w:u w:val="single"/>
        </w:rPr>
        <w:t xml:space="preserve">UMass Dartmouth </w:t>
      </w:r>
      <w:r w:rsidR="003574D8" w:rsidRPr="0065692C">
        <w:rPr>
          <w:rFonts w:asciiTheme="majorHAnsi" w:eastAsia="Times New Roman" w:hAnsiTheme="majorHAnsi" w:cs="Times New Roman"/>
          <w:b/>
          <w:sz w:val="22"/>
          <w:szCs w:val="22"/>
          <w:u w:val="single"/>
        </w:rPr>
        <w:t>Facult</w:t>
      </w:r>
      <w:r w:rsidR="00013956" w:rsidRPr="0065692C">
        <w:rPr>
          <w:rFonts w:asciiTheme="majorHAnsi" w:eastAsia="Times New Roman" w:hAnsiTheme="majorHAnsi" w:cs="Times New Roman"/>
          <w:b/>
          <w:sz w:val="22"/>
          <w:szCs w:val="22"/>
          <w:u w:val="single"/>
        </w:rPr>
        <w:t>y-led</w:t>
      </w:r>
      <w:r w:rsidR="005C2ACD" w:rsidRPr="0065692C">
        <w:rPr>
          <w:rFonts w:asciiTheme="majorHAnsi" w:eastAsia="Times New Roman" w:hAnsiTheme="majorHAnsi" w:cs="Times New Roman"/>
          <w:b/>
          <w:sz w:val="22"/>
          <w:szCs w:val="22"/>
          <w:u w:val="single"/>
        </w:rPr>
        <w:t xml:space="preserve"> Study Abroad </w:t>
      </w:r>
      <w:r w:rsidR="009270E5" w:rsidRPr="0065692C">
        <w:rPr>
          <w:rFonts w:asciiTheme="majorHAnsi" w:eastAsia="Times New Roman" w:hAnsiTheme="majorHAnsi" w:cs="Times New Roman"/>
          <w:b/>
          <w:sz w:val="22"/>
          <w:szCs w:val="22"/>
          <w:u w:val="single"/>
        </w:rPr>
        <w:t>Proposal Process</w:t>
      </w:r>
    </w:p>
    <w:p w14:paraId="3A482200" w14:textId="4A94095F" w:rsidR="003574D8" w:rsidRPr="003E3368" w:rsidRDefault="00401392" w:rsidP="003574D8">
      <w:pPr>
        <w:rPr>
          <w:rFonts w:asciiTheme="majorHAnsi" w:eastAsia="Times New Roman" w:hAnsiTheme="majorHAnsi" w:cs="Times New Roman"/>
          <w:sz w:val="22"/>
          <w:szCs w:val="22"/>
        </w:rPr>
      </w:pPr>
      <w:r w:rsidRPr="003E3368">
        <w:rPr>
          <w:rFonts w:asciiTheme="majorHAnsi" w:eastAsia="Times New Roman" w:hAnsiTheme="majorHAnsi" w:cs="Times New Roman"/>
          <w:sz w:val="22"/>
          <w:szCs w:val="22"/>
        </w:rPr>
        <w:t xml:space="preserve">Kalbrener </w:t>
      </w:r>
      <w:r w:rsidR="00FF6EA3">
        <w:rPr>
          <w:rFonts w:asciiTheme="majorHAnsi" w:eastAsia="Times New Roman" w:hAnsiTheme="majorHAnsi" w:cs="Times New Roman"/>
          <w:sz w:val="22"/>
          <w:szCs w:val="22"/>
        </w:rPr>
        <w:t xml:space="preserve">3 March </w:t>
      </w:r>
      <w:r w:rsidR="00FA5D51">
        <w:rPr>
          <w:rFonts w:asciiTheme="majorHAnsi" w:eastAsia="Times New Roman" w:hAnsiTheme="majorHAnsi" w:cs="Times New Roman"/>
          <w:sz w:val="22"/>
          <w:szCs w:val="22"/>
        </w:rPr>
        <w:t>2014</w:t>
      </w:r>
    </w:p>
    <w:p w14:paraId="122719C9" w14:textId="77777777" w:rsidR="00F83471" w:rsidRDefault="00F83471" w:rsidP="003574D8">
      <w:pPr>
        <w:rPr>
          <w:rFonts w:asciiTheme="majorHAnsi" w:eastAsia="Times New Roman" w:hAnsiTheme="majorHAnsi" w:cs="Times New Roman"/>
          <w:sz w:val="22"/>
          <w:szCs w:val="22"/>
        </w:rPr>
      </w:pPr>
    </w:p>
    <w:p w14:paraId="09289E8D" w14:textId="77777777" w:rsidR="00F83471" w:rsidRDefault="00F83471" w:rsidP="003574D8">
      <w:pPr>
        <w:rPr>
          <w:rFonts w:asciiTheme="majorHAnsi" w:eastAsia="Times New Roman" w:hAnsiTheme="majorHAnsi" w:cs="Times New Roman"/>
          <w:sz w:val="22"/>
          <w:szCs w:val="22"/>
        </w:rPr>
      </w:pPr>
    </w:p>
    <w:p w14:paraId="2BA082C8" w14:textId="1CD90417" w:rsidR="009B71F5" w:rsidRDefault="00F83471" w:rsidP="003574D8">
      <w:pPr>
        <w:rPr>
          <w:rFonts w:asciiTheme="majorHAnsi" w:eastAsia="Times New Roman" w:hAnsiTheme="majorHAnsi" w:cs="Times New Roman"/>
          <w:sz w:val="22"/>
          <w:szCs w:val="22"/>
        </w:rPr>
      </w:pPr>
      <w:r>
        <w:rPr>
          <w:rFonts w:asciiTheme="majorHAnsi" w:eastAsia="Times New Roman" w:hAnsiTheme="majorHAnsi" w:cs="Times New Roman"/>
          <w:sz w:val="22"/>
          <w:szCs w:val="22"/>
        </w:rPr>
        <w:t>L</w:t>
      </w:r>
      <w:r w:rsidR="009B71F5">
        <w:rPr>
          <w:rFonts w:asciiTheme="majorHAnsi" w:eastAsia="Times New Roman" w:hAnsiTheme="majorHAnsi" w:cs="Times New Roman"/>
          <w:sz w:val="22"/>
          <w:szCs w:val="22"/>
        </w:rPr>
        <w:t>eadership of faculty is fundamental to internationalization of the curriculum and the educational preparation of students for a changing world.  Faculty are encouraged to consider introducing a course or course component abroad that will engage student curiosity in a new way and provide one means for student to fulfill the Universi</w:t>
      </w:r>
      <w:r w:rsidR="00127D4D">
        <w:rPr>
          <w:rFonts w:asciiTheme="majorHAnsi" w:eastAsia="Times New Roman" w:hAnsiTheme="majorHAnsi" w:cs="Times New Roman"/>
          <w:sz w:val="22"/>
          <w:szCs w:val="22"/>
        </w:rPr>
        <w:t>ty Studies requirements.</w:t>
      </w:r>
    </w:p>
    <w:p w14:paraId="13C056FA" w14:textId="77777777" w:rsidR="009B71F5" w:rsidRDefault="009B71F5" w:rsidP="003574D8">
      <w:pPr>
        <w:rPr>
          <w:rFonts w:asciiTheme="majorHAnsi" w:eastAsia="Times New Roman" w:hAnsiTheme="majorHAnsi" w:cs="Times New Roman"/>
          <w:sz w:val="22"/>
          <w:szCs w:val="22"/>
        </w:rPr>
      </w:pPr>
    </w:p>
    <w:p w14:paraId="5BCCE9D1" w14:textId="098E17F0" w:rsidR="00DF302F" w:rsidRDefault="009B71F5" w:rsidP="003574D8">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UMass Dartmouth </w:t>
      </w:r>
      <w:r w:rsidR="00904DFC">
        <w:rPr>
          <w:rFonts w:asciiTheme="majorHAnsi" w:eastAsia="Times New Roman" w:hAnsiTheme="majorHAnsi" w:cs="Times New Roman"/>
          <w:sz w:val="22"/>
          <w:szCs w:val="22"/>
        </w:rPr>
        <w:t xml:space="preserve">strives to provide a safe and stimulating learning environment for all students.  To that end, all proposed courses abroad will be reviewed by the International Programs Office and </w:t>
      </w:r>
      <w:r w:rsidR="0000267F">
        <w:rPr>
          <w:rFonts w:asciiTheme="majorHAnsi" w:eastAsia="Times New Roman" w:hAnsiTheme="majorHAnsi" w:cs="Times New Roman"/>
          <w:sz w:val="22"/>
          <w:szCs w:val="22"/>
        </w:rPr>
        <w:t xml:space="preserve">members of </w:t>
      </w:r>
      <w:r w:rsidR="00C552FD">
        <w:rPr>
          <w:rFonts w:asciiTheme="majorHAnsi" w:eastAsia="Times New Roman" w:hAnsiTheme="majorHAnsi" w:cs="Times New Roman"/>
          <w:sz w:val="22"/>
          <w:szCs w:val="22"/>
        </w:rPr>
        <w:t xml:space="preserve">International Advisory </w:t>
      </w:r>
      <w:r w:rsidR="000C60AD">
        <w:rPr>
          <w:rFonts w:asciiTheme="majorHAnsi" w:eastAsia="Times New Roman" w:hAnsiTheme="majorHAnsi" w:cs="Times New Roman"/>
          <w:sz w:val="22"/>
          <w:szCs w:val="22"/>
        </w:rPr>
        <w:t xml:space="preserve">Council </w:t>
      </w:r>
      <w:r w:rsidR="0000267F">
        <w:rPr>
          <w:rFonts w:asciiTheme="majorHAnsi" w:eastAsia="Times New Roman" w:hAnsiTheme="majorHAnsi" w:cs="Times New Roman"/>
          <w:sz w:val="22"/>
          <w:szCs w:val="22"/>
        </w:rPr>
        <w:t>prior to final recommendation to the Provost</w:t>
      </w:r>
      <w:r w:rsidR="00904DFC">
        <w:rPr>
          <w:rFonts w:asciiTheme="majorHAnsi" w:eastAsia="Times New Roman" w:hAnsiTheme="majorHAnsi" w:cs="Times New Roman"/>
          <w:sz w:val="22"/>
          <w:szCs w:val="22"/>
        </w:rPr>
        <w:t>.</w:t>
      </w:r>
      <w:r>
        <w:rPr>
          <w:rFonts w:asciiTheme="majorHAnsi" w:eastAsia="Times New Roman" w:hAnsiTheme="majorHAnsi" w:cs="Times New Roman"/>
          <w:sz w:val="22"/>
          <w:szCs w:val="22"/>
        </w:rPr>
        <w:t xml:space="preserve"> </w:t>
      </w:r>
    </w:p>
    <w:p w14:paraId="3FC6EF9A" w14:textId="77777777" w:rsidR="00DF302F" w:rsidRDefault="00DF302F" w:rsidP="003574D8">
      <w:pPr>
        <w:rPr>
          <w:rFonts w:asciiTheme="majorHAnsi" w:eastAsia="Times New Roman" w:hAnsiTheme="majorHAnsi" w:cs="Times New Roman"/>
          <w:sz w:val="22"/>
          <w:szCs w:val="22"/>
        </w:rPr>
      </w:pPr>
    </w:p>
    <w:p w14:paraId="30C2B814" w14:textId="77777777" w:rsidR="00A37D58" w:rsidRDefault="00A37D58" w:rsidP="003574D8">
      <w:pPr>
        <w:rPr>
          <w:rFonts w:asciiTheme="majorHAnsi" w:eastAsia="Times New Roman" w:hAnsiTheme="majorHAnsi" w:cs="Times New Roman"/>
          <w:sz w:val="22"/>
          <w:szCs w:val="22"/>
        </w:rPr>
      </w:pPr>
    </w:p>
    <w:p w14:paraId="3AD904BD" w14:textId="5F32ED50" w:rsidR="00E27408" w:rsidRPr="00E27408" w:rsidRDefault="00E27408" w:rsidP="003574D8">
      <w:pPr>
        <w:rPr>
          <w:rFonts w:asciiTheme="majorHAnsi" w:eastAsia="Times New Roman" w:hAnsiTheme="majorHAnsi" w:cs="Times New Roman"/>
          <w:b/>
          <w:i/>
          <w:sz w:val="22"/>
          <w:szCs w:val="22"/>
        </w:rPr>
      </w:pPr>
      <w:r w:rsidRPr="00E27408">
        <w:rPr>
          <w:rFonts w:asciiTheme="majorHAnsi" w:eastAsia="Times New Roman" w:hAnsiTheme="majorHAnsi" w:cs="Times New Roman"/>
          <w:b/>
          <w:i/>
          <w:sz w:val="22"/>
          <w:szCs w:val="22"/>
        </w:rPr>
        <w:t>Getting Started</w:t>
      </w:r>
    </w:p>
    <w:p w14:paraId="33245B8E" w14:textId="0A9DCD0C" w:rsidR="0083305E" w:rsidRDefault="009A2A39" w:rsidP="003574D8">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The </w:t>
      </w:r>
      <w:r w:rsidR="00904DFC">
        <w:rPr>
          <w:rFonts w:asciiTheme="majorHAnsi" w:eastAsia="Times New Roman" w:hAnsiTheme="majorHAnsi" w:cs="Times New Roman"/>
          <w:sz w:val="22"/>
          <w:szCs w:val="22"/>
        </w:rPr>
        <w:t xml:space="preserve">proposal </w:t>
      </w:r>
      <w:r>
        <w:rPr>
          <w:rFonts w:asciiTheme="majorHAnsi" w:eastAsia="Times New Roman" w:hAnsiTheme="majorHAnsi" w:cs="Times New Roman"/>
          <w:sz w:val="22"/>
          <w:szCs w:val="22"/>
        </w:rPr>
        <w:t xml:space="preserve">process is </w:t>
      </w:r>
      <w:r w:rsidR="003574D8" w:rsidRPr="003574D8">
        <w:rPr>
          <w:rFonts w:asciiTheme="majorHAnsi" w:eastAsia="Times New Roman" w:hAnsiTheme="majorHAnsi" w:cs="Times New Roman"/>
          <w:sz w:val="22"/>
          <w:szCs w:val="22"/>
        </w:rPr>
        <w:t xml:space="preserve">initiated by giving notification of intent to submit </w:t>
      </w:r>
      <w:r w:rsidR="00904DFC">
        <w:rPr>
          <w:rFonts w:asciiTheme="majorHAnsi" w:eastAsia="Times New Roman" w:hAnsiTheme="majorHAnsi" w:cs="Times New Roman"/>
          <w:sz w:val="22"/>
          <w:szCs w:val="22"/>
        </w:rPr>
        <w:t xml:space="preserve">a </w:t>
      </w:r>
      <w:r w:rsidR="001953D4">
        <w:rPr>
          <w:rFonts w:asciiTheme="majorHAnsi" w:eastAsia="Times New Roman" w:hAnsiTheme="majorHAnsi" w:cs="Times New Roman"/>
          <w:sz w:val="22"/>
          <w:szCs w:val="22"/>
        </w:rPr>
        <w:t>proposal</w:t>
      </w:r>
      <w:r>
        <w:rPr>
          <w:rFonts w:asciiTheme="majorHAnsi" w:eastAsia="Times New Roman" w:hAnsiTheme="majorHAnsi" w:cs="Times New Roman"/>
          <w:sz w:val="22"/>
          <w:szCs w:val="22"/>
        </w:rPr>
        <w:t>, with</w:t>
      </w:r>
      <w:r w:rsidR="00904DFC">
        <w:rPr>
          <w:rFonts w:asciiTheme="majorHAnsi" w:eastAsia="Times New Roman" w:hAnsiTheme="majorHAnsi" w:cs="Times New Roman"/>
          <w:sz w:val="22"/>
          <w:szCs w:val="22"/>
        </w:rPr>
        <w:t xml:space="preserve"> a</w:t>
      </w:r>
      <w:r>
        <w:rPr>
          <w:rFonts w:asciiTheme="majorHAnsi" w:eastAsia="Times New Roman" w:hAnsiTheme="majorHAnsi" w:cs="Times New Roman"/>
          <w:sz w:val="22"/>
          <w:szCs w:val="22"/>
        </w:rPr>
        <w:t xml:space="preserve"> </w:t>
      </w:r>
      <w:r w:rsidR="00C552FD">
        <w:rPr>
          <w:rFonts w:asciiTheme="majorHAnsi" w:eastAsia="Times New Roman" w:hAnsiTheme="majorHAnsi" w:cs="Times New Roman"/>
          <w:sz w:val="22"/>
          <w:szCs w:val="22"/>
        </w:rPr>
        <w:t xml:space="preserve">program </w:t>
      </w:r>
      <w:r w:rsidR="001953D4">
        <w:rPr>
          <w:rFonts w:asciiTheme="majorHAnsi" w:eastAsia="Times New Roman" w:hAnsiTheme="majorHAnsi" w:cs="Times New Roman"/>
          <w:sz w:val="22"/>
          <w:szCs w:val="22"/>
        </w:rPr>
        <w:t>description</w:t>
      </w:r>
      <w:r w:rsidR="003574D8" w:rsidRPr="003574D8">
        <w:rPr>
          <w:rFonts w:asciiTheme="majorHAnsi" w:eastAsia="Times New Roman" w:hAnsiTheme="majorHAnsi" w:cs="Times New Roman"/>
          <w:sz w:val="22"/>
          <w:szCs w:val="22"/>
        </w:rPr>
        <w:t xml:space="preserve"> to </w:t>
      </w:r>
      <w:r w:rsidR="00904DFC">
        <w:rPr>
          <w:rFonts w:asciiTheme="majorHAnsi" w:eastAsia="Times New Roman" w:hAnsiTheme="majorHAnsi" w:cs="Times New Roman"/>
          <w:sz w:val="22"/>
          <w:szCs w:val="22"/>
        </w:rPr>
        <w:t xml:space="preserve">the College </w:t>
      </w:r>
      <w:r w:rsidR="003574D8" w:rsidRPr="003574D8">
        <w:rPr>
          <w:rFonts w:asciiTheme="majorHAnsi" w:eastAsia="Times New Roman" w:hAnsiTheme="majorHAnsi" w:cs="Times New Roman"/>
          <w:sz w:val="22"/>
          <w:szCs w:val="22"/>
        </w:rPr>
        <w:t>Dean/</w:t>
      </w:r>
      <w:r w:rsidR="00904DFC">
        <w:rPr>
          <w:rFonts w:asciiTheme="majorHAnsi" w:eastAsia="Times New Roman" w:hAnsiTheme="majorHAnsi" w:cs="Times New Roman"/>
          <w:sz w:val="22"/>
          <w:szCs w:val="22"/>
        </w:rPr>
        <w:t xml:space="preserve">Dept. </w:t>
      </w:r>
      <w:r w:rsidR="00DB4806">
        <w:rPr>
          <w:rFonts w:asciiTheme="majorHAnsi" w:eastAsia="Times New Roman" w:hAnsiTheme="majorHAnsi" w:cs="Times New Roman"/>
          <w:sz w:val="22"/>
          <w:szCs w:val="22"/>
        </w:rPr>
        <w:t xml:space="preserve">Chair </w:t>
      </w:r>
      <w:r w:rsidR="003574D8" w:rsidRPr="003574D8">
        <w:rPr>
          <w:rFonts w:asciiTheme="majorHAnsi" w:eastAsia="Times New Roman" w:hAnsiTheme="majorHAnsi" w:cs="Times New Roman"/>
          <w:sz w:val="22"/>
          <w:szCs w:val="22"/>
        </w:rPr>
        <w:t>to sign-off</w:t>
      </w:r>
      <w:r w:rsidR="00DB4806">
        <w:rPr>
          <w:rFonts w:asciiTheme="majorHAnsi" w:eastAsia="Times New Roman" w:hAnsiTheme="majorHAnsi" w:cs="Times New Roman"/>
          <w:sz w:val="22"/>
          <w:szCs w:val="22"/>
        </w:rPr>
        <w:t>, prior to submission to the IPO Director</w:t>
      </w:r>
      <w:r w:rsidR="003574D8" w:rsidRPr="003574D8">
        <w:rPr>
          <w:rFonts w:asciiTheme="majorHAnsi" w:eastAsia="Times New Roman" w:hAnsiTheme="majorHAnsi" w:cs="Times New Roman"/>
          <w:sz w:val="22"/>
          <w:szCs w:val="22"/>
        </w:rPr>
        <w:t>.  </w:t>
      </w:r>
      <w:r w:rsidR="009B39AD">
        <w:rPr>
          <w:rFonts w:asciiTheme="majorHAnsi" w:eastAsia="Times New Roman" w:hAnsiTheme="majorHAnsi" w:cs="Times New Roman"/>
          <w:sz w:val="22"/>
          <w:szCs w:val="22"/>
        </w:rPr>
        <w:t>This endorsement of the Colle</w:t>
      </w:r>
      <w:r w:rsidR="0083305E">
        <w:rPr>
          <w:rFonts w:asciiTheme="majorHAnsi" w:eastAsia="Times New Roman" w:hAnsiTheme="majorHAnsi" w:cs="Times New Roman"/>
          <w:sz w:val="22"/>
          <w:szCs w:val="22"/>
        </w:rPr>
        <w:t xml:space="preserve">ge and Department confirms that the program idea in the proposed timeframe is a priority for the College, has the support of colleagues who will assist in promoting it to students, and potential financial resources </w:t>
      </w:r>
      <w:r w:rsidR="003A27D8">
        <w:rPr>
          <w:rFonts w:asciiTheme="majorHAnsi" w:eastAsia="Times New Roman" w:hAnsiTheme="majorHAnsi" w:cs="Times New Roman"/>
          <w:sz w:val="22"/>
          <w:szCs w:val="22"/>
        </w:rPr>
        <w:t xml:space="preserve">are available </w:t>
      </w:r>
      <w:r w:rsidR="0083305E">
        <w:rPr>
          <w:rFonts w:asciiTheme="majorHAnsi" w:eastAsia="Times New Roman" w:hAnsiTheme="majorHAnsi" w:cs="Times New Roman"/>
          <w:sz w:val="22"/>
          <w:szCs w:val="22"/>
        </w:rPr>
        <w:t xml:space="preserve">to reduce the cost to students or cover any potential cost overrun.  </w:t>
      </w:r>
      <w:r w:rsidR="00E305FC">
        <w:rPr>
          <w:rFonts w:asciiTheme="majorHAnsi" w:eastAsia="Times New Roman" w:hAnsiTheme="majorHAnsi" w:cs="Times New Roman"/>
          <w:sz w:val="22"/>
          <w:szCs w:val="22"/>
        </w:rPr>
        <w:t xml:space="preserve">It also serves to recommend the faculty leader as having the necessary skills and demeanor to manage a variety of student personalities, </w:t>
      </w:r>
      <w:r w:rsidR="00A3639E">
        <w:rPr>
          <w:rFonts w:asciiTheme="majorHAnsi" w:eastAsia="Times New Roman" w:hAnsiTheme="majorHAnsi" w:cs="Times New Roman"/>
          <w:sz w:val="22"/>
          <w:szCs w:val="22"/>
        </w:rPr>
        <w:t xml:space="preserve">deliver </w:t>
      </w:r>
      <w:r w:rsidR="00E305FC">
        <w:rPr>
          <w:rFonts w:asciiTheme="majorHAnsi" w:eastAsia="Times New Roman" w:hAnsiTheme="majorHAnsi" w:cs="Times New Roman"/>
          <w:sz w:val="22"/>
          <w:szCs w:val="22"/>
        </w:rPr>
        <w:t xml:space="preserve">a range of student advising and support needs, </w:t>
      </w:r>
      <w:r w:rsidR="00A3639E">
        <w:rPr>
          <w:rFonts w:asciiTheme="majorHAnsi" w:eastAsia="Times New Roman" w:hAnsiTheme="majorHAnsi" w:cs="Times New Roman"/>
          <w:sz w:val="22"/>
          <w:szCs w:val="22"/>
        </w:rPr>
        <w:t xml:space="preserve">coordinate of group travel arrangements, </w:t>
      </w:r>
      <w:r w:rsidR="00E305FC">
        <w:rPr>
          <w:rFonts w:asciiTheme="majorHAnsi" w:eastAsia="Times New Roman" w:hAnsiTheme="majorHAnsi" w:cs="Times New Roman"/>
          <w:sz w:val="22"/>
          <w:szCs w:val="22"/>
        </w:rPr>
        <w:t xml:space="preserve">and </w:t>
      </w:r>
      <w:r w:rsidR="00A3639E">
        <w:rPr>
          <w:rFonts w:asciiTheme="majorHAnsi" w:eastAsia="Times New Roman" w:hAnsiTheme="majorHAnsi" w:cs="Times New Roman"/>
          <w:sz w:val="22"/>
          <w:szCs w:val="22"/>
        </w:rPr>
        <w:t xml:space="preserve">contain </w:t>
      </w:r>
      <w:r w:rsidR="00E305FC">
        <w:rPr>
          <w:rFonts w:asciiTheme="majorHAnsi" w:eastAsia="Times New Roman" w:hAnsiTheme="majorHAnsi" w:cs="Times New Roman"/>
          <w:sz w:val="22"/>
          <w:szCs w:val="22"/>
        </w:rPr>
        <w:t>an emergency situation if it should arise.</w:t>
      </w:r>
      <w:r w:rsidR="004C7868">
        <w:rPr>
          <w:rFonts w:asciiTheme="majorHAnsi" w:eastAsia="Times New Roman" w:hAnsiTheme="majorHAnsi" w:cs="Times New Roman"/>
          <w:sz w:val="22"/>
          <w:szCs w:val="22"/>
        </w:rPr>
        <w:t xml:space="preserve"> </w:t>
      </w:r>
    </w:p>
    <w:p w14:paraId="69F5C4D9" w14:textId="77777777" w:rsidR="0083305E" w:rsidRDefault="0083305E" w:rsidP="003574D8">
      <w:pPr>
        <w:rPr>
          <w:rFonts w:asciiTheme="majorHAnsi" w:eastAsia="Times New Roman" w:hAnsiTheme="majorHAnsi" w:cs="Times New Roman"/>
          <w:sz w:val="22"/>
          <w:szCs w:val="22"/>
        </w:rPr>
      </w:pPr>
    </w:p>
    <w:p w14:paraId="39D5E4C0" w14:textId="14D9288F" w:rsidR="003574D8" w:rsidRPr="003574D8" w:rsidRDefault="003574D8" w:rsidP="003574D8">
      <w:pPr>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T</w:t>
      </w:r>
      <w:r w:rsidR="00F43A59">
        <w:rPr>
          <w:rFonts w:asciiTheme="majorHAnsi" w:eastAsia="Times New Roman" w:hAnsiTheme="majorHAnsi" w:cs="Times New Roman"/>
          <w:sz w:val="22"/>
          <w:szCs w:val="22"/>
        </w:rPr>
        <w:t>he t</w:t>
      </w:r>
      <w:r w:rsidRPr="003574D8">
        <w:rPr>
          <w:rFonts w:asciiTheme="majorHAnsi" w:eastAsia="Times New Roman" w:hAnsiTheme="majorHAnsi" w:cs="Times New Roman"/>
          <w:sz w:val="22"/>
          <w:szCs w:val="22"/>
        </w:rPr>
        <w:t xml:space="preserve">arget date </w:t>
      </w:r>
      <w:r w:rsidR="00904DFC">
        <w:rPr>
          <w:rFonts w:asciiTheme="majorHAnsi" w:eastAsia="Times New Roman" w:hAnsiTheme="majorHAnsi" w:cs="Times New Roman"/>
          <w:sz w:val="22"/>
          <w:szCs w:val="22"/>
        </w:rPr>
        <w:t xml:space="preserve">for initiating a proposal </w:t>
      </w:r>
      <w:r w:rsidR="00F43A59">
        <w:rPr>
          <w:rFonts w:asciiTheme="majorHAnsi" w:eastAsia="Times New Roman" w:hAnsiTheme="majorHAnsi" w:cs="Times New Roman"/>
          <w:sz w:val="22"/>
          <w:szCs w:val="22"/>
        </w:rPr>
        <w:t xml:space="preserve">is </w:t>
      </w:r>
      <w:r w:rsidRPr="003574D8">
        <w:rPr>
          <w:rFonts w:asciiTheme="majorHAnsi" w:eastAsia="Times New Roman" w:hAnsiTheme="majorHAnsi" w:cs="Times New Roman"/>
          <w:sz w:val="22"/>
          <w:szCs w:val="22"/>
        </w:rPr>
        <w:t xml:space="preserve">12 months prior to operation.  Upon sign-off, </w:t>
      </w:r>
      <w:r w:rsidR="009A2A39">
        <w:rPr>
          <w:rFonts w:asciiTheme="majorHAnsi" w:eastAsia="Times New Roman" w:hAnsiTheme="majorHAnsi" w:cs="Times New Roman"/>
          <w:sz w:val="22"/>
          <w:szCs w:val="22"/>
        </w:rPr>
        <w:t xml:space="preserve">the Faculty Leader schedules a meeting </w:t>
      </w:r>
      <w:r w:rsidRPr="003574D8">
        <w:rPr>
          <w:rFonts w:asciiTheme="majorHAnsi" w:eastAsia="Times New Roman" w:hAnsiTheme="majorHAnsi" w:cs="Times New Roman"/>
          <w:sz w:val="22"/>
          <w:szCs w:val="22"/>
        </w:rPr>
        <w:t xml:space="preserve">with </w:t>
      </w:r>
      <w:r w:rsidR="00F87F4F">
        <w:rPr>
          <w:rFonts w:asciiTheme="majorHAnsi" w:eastAsia="Times New Roman" w:hAnsiTheme="majorHAnsi" w:cs="Times New Roman"/>
          <w:sz w:val="22"/>
          <w:szCs w:val="22"/>
        </w:rPr>
        <w:t>the International P</w:t>
      </w:r>
      <w:r w:rsidR="009A2A39">
        <w:rPr>
          <w:rFonts w:asciiTheme="majorHAnsi" w:eastAsia="Times New Roman" w:hAnsiTheme="majorHAnsi" w:cs="Times New Roman"/>
          <w:sz w:val="22"/>
          <w:szCs w:val="22"/>
        </w:rPr>
        <w:t xml:space="preserve">rograms Office Director </w:t>
      </w:r>
      <w:r w:rsidRPr="003574D8">
        <w:rPr>
          <w:rFonts w:asciiTheme="majorHAnsi" w:eastAsia="Times New Roman" w:hAnsiTheme="majorHAnsi" w:cs="Times New Roman"/>
          <w:sz w:val="22"/>
          <w:szCs w:val="22"/>
        </w:rPr>
        <w:t>to discuss proposal development and assistance with budget development.</w:t>
      </w:r>
    </w:p>
    <w:p w14:paraId="5DB57396" w14:textId="77777777" w:rsidR="003574D8" w:rsidRPr="003574D8" w:rsidRDefault="003574D8" w:rsidP="003574D8">
      <w:pPr>
        <w:rPr>
          <w:rFonts w:asciiTheme="majorHAnsi" w:eastAsia="Times New Roman" w:hAnsiTheme="majorHAnsi" w:cs="Times New Roman"/>
          <w:sz w:val="22"/>
          <w:szCs w:val="22"/>
        </w:rPr>
      </w:pPr>
    </w:p>
    <w:p w14:paraId="7E3A1D11" w14:textId="2B3917F3" w:rsidR="00E27408" w:rsidRDefault="003574D8" w:rsidP="003574D8">
      <w:pPr>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 xml:space="preserve">Full proposal development will be required </w:t>
      </w:r>
      <w:r w:rsidR="009A2A39">
        <w:rPr>
          <w:rFonts w:asciiTheme="majorHAnsi" w:eastAsia="Times New Roman" w:hAnsiTheme="majorHAnsi" w:cs="Times New Roman"/>
          <w:sz w:val="22"/>
          <w:szCs w:val="22"/>
        </w:rPr>
        <w:t>p</w:t>
      </w:r>
      <w:r w:rsidR="00904DFC">
        <w:rPr>
          <w:rFonts w:asciiTheme="majorHAnsi" w:eastAsia="Times New Roman" w:hAnsiTheme="majorHAnsi" w:cs="Times New Roman"/>
          <w:sz w:val="22"/>
          <w:szCs w:val="22"/>
        </w:rPr>
        <w:t>rior to review</w:t>
      </w:r>
      <w:r w:rsidR="00B52732">
        <w:rPr>
          <w:rFonts w:asciiTheme="majorHAnsi" w:eastAsia="Times New Roman" w:hAnsiTheme="majorHAnsi" w:cs="Times New Roman"/>
          <w:sz w:val="22"/>
          <w:szCs w:val="22"/>
        </w:rPr>
        <w:t>:</w:t>
      </w:r>
      <w:r w:rsidRPr="003574D8">
        <w:rPr>
          <w:rFonts w:asciiTheme="majorHAnsi" w:eastAsia="Times New Roman" w:hAnsiTheme="majorHAnsi" w:cs="Times New Roman"/>
          <w:sz w:val="22"/>
          <w:szCs w:val="22"/>
        </w:rPr>
        <w:t xml:space="preserve"> </w:t>
      </w:r>
      <w:r w:rsidR="00F05E6F">
        <w:rPr>
          <w:rFonts w:asciiTheme="majorHAnsi" w:eastAsia="Times New Roman" w:hAnsiTheme="majorHAnsi" w:cs="Times New Roman"/>
          <w:sz w:val="22"/>
          <w:szCs w:val="22"/>
        </w:rPr>
        <w:t xml:space="preserve">approved curriculum, </w:t>
      </w:r>
      <w:r w:rsidR="005C2ACD">
        <w:rPr>
          <w:rFonts w:asciiTheme="majorHAnsi" w:eastAsia="Times New Roman" w:hAnsiTheme="majorHAnsi" w:cs="Times New Roman"/>
          <w:sz w:val="22"/>
          <w:szCs w:val="22"/>
        </w:rPr>
        <w:t xml:space="preserve">daily itinerary, </w:t>
      </w:r>
      <w:r w:rsidRPr="003574D8">
        <w:rPr>
          <w:rFonts w:asciiTheme="majorHAnsi" w:eastAsia="Times New Roman" w:hAnsiTheme="majorHAnsi" w:cs="Times New Roman"/>
          <w:sz w:val="22"/>
          <w:szCs w:val="22"/>
        </w:rPr>
        <w:t>line</w:t>
      </w:r>
      <w:r w:rsidR="00B52732">
        <w:rPr>
          <w:rFonts w:asciiTheme="majorHAnsi" w:eastAsia="Times New Roman" w:hAnsiTheme="majorHAnsi" w:cs="Times New Roman"/>
          <w:sz w:val="22"/>
          <w:szCs w:val="22"/>
        </w:rPr>
        <w:t xml:space="preserve"> item budget, identified </w:t>
      </w:r>
      <w:r w:rsidRPr="003574D8">
        <w:rPr>
          <w:rFonts w:asciiTheme="majorHAnsi" w:eastAsia="Times New Roman" w:hAnsiTheme="majorHAnsi" w:cs="Times New Roman"/>
          <w:sz w:val="22"/>
          <w:szCs w:val="22"/>
        </w:rPr>
        <w:t xml:space="preserve">second leader, communications plan, emergency plan, </w:t>
      </w:r>
      <w:r w:rsidR="005C2ACD">
        <w:rPr>
          <w:rFonts w:asciiTheme="majorHAnsi" w:eastAsia="Times New Roman" w:hAnsiTheme="majorHAnsi" w:cs="Times New Roman"/>
          <w:sz w:val="22"/>
          <w:szCs w:val="22"/>
        </w:rPr>
        <w:t xml:space="preserve">and </w:t>
      </w:r>
      <w:r w:rsidRPr="003574D8">
        <w:rPr>
          <w:rFonts w:asciiTheme="majorHAnsi" w:eastAsia="Times New Roman" w:hAnsiTheme="majorHAnsi" w:cs="Times New Roman"/>
          <w:sz w:val="22"/>
          <w:szCs w:val="22"/>
        </w:rPr>
        <w:t>r</w:t>
      </w:r>
      <w:r w:rsidR="005C2ACD">
        <w:rPr>
          <w:rFonts w:asciiTheme="majorHAnsi" w:eastAsia="Times New Roman" w:hAnsiTheme="majorHAnsi" w:cs="Times New Roman"/>
          <w:sz w:val="22"/>
          <w:szCs w:val="22"/>
        </w:rPr>
        <w:t>ecruitment plan.    If required by the Dean</w:t>
      </w:r>
      <w:r w:rsidR="009A2A39">
        <w:rPr>
          <w:rFonts w:asciiTheme="majorHAnsi" w:eastAsia="Times New Roman" w:hAnsiTheme="majorHAnsi" w:cs="Times New Roman"/>
          <w:sz w:val="22"/>
          <w:szCs w:val="22"/>
        </w:rPr>
        <w:t>,</w:t>
      </w:r>
      <w:r w:rsidRPr="003574D8">
        <w:rPr>
          <w:rFonts w:asciiTheme="majorHAnsi" w:eastAsia="Times New Roman" w:hAnsiTheme="majorHAnsi" w:cs="Times New Roman"/>
          <w:sz w:val="22"/>
          <w:szCs w:val="22"/>
        </w:rPr>
        <w:t xml:space="preserve"> </w:t>
      </w:r>
      <w:r w:rsidR="005C2ACD">
        <w:rPr>
          <w:rFonts w:asciiTheme="majorHAnsi" w:eastAsia="Times New Roman" w:hAnsiTheme="majorHAnsi" w:cs="Times New Roman"/>
          <w:sz w:val="22"/>
          <w:szCs w:val="22"/>
        </w:rPr>
        <w:t xml:space="preserve">the course content is submitted for review of the </w:t>
      </w:r>
      <w:r w:rsidR="00FF6EA3">
        <w:rPr>
          <w:rFonts w:asciiTheme="majorHAnsi" w:eastAsia="Times New Roman" w:hAnsiTheme="majorHAnsi" w:cs="Times New Roman"/>
          <w:sz w:val="22"/>
          <w:szCs w:val="22"/>
        </w:rPr>
        <w:t xml:space="preserve">College </w:t>
      </w:r>
      <w:r w:rsidR="005C2ACD">
        <w:rPr>
          <w:rFonts w:asciiTheme="majorHAnsi" w:eastAsia="Times New Roman" w:hAnsiTheme="majorHAnsi" w:cs="Times New Roman"/>
          <w:sz w:val="22"/>
          <w:szCs w:val="22"/>
        </w:rPr>
        <w:t xml:space="preserve">curriculum </w:t>
      </w:r>
      <w:r w:rsidR="00FF6EA3">
        <w:rPr>
          <w:rFonts w:asciiTheme="majorHAnsi" w:eastAsia="Times New Roman" w:hAnsiTheme="majorHAnsi" w:cs="Times New Roman"/>
          <w:sz w:val="22"/>
          <w:szCs w:val="22"/>
        </w:rPr>
        <w:t xml:space="preserve">committee </w:t>
      </w:r>
      <w:r w:rsidR="005C2ACD">
        <w:rPr>
          <w:rFonts w:asciiTheme="majorHAnsi" w:eastAsia="Times New Roman" w:hAnsiTheme="majorHAnsi" w:cs="Times New Roman"/>
          <w:sz w:val="22"/>
          <w:szCs w:val="22"/>
        </w:rPr>
        <w:t>during this time</w:t>
      </w:r>
      <w:r w:rsidRPr="003574D8">
        <w:rPr>
          <w:rFonts w:asciiTheme="majorHAnsi" w:eastAsia="Times New Roman" w:hAnsiTheme="majorHAnsi" w:cs="Times New Roman"/>
          <w:sz w:val="22"/>
          <w:szCs w:val="22"/>
        </w:rPr>
        <w:t>.  </w:t>
      </w:r>
      <w:r w:rsidR="00F57E0A">
        <w:rPr>
          <w:rFonts w:asciiTheme="majorHAnsi" w:eastAsia="Times New Roman" w:hAnsiTheme="majorHAnsi" w:cs="Times New Roman"/>
          <w:sz w:val="22"/>
          <w:szCs w:val="22"/>
        </w:rPr>
        <w:t xml:space="preserve"> Program format may take any shape as long as contact hours for the course equate to those required for on-campus courses.  Full courses can be offered in </w:t>
      </w:r>
      <w:proofErr w:type="gramStart"/>
      <w:r w:rsidR="00F57E0A">
        <w:rPr>
          <w:rFonts w:asciiTheme="majorHAnsi" w:eastAsia="Times New Roman" w:hAnsiTheme="majorHAnsi" w:cs="Times New Roman"/>
          <w:sz w:val="22"/>
          <w:szCs w:val="22"/>
        </w:rPr>
        <w:t>Summer</w:t>
      </w:r>
      <w:proofErr w:type="gramEnd"/>
      <w:r w:rsidR="00F57E0A">
        <w:rPr>
          <w:rFonts w:asciiTheme="majorHAnsi" w:eastAsia="Times New Roman" w:hAnsiTheme="majorHAnsi" w:cs="Times New Roman"/>
          <w:sz w:val="22"/>
          <w:szCs w:val="22"/>
        </w:rPr>
        <w:t xml:space="preserve"> or Winter terms.  Semester courses can contain a component abroad </w:t>
      </w:r>
      <w:r w:rsidR="005B2F05">
        <w:rPr>
          <w:rFonts w:asciiTheme="majorHAnsi" w:eastAsia="Times New Roman" w:hAnsiTheme="majorHAnsi" w:cs="Times New Roman"/>
          <w:sz w:val="22"/>
          <w:szCs w:val="22"/>
        </w:rPr>
        <w:t>–</w:t>
      </w:r>
      <w:r w:rsidR="00F57E0A">
        <w:rPr>
          <w:rFonts w:asciiTheme="majorHAnsi" w:eastAsia="Times New Roman" w:hAnsiTheme="majorHAnsi" w:cs="Times New Roman"/>
          <w:sz w:val="22"/>
          <w:szCs w:val="22"/>
        </w:rPr>
        <w:t xml:space="preserve"> </w:t>
      </w:r>
      <w:r w:rsidR="005B2F05">
        <w:rPr>
          <w:rFonts w:asciiTheme="majorHAnsi" w:eastAsia="Times New Roman" w:hAnsiTheme="majorHAnsi" w:cs="Times New Roman"/>
          <w:sz w:val="22"/>
          <w:szCs w:val="22"/>
        </w:rPr>
        <w:t xml:space="preserve">such as </w:t>
      </w:r>
      <w:r w:rsidR="00F57E0A">
        <w:rPr>
          <w:rFonts w:asciiTheme="majorHAnsi" w:eastAsia="Times New Roman" w:hAnsiTheme="majorHAnsi" w:cs="Times New Roman"/>
          <w:sz w:val="22"/>
          <w:szCs w:val="22"/>
        </w:rPr>
        <w:t>over Spring Break or Thanksgiving, or a pre-post component in January.</w:t>
      </w:r>
    </w:p>
    <w:p w14:paraId="612EE30A" w14:textId="77777777" w:rsidR="00E27408" w:rsidRDefault="00E27408" w:rsidP="003574D8">
      <w:pPr>
        <w:rPr>
          <w:rFonts w:asciiTheme="majorHAnsi" w:eastAsia="Times New Roman" w:hAnsiTheme="majorHAnsi" w:cs="Times New Roman"/>
          <w:sz w:val="22"/>
          <w:szCs w:val="22"/>
        </w:rPr>
      </w:pPr>
    </w:p>
    <w:p w14:paraId="15203988" w14:textId="05BB6EAD" w:rsidR="003574D8" w:rsidRDefault="005C2ACD" w:rsidP="003574D8">
      <w:pPr>
        <w:rPr>
          <w:rFonts w:asciiTheme="majorHAnsi" w:eastAsia="Times New Roman" w:hAnsiTheme="majorHAnsi" w:cs="Times New Roman"/>
          <w:sz w:val="22"/>
          <w:szCs w:val="22"/>
        </w:rPr>
      </w:pPr>
      <w:r>
        <w:rPr>
          <w:rFonts w:asciiTheme="majorHAnsi" w:eastAsia="Times New Roman" w:hAnsiTheme="majorHAnsi" w:cs="Times New Roman"/>
          <w:sz w:val="22"/>
          <w:szCs w:val="22"/>
        </w:rPr>
        <w:t>The Intern</w:t>
      </w:r>
      <w:r w:rsidR="00115A1C">
        <w:rPr>
          <w:rFonts w:asciiTheme="majorHAnsi" w:eastAsia="Times New Roman" w:hAnsiTheme="majorHAnsi" w:cs="Times New Roman"/>
          <w:sz w:val="22"/>
          <w:szCs w:val="22"/>
        </w:rPr>
        <w:t xml:space="preserve">ational Advisory </w:t>
      </w:r>
      <w:r w:rsidR="000C60AD">
        <w:rPr>
          <w:rFonts w:asciiTheme="majorHAnsi" w:eastAsia="Times New Roman" w:hAnsiTheme="majorHAnsi" w:cs="Times New Roman"/>
          <w:sz w:val="22"/>
          <w:szCs w:val="22"/>
        </w:rPr>
        <w:t xml:space="preserve">Council </w:t>
      </w:r>
      <w:r w:rsidR="00DF302F">
        <w:rPr>
          <w:rFonts w:asciiTheme="majorHAnsi" w:eastAsia="Times New Roman" w:hAnsiTheme="majorHAnsi" w:cs="Times New Roman"/>
          <w:sz w:val="22"/>
          <w:szCs w:val="22"/>
        </w:rPr>
        <w:t xml:space="preserve">will </w:t>
      </w:r>
      <w:r w:rsidR="00622065">
        <w:rPr>
          <w:rFonts w:asciiTheme="majorHAnsi" w:eastAsia="Times New Roman" w:hAnsiTheme="majorHAnsi" w:cs="Times New Roman"/>
          <w:sz w:val="22"/>
          <w:szCs w:val="22"/>
        </w:rPr>
        <w:t xml:space="preserve">review </w:t>
      </w:r>
      <w:r w:rsidR="00DF302F">
        <w:rPr>
          <w:rFonts w:asciiTheme="majorHAnsi" w:eastAsia="Times New Roman" w:hAnsiTheme="majorHAnsi" w:cs="Times New Roman"/>
          <w:sz w:val="22"/>
          <w:szCs w:val="22"/>
        </w:rPr>
        <w:t xml:space="preserve">proposals with </w:t>
      </w:r>
      <w:r>
        <w:rPr>
          <w:rFonts w:asciiTheme="majorHAnsi" w:eastAsia="Times New Roman" w:hAnsiTheme="majorHAnsi" w:cs="Times New Roman"/>
          <w:sz w:val="22"/>
          <w:szCs w:val="22"/>
        </w:rPr>
        <w:t xml:space="preserve">reference to established standards for </w:t>
      </w:r>
      <w:r w:rsidR="00BF16EC">
        <w:rPr>
          <w:rFonts w:asciiTheme="majorHAnsi" w:eastAsia="Times New Roman" w:hAnsiTheme="majorHAnsi" w:cs="Times New Roman"/>
          <w:sz w:val="22"/>
          <w:szCs w:val="22"/>
        </w:rPr>
        <w:t xml:space="preserve">NEASC accredited </w:t>
      </w:r>
      <w:r>
        <w:rPr>
          <w:rFonts w:asciiTheme="majorHAnsi" w:eastAsia="Times New Roman" w:hAnsiTheme="majorHAnsi" w:cs="Times New Roman"/>
          <w:sz w:val="22"/>
          <w:szCs w:val="22"/>
        </w:rPr>
        <w:t>institutions and member institutions</w:t>
      </w:r>
      <w:r w:rsidR="00313772">
        <w:rPr>
          <w:rFonts w:asciiTheme="majorHAnsi" w:eastAsia="Times New Roman" w:hAnsiTheme="majorHAnsi" w:cs="Times New Roman"/>
          <w:sz w:val="22"/>
          <w:szCs w:val="22"/>
        </w:rPr>
        <w:t xml:space="preserve"> of the Forum on Education Abroad (</w:t>
      </w:r>
      <w:r w:rsidR="00BF16EC">
        <w:rPr>
          <w:rFonts w:asciiTheme="majorHAnsi" w:eastAsia="Times New Roman" w:hAnsiTheme="majorHAnsi" w:cs="Times New Roman"/>
          <w:sz w:val="22"/>
          <w:szCs w:val="22"/>
        </w:rPr>
        <w:t xml:space="preserve">see Standards </w:t>
      </w:r>
      <w:r w:rsidR="003574D8" w:rsidRPr="003574D8">
        <w:rPr>
          <w:rFonts w:asciiTheme="majorHAnsi" w:eastAsia="Times New Roman" w:hAnsiTheme="majorHAnsi" w:cs="Times New Roman"/>
          <w:sz w:val="22"/>
          <w:szCs w:val="22"/>
        </w:rPr>
        <w:t>below.</w:t>
      </w:r>
      <w:r w:rsidR="00313772">
        <w:rPr>
          <w:rFonts w:asciiTheme="majorHAnsi" w:eastAsia="Times New Roman" w:hAnsiTheme="majorHAnsi" w:cs="Times New Roman"/>
          <w:sz w:val="22"/>
          <w:szCs w:val="22"/>
        </w:rPr>
        <w:t>)</w:t>
      </w:r>
      <w:r w:rsidR="00E27408">
        <w:rPr>
          <w:rFonts w:asciiTheme="majorHAnsi" w:eastAsia="Times New Roman" w:hAnsiTheme="majorHAnsi" w:cs="Times New Roman"/>
          <w:sz w:val="22"/>
          <w:szCs w:val="22"/>
        </w:rPr>
        <w:t xml:space="preserve">  </w:t>
      </w:r>
      <w:r w:rsidR="00DF302F">
        <w:rPr>
          <w:rFonts w:asciiTheme="majorHAnsi" w:eastAsia="Times New Roman" w:hAnsiTheme="majorHAnsi" w:cs="Times New Roman"/>
          <w:sz w:val="22"/>
          <w:szCs w:val="22"/>
        </w:rPr>
        <w:t>Faculty leaders and Dept. C</w:t>
      </w:r>
      <w:r w:rsidR="00B03A20">
        <w:rPr>
          <w:rFonts w:asciiTheme="majorHAnsi" w:eastAsia="Times New Roman" w:hAnsiTheme="majorHAnsi" w:cs="Times New Roman"/>
          <w:sz w:val="22"/>
          <w:szCs w:val="22"/>
        </w:rPr>
        <w:t xml:space="preserve">hairs will be asked </w:t>
      </w:r>
      <w:r w:rsidR="00D17B15">
        <w:rPr>
          <w:rFonts w:asciiTheme="majorHAnsi" w:eastAsia="Times New Roman" w:hAnsiTheme="majorHAnsi" w:cs="Times New Roman"/>
          <w:sz w:val="22"/>
          <w:szCs w:val="22"/>
        </w:rPr>
        <w:t>to present the proposal</w:t>
      </w:r>
      <w:r w:rsidR="00B03A20">
        <w:rPr>
          <w:rFonts w:asciiTheme="majorHAnsi" w:eastAsia="Times New Roman" w:hAnsiTheme="majorHAnsi" w:cs="Times New Roman"/>
          <w:sz w:val="22"/>
          <w:szCs w:val="22"/>
        </w:rPr>
        <w:t xml:space="preserve"> </w:t>
      </w:r>
      <w:proofErr w:type="gramStart"/>
      <w:r w:rsidR="00B03A20">
        <w:rPr>
          <w:rFonts w:asciiTheme="majorHAnsi" w:eastAsia="Times New Roman" w:hAnsiTheme="majorHAnsi" w:cs="Times New Roman"/>
          <w:sz w:val="22"/>
          <w:szCs w:val="22"/>
        </w:rPr>
        <w:t>and</w:t>
      </w:r>
      <w:proofErr w:type="gramEnd"/>
      <w:r w:rsidR="00B03A20">
        <w:rPr>
          <w:rFonts w:asciiTheme="majorHAnsi" w:eastAsia="Times New Roman" w:hAnsiTheme="majorHAnsi" w:cs="Times New Roman"/>
          <w:sz w:val="22"/>
          <w:szCs w:val="22"/>
        </w:rPr>
        <w:t xml:space="preserve"> respond to questions of the </w:t>
      </w:r>
      <w:r w:rsidR="00622065">
        <w:rPr>
          <w:rFonts w:asciiTheme="majorHAnsi" w:eastAsia="Times New Roman" w:hAnsiTheme="majorHAnsi" w:cs="Times New Roman"/>
          <w:sz w:val="22"/>
          <w:szCs w:val="22"/>
        </w:rPr>
        <w:t>Committee</w:t>
      </w:r>
      <w:r w:rsidR="00D17B15">
        <w:rPr>
          <w:rFonts w:asciiTheme="majorHAnsi" w:eastAsia="Times New Roman" w:hAnsiTheme="majorHAnsi" w:cs="Times New Roman"/>
          <w:sz w:val="22"/>
          <w:szCs w:val="22"/>
        </w:rPr>
        <w:t xml:space="preserve">.  </w:t>
      </w:r>
      <w:r w:rsidR="00E27408">
        <w:rPr>
          <w:rFonts w:asciiTheme="majorHAnsi" w:eastAsia="Times New Roman" w:hAnsiTheme="majorHAnsi" w:cs="Times New Roman"/>
          <w:sz w:val="22"/>
          <w:szCs w:val="22"/>
        </w:rPr>
        <w:t>Faculty leaders will be expected to have considerable experience in the destination country and in the local language; absent that, the second leader MUST have such experience.  Th</w:t>
      </w:r>
      <w:r w:rsidR="00B03A20">
        <w:rPr>
          <w:rFonts w:asciiTheme="majorHAnsi" w:eastAsia="Times New Roman" w:hAnsiTheme="majorHAnsi" w:cs="Times New Roman"/>
          <w:sz w:val="22"/>
          <w:szCs w:val="22"/>
        </w:rPr>
        <w:t xml:space="preserve">e faculty member accepts responsibility </w:t>
      </w:r>
      <w:r w:rsidR="00E27408">
        <w:rPr>
          <w:rFonts w:asciiTheme="majorHAnsi" w:eastAsia="Times New Roman" w:hAnsiTheme="majorHAnsi" w:cs="Times New Roman"/>
          <w:sz w:val="22"/>
          <w:szCs w:val="22"/>
        </w:rPr>
        <w:t xml:space="preserve">for management of logistical and financial </w:t>
      </w:r>
      <w:r w:rsidR="00C71B00">
        <w:rPr>
          <w:rFonts w:asciiTheme="majorHAnsi" w:eastAsia="Times New Roman" w:hAnsiTheme="majorHAnsi" w:cs="Times New Roman"/>
          <w:sz w:val="22"/>
          <w:szCs w:val="22"/>
        </w:rPr>
        <w:t>arrangements and is highly encouraged to partner with a reputable and experienced third party organization that will provide support for such activities</w:t>
      </w:r>
      <w:proofErr w:type="gramStart"/>
      <w:r w:rsidR="00B03A20">
        <w:rPr>
          <w:rFonts w:asciiTheme="majorHAnsi" w:eastAsia="Times New Roman" w:hAnsiTheme="majorHAnsi" w:cs="Times New Roman"/>
          <w:sz w:val="22"/>
          <w:szCs w:val="22"/>
        </w:rPr>
        <w:t xml:space="preserve">, </w:t>
      </w:r>
      <w:r w:rsidR="00C71B00">
        <w:rPr>
          <w:rFonts w:asciiTheme="majorHAnsi" w:eastAsia="Times New Roman" w:hAnsiTheme="majorHAnsi" w:cs="Times New Roman"/>
          <w:sz w:val="22"/>
          <w:szCs w:val="22"/>
        </w:rPr>
        <w:t xml:space="preserve"> </w:t>
      </w:r>
      <w:r w:rsidR="00B03A20">
        <w:rPr>
          <w:rFonts w:asciiTheme="majorHAnsi" w:eastAsia="Times New Roman" w:hAnsiTheme="majorHAnsi" w:cs="Times New Roman"/>
          <w:sz w:val="22"/>
          <w:szCs w:val="22"/>
        </w:rPr>
        <w:t>in</w:t>
      </w:r>
      <w:proofErr w:type="gramEnd"/>
      <w:r w:rsidR="00B03A20">
        <w:rPr>
          <w:rFonts w:asciiTheme="majorHAnsi" w:eastAsia="Times New Roman" w:hAnsiTheme="majorHAnsi" w:cs="Times New Roman"/>
          <w:sz w:val="22"/>
          <w:szCs w:val="22"/>
        </w:rPr>
        <w:t xml:space="preserve"> addition to providing a broad network for </w:t>
      </w:r>
      <w:r w:rsidR="00C71B00">
        <w:rPr>
          <w:rFonts w:asciiTheme="majorHAnsi" w:eastAsia="Times New Roman" w:hAnsiTheme="majorHAnsi" w:cs="Times New Roman"/>
          <w:sz w:val="22"/>
          <w:szCs w:val="22"/>
        </w:rPr>
        <w:t>backup in case of emergency (in some cases, when such an organization is contracted, a second university representative will not be required.)</w:t>
      </w:r>
    </w:p>
    <w:p w14:paraId="39436946" w14:textId="77777777" w:rsidR="00E1061D" w:rsidRDefault="00E1061D" w:rsidP="003574D8">
      <w:pPr>
        <w:rPr>
          <w:rFonts w:asciiTheme="majorHAnsi" w:eastAsia="Times New Roman" w:hAnsiTheme="majorHAnsi" w:cs="Times New Roman"/>
          <w:sz w:val="22"/>
          <w:szCs w:val="22"/>
        </w:rPr>
      </w:pPr>
    </w:p>
    <w:p w14:paraId="61895660" w14:textId="2216B1D4" w:rsidR="00CA598E" w:rsidRPr="00DF35EA" w:rsidRDefault="00DF35EA" w:rsidP="003574D8">
      <w:pPr>
        <w:rPr>
          <w:rFonts w:asciiTheme="majorHAnsi" w:eastAsia="Times New Roman" w:hAnsiTheme="majorHAnsi" w:cs="Times New Roman"/>
          <w:b/>
          <w:i/>
          <w:sz w:val="22"/>
          <w:szCs w:val="22"/>
        </w:rPr>
      </w:pPr>
      <w:r w:rsidRPr="00DF35EA">
        <w:rPr>
          <w:rFonts w:asciiTheme="majorHAnsi" w:eastAsia="Times New Roman" w:hAnsiTheme="majorHAnsi" w:cs="Times New Roman"/>
          <w:b/>
          <w:i/>
          <w:sz w:val="22"/>
          <w:szCs w:val="22"/>
        </w:rPr>
        <w:t>Planning Timeline</w:t>
      </w:r>
    </w:p>
    <w:p w14:paraId="0A9567F5" w14:textId="57847BCB" w:rsidR="00CA598E" w:rsidRDefault="00904DFC" w:rsidP="003574D8">
      <w:pPr>
        <w:rPr>
          <w:rFonts w:asciiTheme="majorHAnsi" w:eastAsia="Times New Roman" w:hAnsiTheme="majorHAnsi" w:cs="Times New Roman"/>
          <w:sz w:val="22"/>
          <w:szCs w:val="22"/>
        </w:rPr>
      </w:pPr>
      <w:r>
        <w:rPr>
          <w:rFonts w:asciiTheme="majorHAnsi" w:eastAsia="Times New Roman" w:hAnsiTheme="majorHAnsi" w:cs="Times New Roman"/>
          <w:sz w:val="22"/>
          <w:szCs w:val="22"/>
        </w:rPr>
        <w:tab/>
        <w:t>Proposal Submission and Review</w:t>
      </w:r>
      <w:r w:rsidR="00EC3B26">
        <w:rPr>
          <w:rFonts w:asciiTheme="majorHAnsi" w:eastAsia="Times New Roman" w:hAnsiTheme="majorHAnsi" w:cs="Times New Roman"/>
          <w:sz w:val="22"/>
          <w:szCs w:val="22"/>
        </w:rPr>
        <w:t xml:space="preserve"> by IPO and International Advisory </w:t>
      </w:r>
      <w:r w:rsidR="00622065">
        <w:rPr>
          <w:rFonts w:asciiTheme="majorHAnsi" w:eastAsia="Times New Roman" w:hAnsiTheme="majorHAnsi" w:cs="Times New Roman"/>
          <w:sz w:val="22"/>
          <w:szCs w:val="22"/>
        </w:rPr>
        <w:t>Committee</w:t>
      </w:r>
    </w:p>
    <w:p w14:paraId="6BC296BF" w14:textId="7A71C9CA" w:rsidR="00904DFC" w:rsidRDefault="00904DFC" w:rsidP="00904DFC">
      <w:pPr>
        <w:pStyle w:val="ListParagraph"/>
        <w:numPr>
          <w:ilvl w:val="1"/>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Allow up to 30 days for review</w:t>
      </w:r>
    </w:p>
    <w:p w14:paraId="41B1C01E" w14:textId="77777777" w:rsidR="006D5733" w:rsidRPr="00904DFC" w:rsidRDefault="006D5733" w:rsidP="006D5733">
      <w:pPr>
        <w:pStyle w:val="ListParagraph"/>
        <w:ind w:left="2160"/>
        <w:rPr>
          <w:rFonts w:asciiTheme="majorHAnsi" w:eastAsia="Times New Roman" w:hAnsiTheme="majorHAnsi" w:cs="Times New Roman"/>
          <w:sz w:val="22"/>
          <w:szCs w:val="22"/>
        </w:rPr>
      </w:pPr>
    </w:p>
    <w:p w14:paraId="324114A3" w14:textId="1EAF1473" w:rsidR="00904DFC" w:rsidRPr="003574D8" w:rsidRDefault="00904DFC" w:rsidP="003574D8">
      <w:pPr>
        <w:rPr>
          <w:rFonts w:asciiTheme="majorHAnsi" w:eastAsia="Times New Roman" w:hAnsiTheme="majorHAnsi" w:cs="Times New Roman"/>
          <w:sz w:val="22"/>
          <w:szCs w:val="22"/>
        </w:rPr>
      </w:pPr>
      <w:r>
        <w:rPr>
          <w:rFonts w:asciiTheme="majorHAnsi" w:eastAsia="Times New Roman" w:hAnsiTheme="majorHAnsi" w:cs="Times New Roman"/>
          <w:sz w:val="22"/>
          <w:szCs w:val="22"/>
        </w:rPr>
        <w:tab/>
      </w:r>
      <w:r w:rsidR="00976D94">
        <w:rPr>
          <w:rFonts w:asciiTheme="majorHAnsi" w:eastAsia="Times New Roman" w:hAnsiTheme="majorHAnsi" w:cs="Times New Roman"/>
          <w:sz w:val="22"/>
          <w:szCs w:val="22"/>
        </w:rPr>
        <w:t>Final Approval</w:t>
      </w:r>
      <w:r>
        <w:rPr>
          <w:rFonts w:asciiTheme="majorHAnsi" w:eastAsia="Times New Roman" w:hAnsiTheme="majorHAnsi" w:cs="Times New Roman"/>
          <w:sz w:val="22"/>
          <w:szCs w:val="22"/>
        </w:rPr>
        <w:t xml:space="preserve"> for study abroad programs in the following year</w:t>
      </w:r>
    </w:p>
    <w:p w14:paraId="467B758D" w14:textId="02919966" w:rsidR="003574D8" w:rsidRPr="00CA598E" w:rsidRDefault="00976D94" w:rsidP="00CA598E">
      <w:pPr>
        <w:pStyle w:val="ListParagraph"/>
        <w:numPr>
          <w:ilvl w:val="0"/>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Calls for Proposals </w:t>
      </w:r>
      <w:r w:rsidR="00904DFC">
        <w:rPr>
          <w:rFonts w:asciiTheme="majorHAnsi" w:eastAsia="Times New Roman" w:hAnsiTheme="majorHAnsi" w:cs="Times New Roman"/>
          <w:sz w:val="22"/>
          <w:szCs w:val="22"/>
        </w:rPr>
        <w:t>a</w:t>
      </w:r>
      <w:r w:rsidR="00BC5174">
        <w:rPr>
          <w:rFonts w:asciiTheme="majorHAnsi" w:eastAsia="Times New Roman" w:hAnsiTheme="majorHAnsi" w:cs="Times New Roman"/>
          <w:sz w:val="22"/>
          <w:szCs w:val="22"/>
        </w:rPr>
        <w:t xml:space="preserve">re </w:t>
      </w:r>
      <w:r w:rsidR="00F05E6F">
        <w:rPr>
          <w:rFonts w:asciiTheme="majorHAnsi" w:eastAsia="Times New Roman" w:hAnsiTheme="majorHAnsi" w:cs="Times New Roman"/>
          <w:sz w:val="22"/>
          <w:szCs w:val="22"/>
        </w:rPr>
        <w:t>set to accommodate academi</w:t>
      </w:r>
      <w:r w:rsidR="00BC5174">
        <w:rPr>
          <w:rFonts w:asciiTheme="majorHAnsi" w:eastAsia="Times New Roman" w:hAnsiTheme="majorHAnsi" w:cs="Times New Roman"/>
          <w:sz w:val="22"/>
          <w:szCs w:val="22"/>
        </w:rPr>
        <w:t xml:space="preserve">c dept. calendars, </w:t>
      </w:r>
      <w:r w:rsidR="00071ACC">
        <w:rPr>
          <w:rFonts w:asciiTheme="majorHAnsi" w:eastAsia="Times New Roman" w:hAnsiTheme="majorHAnsi" w:cs="Times New Roman"/>
          <w:sz w:val="22"/>
          <w:szCs w:val="22"/>
        </w:rPr>
        <w:t xml:space="preserve">and </w:t>
      </w:r>
      <w:r w:rsidR="00F05E6F">
        <w:rPr>
          <w:rFonts w:asciiTheme="majorHAnsi" w:eastAsia="Times New Roman" w:hAnsiTheme="majorHAnsi" w:cs="Times New Roman"/>
          <w:sz w:val="22"/>
          <w:szCs w:val="22"/>
        </w:rPr>
        <w:t xml:space="preserve">follow </w:t>
      </w:r>
      <w:r w:rsidR="00BC5174">
        <w:rPr>
          <w:rFonts w:asciiTheme="majorHAnsi" w:eastAsia="Times New Roman" w:hAnsiTheme="majorHAnsi" w:cs="Times New Roman"/>
          <w:sz w:val="22"/>
          <w:szCs w:val="22"/>
        </w:rPr>
        <w:t>shortly the add/drop period</w:t>
      </w:r>
      <w:r>
        <w:rPr>
          <w:rFonts w:asciiTheme="majorHAnsi" w:eastAsia="Times New Roman" w:hAnsiTheme="majorHAnsi" w:cs="Times New Roman"/>
          <w:sz w:val="22"/>
          <w:szCs w:val="22"/>
        </w:rPr>
        <w:t xml:space="preserve">.  </w:t>
      </w:r>
      <w:r w:rsidR="00FA5D51">
        <w:rPr>
          <w:rFonts w:asciiTheme="majorHAnsi" w:eastAsia="Times New Roman" w:hAnsiTheme="majorHAnsi" w:cs="Times New Roman"/>
          <w:sz w:val="22"/>
          <w:szCs w:val="22"/>
        </w:rPr>
        <w:t>P</w:t>
      </w:r>
      <w:r>
        <w:rPr>
          <w:rFonts w:asciiTheme="majorHAnsi" w:eastAsia="Times New Roman" w:hAnsiTheme="majorHAnsi" w:cs="Times New Roman"/>
          <w:sz w:val="22"/>
          <w:szCs w:val="22"/>
        </w:rPr>
        <w:t xml:space="preserve">roposals </w:t>
      </w:r>
      <w:r w:rsidR="00FA5D51">
        <w:rPr>
          <w:rFonts w:asciiTheme="majorHAnsi" w:eastAsia="Times New Roman" w:hAnsiTheme="majorHAnsi" w:cs="Times New Roman"/>
          <w:sz w:val="22"/>
          <w:szCs w:val="22"/>
        </w:rPr>
        <w:t xml:space="preserve">for new </w:t>
      </w:r>
      <w:r w:rsidR="006A35AA">
        <w:rPr>
          <w:rFonts w:asciiTheme="majorHAnsi" w:eastAsia="Times New Roman" w:hAnsiTheme="majorHAnsi" w:cs="Times New Roman"/>
          <w:sz w:val="22"/>
          <w:szCs w:val="22"/>
        </w:rPr>
        <w:t xml:space="preserve">and revised </w:t>
      </w:r>
      <w:r w:rsidR="00FA5D51">
        <w:rPr>
          <w:rFonts w:asciiTheme="majorHAnsi" w:eastAsia="Times New Roman" w:hAnsiTheme="majorHAnsi" w:cs="Times New Roman"/>
          <w:sz w:val="22"/>
          <w:szCs w:val="22"/>
        </w:rPr>
        <w:t xml:space="preserve">programs </w:t>
      </w:r>
      <w:r>
        <w:rPr>
          <w:rFonts w:asciiTheme="majorHAnsi" w:eastAsia="Times New Roman" w:hAnsiTheme="majorHAnsi" w:cs="Times New Roman"/>
          <w:sz w:val="22"/>
          <w:szCs w:val="22"/>
        </w:rPr>
        <w:t>can be accepted until:</w:t>
      </w:r>
    </w:p>
    <w:p w14:paraId="09596DFB" w14:textId="250AF092" w:rsidR="003574D8" w:rsidRPr="00CA598E" w:rsidRDefault="00F05E6F" w:rsidP="00F05E6F">
      <w:pPr>
        <w:pStyle w:val="ListParagraph"/>
        <w:numPr>
          <w:ilvl w:val="1"/>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Fall - February 5</w:t>
      </w:r>
    </w:p>
    <w:p w14:paraId="46DCDBCC" w14:textId="77777777" w:rsidR="003574D8" w:rsidRPr="00CA598E" w:rsidRDefault="003574D8" w:rsidP="00F05E6F">
      <w:pPr>
        <w:pStyle w:val="ListParagraph"/>
        <w:numPr>
          <w:ilvl w:val="1"/>
          <w:numId w:val="2"/>
        </w:numPr>
        <w:rPr>
          <w:rFonts w:asciiTheme="majorHAnsi" w:eastAsia="Times New Roman" w:hAnsiTheme="majorHAnsi" w:cs="Times New Roman"/>
          <w:sz w:val="22"/>
          <w:szCs w:val="22"/>
        </w:rPr>
      </w:pPr>
      <w:r w:rsidRPr="00CA598E">
        <w:rPr>
          <w:rFonts w:asciiTheme="majorHAnsi" w:eastAsia="Times New Roman" w:hAnsiTheme="majorHAnsi" w:cs="Times New Roman"/>
          <w:sz w:val="22"/>
          <w:szCs w:val="22"/>
        </w:rPr>
        <w:t>Winter/Spring - April 1</w:t>
      </w:r>
    </w:p>
    <w:p w14:paraId="21E901FE" w14:textId="2FBBE483" w:rsidR="003574D8" w:rsidRDefault="003574D8" w:rsidP="00F05E6F">
      <w:pPr>
        <w:pStyle w:val="ListParagraph"/>
        <w:numPr>
          <w:ilvl w:val="1"/>
          <w:numId w:val="2"/>
        </w:numPr>
        <w:rPr>
          <w:rFonts w:asciiTheme="majorHAnsi" w:eastAsia="Times New Roman" w:hAnsiTheme="majorHAnsi" w:cs="Times New Roman"/>
          <w:sz w:val="22"/>
          <w:szCs w:val="22"/>
        </w:rPr>
      </w:pPr>
      <w:r w:rsidRPr="00CA598E">
        <w:rPr>
          <w:rFonts w:asciiTheme="majorHAnsi" w:eastAsia="Times New Roman" w:hAnsiTheme="majorHAnsi" w:cs="Times New Roman"/>
          <w:sz w:val="22"/>
          <w:szCs w:val="22"/>
        </w:rPr>
        <w:t>Summer - October 1</w:t>
      </w:r>
      <w:r w:rsidR="00F05E6F">
        <w:rPr>
          <w:rFonts w:asciiTheme="majorHAnsi" w:eastAsia="Times New Roman" w:hAnsiTheme="majorHAnsi" w:cs="Times New Roman"/>
          <w:sz w:val="22"/>
          <w:szCs w:val="22"/>
        </w:rPr>
        <w:t>0</w:t>
      </w:r>
    </w:p>
    <w:p w14:paraId="78D88083" w14:textId="0B8C13FD" w:rsidR="00FA5D51" w:rsidRDefault="00FA5D51" w:rsidP="00B64652">
      <w:pPr>
        <w:pStyle w:val="ListParagraph"/>
        <w:numPr>
          <w:ilvl w:val="0"/>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Repeat study abroad proposals can be accepted up to 90 days later.</w:t>
      </w:r>
    </w:p>
    <w:p w14:paraId="4FAD60D7" w14:textId="18B68C4C" w:rsidR="00795F7F" w:rsidRDefault="00795F7F" w:rsidP="00B64652">
      <w:pPr>
        <w:pStyle w:val="ListParagraph"/>
        <w:numPr>
          <w:ilvl w:val="0"/>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Allow a minimum 30 days for revision in collaboration with the International Programs Office </w:t>
      </w:r>
      <w:r w:rsidR="009574B2">
        <w:rPr>
          <w:rFonts w:asciiTheme="majorHAnsi" w:eastAsia="Times New Roman" w:hAnsiTheme="majorHAnsi" w:cs="Times New Roman"/>
          <w:sz w:val="22"/>
          <w:szCs w:val="22"/>
        </w:rPr>
        <w:t>prior to review by the IAC</w:t>
      </w:r>
    </w:p>
    <w:p w14:paraId="00032AAF" w14:textId="77777777" w:rsidR="006D5733" w:rsidRDefault="006D5733" w:rsidP="006D5733">
      <w:pPr>
        <w:ind w:left="720"/>
        <w:rPr>
          <w:rFonts w:asciiTheme="majorHAnsi" w:eastAsia="Times New Roman" w:hAnsiTheme="majorHAnsi" w:cs="Times New Roman"/>
          <w:sz w:val="22"/>
          <w:szCs w:val="22"/>
        </w:rPr>
      </w:pPr>
    </w:p>
    <w:p w14:paraId="3235FA8F" w14:textId="56AF47FD" w:rsidR="006D5733" w:rsidRDefault="006D5733" w:rsidP="006D5733">
      <w:pPr>
        <w:ind w:left="720"/>
        <w:rPr>
          <w:rFonts w:asciiTheme="majorHAnsi" w:eastAsia="Times New Roman" w:hAnsiTheme="majorHAnsi" w:cs="Times New Roman"/>
          <w:sz w:val="22"/>
          <w:szCs w:val="22"/>
        </w:rPr>
      </w:pPr>
      <w:r>
        <w:rPr>
          <w:rFonts w:asciiTheme="majorHAnsi" w:eastAsia="Times New Roman" w:hAnsiTheme="majorHAnsi" w:cs="Times New Roman"/>
          <w:sz w:val="22"/>
          <w:szCs w:val="22"/>
        </w:rPr>
        <w:t>Recruitment of students</w:t>
      </w:r>
    </w:p>
    <w:p w14:paraId="1D699618" w14:textId="4C39B94C" w:rsidR="006D5733" w:rsidRPr="006D5733" w:rsidRDefault="006D5733" w:rsidP="006D5733">
      <w:pPr>
        <w:pStyle w:val="ListParagraph"/>
        <w:numPr>
          <w:ilvl w:val="0"/>
          <w:numId w:val="2"/>
        </w:numPr>
        <w:rPr>
          <w:rFonts w:asciiTheme="majorHAnsi" w:eastAsia="Times New Roman" w:hAnsiTheme="majorHAnsi" w:cs="Times New Roman"/>
          <w:sz w:val="22"/>
          <w:szCs w:val="22"/>
        </w:rPr>
      </w:pPr>
      <w:r w:rsidRPr="006D5733">
        <w:rPr>
          <w:rFonts w:asciiTheme="majorHAnsi" w:eastAsia="Times New Roman" w:hAnsiTheme="majorHAnsi" w:cs="Times New Roman"/>
          <w:sz w:val="22"/>
          <w:szCs w:val="22"/>
        </w:rPr>
        <w:t>Should begin informally before the proposal is even submitted to ensure the proposed program has the interest of UMass Dartmouth students</w:t>
      </w:r>
    </w:p>
    <w:p w14:paraId="6A602EC9" w14:textId="77777777" w:rsidR="00795F7F" w:rsidRDefault="006D5733" w:rsidP="006D5733">
      <w:pPr>
        <w:pStyle w:val="ListParagraph"/>
        <w:numPr>
          <w:ilvl w:val="0"/>
          <w:numId w:val="2"/>
        </w:numPr>
        <w:rPr>
          <w:rFonts w:asciiTheme="majorHAnsi" w:eastAsia="Times New Roman" w:hAnsiTheme="majorHAnsi" w:cs="Times New Roman"/>
          <w:sz w:val="22"/>
          <w:szCs w:val="22"/>
        </w:rPr>
      </w:pPr>
      <w:r w:rsidRPr="006D5733">
        <w:rPr>
          <w:rFonts w:asciiTheme="majorHAnsi" w:eastAsia="Times New Roman" w:hAnsiTheme="majorHAnsi" w:cs="Times New Roman"/>
          <w:sz w:val="22"/>
          <w:szCs w:val="22"/>
        </w:rPr>
        <w:t>Classroom presentati</w:t>
      </w:r>
      <w:r w:rsidR="00F83471">
        <w:rPr>
          <w:rFonts w:asciiTheme="majorHAnsi" w:eastAsia="Times New Roman" w:hAnsiTheme="majorHAnsi" w:cs="Times New Roman"/>
          <w:sz w:val="22"/>
          <w:szCs w:val="22"/>
        </w:rPr>
        <w:t xml:space="preserve">ons, flyers, info </w:t>
      </w:r>
      <w:r w:rsidR="00795F7F">
        <w:rPr>
          <w:rFonts w:asciiTheme="majorHAnsi" w:eastAsia="Times New Roman" w:hAnsiTheme="majorHAnsi" w:cs="Times New Roman"/>
          <w:sz w:val="22"/>
          <w:szCs w:val="22"/>
        </w:rPr>
        <w:t>sessions are suggested in the College</w:t>
      </w:r>
    </w:p>
    <w:p w14:paraId="544DEAE8" w14:textId="6F1AB0D0" w:rsidR="006D5733" w:rsidRDefault="00795F7F" w:rsidP="006D5733">
      <w:pPr>
        <w:pStyle w:val="ListParagraph"/>
        <w:numPr>
          <w:ilvl w:val="0"/>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Faculty leaders whose proposal has been approved by the Provost are invited to participate in the IPO’s information fair that semester</w:t>
      </w:r>
    </w:p>
    <w:p w14:paraId="28473E3C" w14:textId="79B53547" w:rsidR="00466E67" w:rsidRPr="006D5733" w:rsidRDefault="00466E67" w:rsidP="006D5733">
      <w:pPr>
        <w:pStyle w:val="ListParagraph"/>
        <w:numPr>
          <w:ilvl w:val="0"/>
          <w:numId w:val="2"/>
        </w:numPr>
        <w:rPr>
          <w:rFonts w:asciiTheme="majorHAnsi" w:eastAsia="Times New Roman" w:hAnsiTheme="majorHAnsi" w:cs="Times New Roman"/>
          <w:sz w:val="22"/>
          <w:szCs w:val="22"/>
        </w:rPr>
      </w:pPr>
      <w:r>
        <w:rPr>
          <w:rFonts w:asciiTheme="majorHAnsi" w:eastAsia="Times New Roman" w:hAnsiTheme="majorHAnsi" w:cs="Times New Roman"/>
          <w:sz w:val="22"/>
          <w:szCs w:val="22"/>
        </w:rPr>
        <w:t>The IPO will forward student applications as they are received and conf</w:t>
      </w:r>
      <w:r w:rsidR="00002084">
        <w:rPr>
          <w:rFonts w:asciiTheme="majorHAnsi" w:eastAsia="Times New Roman" w:hAnsiTheme="majorHAnsi" w:cs="Times New Roman"/>
          <w:sz w:val="22"/>
          <w:szCs w:val="22"/>
        </w:rPr>
        <w:t xml:space="preserve">irmed to be in good standing.  The Faculty leader then </w:t>
      </w:r>
      <w:r>
        <w:rPr>
          <w:rFonts w:asciiTheme="majorHAnsi" w:eastAsia="Times New Roman" w:hAnsiTheme="majorHAnsi" w:cs="Times New Roman"/>
          <w:sz w:val="22"/>
          <w:szCs w:val="22"/>
        </w:rPr>
        <w:t>review</w:t>
      </w:r>
      <w:r w:rsidR="00002084">
        <w:rPr>
          <w:rFonts w:asciiTheme="majorHAnsi" w:eastAsia="Times New Roman" w:hAnsiTheme="majorHAnsi" w:cs="Times New Roman"/>
          <w:sz w:val="22"/>
          <w:szCs w:val="22"/>
        </w:rPr>
        <w:t>s</w:t>
      </w:r>
      <w:r>
        <w:rPr>
          <w:rFonts w:asciiTheme="majorHAnsi" w:eastAsia="Times New Roman" w:hAnsiTheme="majorHAnsi" w:cs="Times New Roman"/>
          <w:sz w:val="22"/>
          <w:szCs w:val="22"/>
        </w:rPr>
        <w:t xml:space="preserve"> and communicate</w:t>
      </w:r>
      <w:r w:rsidR="00002084">
        <w:rPr>
          <w:rFonts w:asciiTheme="majorHAnsi" w:eastAsia="Times New Roman" w:hAnsiTheme="majorHAnsi" w:cs="Times New Roman"/>
          <w:sz w:val="22"/>
          <w:szCs w:val="22"/>
        </w:rPr>
        <w:t>s</w:t>
      </w:r>
      <w:r>
        <w:rPr>
          <w:rFonts w:asciiTheme="majorHAnsi" w:eastAsia="Times New Roman" w:hAnsiTheme="majorHAnsi" w:cs="Times New Roman"/>
          <w:sz w:val="22"/>
          <w:szCs w:val="22"/>
        </w:rPr>
        <w:t xml:space="preserve"> acceptance decision to the students in 7 days or less.</w:t>
      </w:r>
    </w:p>
    <w:p w14:paraId="02FE41CC" w14:textId="77777777" w:rsidR="003574D8" w:rsidRPr="003574D8" w:rsidRDefault="003574D8" w:rsidP="003574D8">
      <w:pPr>
        <w:rPr>
          <w:rFonts w:asciiTheme="majorHAnsi" w:eastAsia="Times New Roman" w:hAnsiTheme="majorHAnsi" w:cs="Times New Roman"/>
          <w:sz w:val="22"/>
          <w:szCs w:val="22"/>
        </w:rPr>
      </w:pPr>
    </w:p>
    <w:p w14:paraId="6F2EDE63" w14:textId="0FD37EFF" w:rsidR="003574D8" w:rsidRPr="003574D8" w:rsidRDefault="00EC2D55" w:rsidP="00CA598E">
      <w:pPr>
        <w:ind w:left="720"/>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Student </w:t>
      </w:r>
      <w:r w:rsidR="005D7F5E">
        <w:rPr>
          <w:rFonts w:asciiTheme="majorHAnsi" w:eastAsia="Times New Roman" w:hAnsiTheme="majorHAnsi" w:cs="Times New Roman"/>
          <w:sz w:val="22"/>
          <w:szCs w:val="22"/>
        </w:rPr>
        <w:t>Application</w:t>
      </w:r>
      <w:r>
        <w:rPr>
          <w:rFonts w:asciiTheme="majorHAnsi" w:eastAsia="Times New Roman" w:hAnsiTheme="majorHAnsi" w:cs="Times New Roman"/>
          <w:sz w:val="22"/>
          <w:szCs w:val="22"/>
        </w:rPr>
        <w:t>s/Payments</w:t>
      </w:r>
      <w:r w:rsidR="006D5733">
        <w:rPr>
          <w:rFonts w:asciiTheme="majorHAnsi" w:eastAsia="Times New Roman" w:hAnsiTheme="majorHAnsi" w:cs="Times New Roman"/>
          <w:sz w:val="22"/>
          <w:szCs w:val="22"/>
        </w:rPr>
        <w:t xml:space="preserve"> </w:t>
      </w:r>
    </w:p>
    <w:p w14:paraId="012265A2" w14:textId="27F3366A" w:rsidR="00CA598E" w:rsidRPr="00CA598E" w:rsidRDefault="00EC2D55" w:rsidP="00CA598E">
      <w:pPr>
        <w:pStyle w:val="ListParagraph"/>
        <w:numPr>
          <w:ilvl w:val="0"/>
          <w:numId w:val="1"/>
        </w:numPr>
        <w:rPr>
          <w:rFonts w:asciiTheme="majorHAnsi" w:eastAsia="Times New Roman" w:hAnsiTheme="majorHAnsi" w:cs="Times New Roman"/>
          <w:sz w:val="22"/>
          <w:szCs w:val="22"/>
        </w:rPr>
      </w:pPr>
      <w:r w:rsidRPr="00CA598E">
        <w:rPr>
          <w:rFonts w:asciiTheme="majorHAnsi" w:eastAsia="Times New Roman" w:hAnsiTheme="majorHAnsi" w:cs="Times New Roman"/>
          <w:sz w:val="22"/>
          <w:szCs w:val="22"/>
        </w:rPr>
        <w:t>IPO published appl</w:t>
      </w:r>
      <w:r w:rsidR="00BF0159">
        <w:rPr>
          <w:rFonts w:asciiTheme="majorHAnsi" w:eastAsia="Times New Roman" w:hAnsiTheme="majorHAnsi" w:cs="Times New Roman"/>
          <w:sz w:val="22"/>
          <w:szCs w:val="22"/>
        </w:rPr>
        <w:t>ication due dates are October 10</w:t>
      </w:r>
      <w:r w:rsidRPr="00CA598E">
        <w:rPr>
          <w:rFonts w:asciiTheme="majorHAnsi" w:eastAsia="Times New Roman" w:hAnsiTheme="majorHAnsi" w:cs="Times New Roman"/>
          <w:sz w:val="22"/>
          <w:szCs w:val="22"/>
        </w:rPr>
        <w:t xml:space="preserve"> for Winter/S</w:t>
      </w:r>
      <w:r w:rsidR="00BF0159">
        <w:rPr>
          <w:rFonts w:asciiTheme="majorHAnsi" w:eastAsia="Times New Roman" w:hAnsiTheme="majorHAnsi" w:cs="Times New Roman"/>
          <w:sz w:val="22"/>
          <w:szCs w:val="22"/>
        </w:rPr>
        <w:t>pring and March 10</w:t>
      </w:r>
      <w:r w:rsidRPr="00CA598E">
        <w:rPr>
          <w:rFonts w:asciiTheme="majorHAnsi" w:eastAsia="Times New Roman" w:hAnsiTheme="majorHAnsi" w:cs="Times New Roman"/>
          <w:sz w:val="22"/>
          <w:szCs w:val="22"/>
        </w:rPr>
        <w:t xml:space="preserve"> for Summer/Fall.  </w:t>
      </w:r>
      <w:r w:rsidR="00BF0159">
        <w:rPr>
          <w:rFonts w:asciiTheme="majorHAnsi" w:eastAsia="Times New Roman" w:hAnsiTheme="majorHAnsi" w:cs="Times New Roman"/>
          <w:sz w:val="22"/>
          <w:szCs w:val="22"/>
        </w:rPr>
        <w:t>Semester course</w:t>
      </w:r>
      <w:r w:rsidR="00ED49E0">
        <w:rPr>
          <w:rFonts w:asciiTheme="majorHAnsi" w:eastAsia="Times New Roman" w:hAnsiTheme="majorHAnsi" w:cs="Times New Roman"/>
          <w:sz w:val="22"/>
          <w:szCs w:val="22"/>
        </w:rPr>
        <w:t xml:space="preserve">s with embedded components </w:t>
      </w:r>
      <w:r w:rsidR="004320F4">
        <w:rPr>
          <w:rFonts w:asciiTheme="majorHAnsi" w:eastAsia="Times New Roman" w:hAnsiTheme="majorHAnsi" w:cs="Times New Roman"/>
          <w:sz w:val="22"/>
          <w:szCs w:val="22"/>
        </w:rPr>
        <w:t xml:space="preserve">align with timelines for the semester itself, regardless of the actual dates of travel. </w:t>
      </w:r>
      <w:r w:rsidRPr="00CA598E">
        <w:rPr>
          <w:rFonts w:asciiTheme="majorHAnsi" w:eastAsia="Times New Roman" w:hAnsiTheme="majorHAnsi" w:cs="Times New Roman"/>
          <w:sz w:val="22"/>
          <w:szCs w:val="22"/>
        </w:rPr>
        <w:t xml:space="preserve">In no case will exceptions </w:t>
      </w:r>
      <w:r w:rsidR="004320F4">
        <w:rPr>
          <w:rFonts w:asciiTheme="majorHAnsi" w:eastAsia="Times New Roman" w:hAnsiTheme="majorHAnsi" w:cs="Times New Roman"/>
          <w:sz w:val="22"/>
          <w:szCs w:val="22"/>
        </w:rPr>
        <w:t xml:space="preserve">for late applications </w:t>
      </w:r>
      <w:r w:rsidRPr="00CA598E">
        <w:rPr>
          <w:rFonts w:asciiTheme="majorHAnsi" w:eastAsia="Times New Roman" w:hAnsiTheme="majorHAnsi" w:cs="Times New Roman"/>
          <w:sz w:val="22"/>
          <w:szCs w:val="22"/>
        </w:rPr>
        <w:t xml:space="preserve">be granted beyond </w:t>
      </w:r>
      <w:r w:rsidR="003574D8" w:rsidRPr="00CA598E">
        <w:rPr>
          <w:rFonts w:asciiTheme="majorHAnsi" w:eastAsia="Times New Roman" w:hAnsiTheme="majorHAnsi" w:cs="Times New Roman"/>
          <w:sz w:val="22"/>
          <w:szCs w:val="22"/>
        </w:rPr>
        <w:t xml:space="preserve">1 month prior to </w:t>
      </w:r>
      <w:r w:rsidR="00ED49E0">
        <w:rPr>
          <w:rFonts w:asciiTheme="majorHAnsi" w:eastAsia="Times New Roman" w:hAnsiTheme="majorHAnsi" w:cs="Times New Roman"/>
          <w:sz w:val="22"/>
          <w:szCs w:val="22"/>
        </w:rPr>
        <w:t xml:space="preserve">the </w:t>
      </w:r>
      <w:r w:rsidR="003574D8" w:rsidRPr="00CA598E">
        <w:rPr>
          <w:rFonts w:asciiTheme="majorHAnsi" w:eastAsia="Times New Roman" w:hAnsiTheme="majorHAnsi" w:cs="Times New Roman"/>
          <w:sz w:val="22"/>
          <w:szCs w:val="22"/>
        </w:rPr>
        <w:t xml:space="preserve">last day </w:t>
      </w:r>
      <w:r w:rsidR="0033789A">
        <w:rPr>
          <w:rFonts w:asciiTheme="majorHAnsi" w:eastAsia="Times New Roman" w:hAnsiTheme="majorHAnsi" w:cs="Times New Roman"/>
          <w:sz w:val="22"/>
          <w:szCs w:val="22"/>
        </w:rPr>
        <w:t>of teaching, previous term</w:t>
      </w:r>
      <w:r w:rsidR="00FA6427">
        <w:rPr>
          <w:rFonts w:asciiTheme="majorHAnsi" w:eastAsia="Times New Roman" w:hAnsiTheme="majorHAnsi" w:cs="Times New Roman"/>
          <w:sz w:val="22"/>
          <w:szCs w:val="22"/>
        </w:rPr>
        <w:t>.</w:t>
      </w:r>
      <w:r w:rsidRPr="00CA598E">
        <w:rPr>
          <w:rFonts w:asciiTheme="majorHAnsi" w:eastAsia="Times New Roman" w:hAnsiTheme="majorHAnsi" w:cs="Times New Roman"/>
          <w:sz w:val="22"/>
          <w:szCs w:val="22"/>
        </w:rPr>
        <w:t xml:space="preserve">  </w:t>
      </w:r>
    </w:p>
    <w:p w14:paraId="74166D68" w14:textId="6AAB4F06" w:rsidR="003574D8" w:rsidRDefault="00ED49E0" w:rsidP="00CA598E">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Full p</w:t>
      </w:r>
      <w:r w:rsidR="00EC2D55" w:rsidRPr="00CA598E">
        <w:rPr>
          <w:rFonts w:asciiTheme="majorHAnsi" w:eastAsia="Times New Roman" w:hAnsiTheme="majorHAnsi" w:cs="Times New Roman"/>
          <w:sz w:val="22"/>
          <w:szCs w:val="22"/>
        </w:rPr>
        <w:t xml:space="preserve">rogram payment is </w:t>
      </w:r>
      <w:r w:rsidR="00EC2D55" w:rsidRPr="00CA598E">
        <w:rPr>
          <w:rFonts w:asciiTheme="majorHAnsi" w:eastAsia="Times New Roman" w:hAnsiTheme="majorHAnsi" w:cs="Times New Roman"/>
          <w:i/>
          <w:sz w:val="22"/>
          <w:szCs w:val="22"/>
        </w:rPr>
        <w:t>due upon acceptance</w:t>
      </w:r>
      <w:r w:rsidR="00EC2D55" w:rsidRPr="00CA598E">
        <w:rPr>
          <w:rFonts w:asciiTheme="majorHAnsi" w:eastAsia="Times New Roman" w:hAnsiTheme="majorHAnsi" w:cs="Times New Roman"/>
          <w:sz w:val="22"/>
          <w:szCs w:val="22"/>
        </w:rPr>
        <w:t xml:space="preserve">, and in no case will extensions be granted beyond </w:t>
      </w:r>
      <w:r w:rsidR="00A644FE" w:rsidRPr="00CA598E">
        <w:rPr>
          <w:rFonts w:asciiTheme="majorHAnsi" w:eastAsia="Times New Roman" w:hAnsiTheme="majorHAnsi" w:cs="Times New Roman"/>
          <w:sz w:val="22"/>
          <w:szCs w:val="22"/>
        </w:rPr>
        <w:t xml:space="preserve">November 30 (Winter/Spring), </w:t>
      </w:r>
      <w:r w:rsidR="00EC2D55" w:rsidRPr="00CA598E">
        <w:rPr>
          <w:rFonts w:asciiTheme="majorHAnsi" w:eastAsia="Times New Roman" w:hAnsiTheme="majorHAnsi" w:cs="Times New Roman"/>
          <w:sz w:val="22"/>
          <w:szCs w:val="22"/>
        </w:rPr>
        <w:t xml:space="preserve">April 30 </w:t>
      </w:r>
      <w:r w:rsidR="00A644FE" w:rsidRPr="00CA598E">
        <w:rPr>
          <w:rFonts w:asciiTheme="majorHAnsi" w:eastAsia="Times New Roman" w:hAnsiTheme="majorHAnsi" w:cs="Times New Roman"/>
          <w:sz w:val="22"/>
          <w:szCs w:val="22"/>
        </w:rPr>
        <w:t>(Summer/Fall), or 30 days pr</w:t>
      </w:r>
      <w:r w:rsidR="0033789A">
        <w:rPr>
          <w:rFonts w:asciiTheme="majorHAnsi" w:eastAsia="Times New Roman" w:hAnsiTheme="majorHAnsi" w:cs="Times New Roman"/>
          <w:sz w:val="22"/>
          <w:szCs w:val="22"/>
        </w:rPr>
        <w:t>ior to a mid-semester departure</w:t>
      </w:r>
      <w:r w:rsidR="00FA6427">
        <w:rPr>
          <w:rFonts w:asciiTheme="majorHAnsi" w:eastAsia="Times New Roman" w:hAnsiTheme="majorHAnsi" w:cs="Times New Roman"/>
          <w:sz w:val="22"/>
          <w:szCs w:val="22"/>
        </w:rPr>
        <w:t>.</w:t>
      </w:r>
    </w:p>
    <w:p w14:paraId="6D4EB496" w14:textId="77777777" w:rsidR="0033789A" w:rsidRDefault="0033789A" w:rsidP="0033789A">
      <w:pPr>
        <w:rPr>
          <w:rFonts w:asciiTheme="majorHAnsi" w:eastAsia="Times New Roman" w:hAnsiTheme="majorHAnsi" w:cs="Times New Roman"/>
          <w:sz w:val="22"/>
          <w:szCs w:val="22"/>
        </w:rPr>
      </w:pPr>
    </w:p>
    <w:p w14:paraId="1F1DA3DB" w14:textId="28A3DA6F" w:rsidR="0033789A" w:rsidRDefault="0033789A" w:rsidP="00573F29">
      <w:pPr>
        <w:ind w:left="720"/>
        <w:rPr>
          <w:rFonts w:asciiTheme="majorHAnsi" w:eastAsia="Times New Roman" w:hAnsiTheme="majorHAnsi" w:cs="Times New Roman"/>
          <w:sz w:val="22"/>
          <w:szCs w:val="22"/>
        </w:rPr>
      </w:pPr>
      <w:r>
        <w:rPr>
          <w:rFonts w:asciiTheme="majorHAnsi" w:eastAsia="Times New Roman" w:hAnsiTheme="majorHAnsi" w:cs="Times New Roman"/>
          <w:sz w:val="22"/>
          <w:szCs w:val="22"/>
        </w:rPr>
        <w:t>Logistical Arrangements/Payments</w:t>
      </w:r>
    </w:p>
    <w:p w14:paraId="5645216D" w14:textId="45BE9F81" w:rsidR="00316008" w:rsidRDefault="00316008" w:rsidP="00573F29">
      <w:pPr>
        <w:pStyle w:val="ListParagraph"/>
        <w:numPr>
          <w:ilvl w:val="0"/>
          <w:numId w:val="5"/>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The </w:t>
      </w:r>
      <w:r w:rsidR="0099646A">
        <w:rPr>
          <w:rFonts w:asciiTheme="majorHAnsi" w:eastAsia="Times New Roman" w:hAnsiTheme="majorHAnsi" w:cs="Times New Roman"/>
          <w:sz w:val="22"/>
          <w:szCs w:val="22"/>
        </w:rPr>
        <w:t xml:space="preserve">program </w:t>
      </w:r>
      <w:r>
        <w:rPr>
          <w:rFonts w:asciiTheme="majorHAnsi" w:eastAsia="Times New Roman" w:hAnsiTheme="majorHAnsi" w:cs="Times New Roman"/>
          <w:sz w:val="22"/>
          <w:szCs w:val="22"/>
        </w:rPr>
        <w:t xml:space="preserve">budget </w:t>
      </w:r>
      <w:r w:rsidR="0099646A">
        <w:rPr>
          <w:rFonts w:asciiTheme="majorHAnsi" w:eastAsia="Times New Roman" w:hAnsiTheme="majorHAnsi" w:cs="Times New Roman"/>
          <w:sz w:val="22"/>
          <w:szCs w:val="22"/>
        </w:rPr>
        <w:t xml:space="preserve">resides in the IPO and is always </w:t>
      </w:r>
      <w:r w:rsidR="00EA37B8">
        <w:rPr>
          <w:rFonts w:asciiTheme="majorHAnsi" w:eastAsia="Times New Roman" w:hAnsiTheme="majorHAnsi" w:cs="Times New Roman"/>
          <w:sz w:val="22"/>
          <w:szCs w:val="22"/>
        </w:rPr>
        <w:t>set to break</w:t>
      </w:r>
      <w:r w:rsidR="00694B9E">
        <w:rPr>
          <w:rFonts w:asciiTheme="majorHAnsi" w:eastAsia="Times New Roman" w:hAnsiTheme="majorHAnsi" w:cs="Times New Roman"/>
          <w:sz w:val="22"/>
          <w:szCs w:val="22"/>
        </w:rPr>
        <w:t xml:space="preserve"> </w:t>
      </w:r>
      <w:r w:rsidR="00EA37B8">
        <w:rPr>
          <w:rFonts w:asciiTheme="majorHAnsi" w:eastAsia="Times New Roman" w:hAnsiTheme="majorHAnsi" w:cs="Times New Roman"/>
          <w:sz w:val="22"/>
          <w:szCs w:val="22"/>
        </w:rPr>
        <w:t>even</w:t>
      </w:r>
      <w:r w:rsidR="0099646A">
        <w:rPr>
          <w:rFonts w:asciiTheme="majorHAnsi" w:eastAsia="Times New Roman" w:hAnsiTheme="majorHAnsi" w:cs="Times New Roman"/>
          <w:sz w:val="22"/>
          <w:szCs w:val="22"/>
        </w:rPr>
        <w:t>.  The budget includes</w:t>
      </w:r>
      <w:r w:rsidR="00EA37B8">
        <w:rPr>
          <w:rFonts w:asciiTheme="majorHAnsi" w:eastAsia="Times New Roman" w:hAnsiTheme="majorHAnsi" w:cs="Times New Roman"/>
          <w:sz w:val="22"/>
          <w:szCs w:val="22"/>
        </w:rPr>
        <w:t xml:space="preserve"> a small contingency fund, the cost of promotional materials, the standard </w:t>
      </w:r>
      <w:r>
        <w:rPr>
          <w:rFonts w:asciiTheme="majorHAnsi" w:eastAsia="Times New Roman" w:hAnsiTheme="majorHAnsi" w:cs="Times New Roman"/>
          <w:sz w:val="22"/>
          <w:szCs w:val="22"/>
        </w:rPr>
        <w:t xml:space="preserve">university </w:t>
      </w:r>
      <w:r w:rsidR="00EA37B8">
        <w:rPr>
          <w:rFonts w:asciiTheme="majorHAnsi" w:eastAsia="Times New Roman" w:hAnsiTheme="majorHAnsi" w:cs="Times New Roman"/>
          <w:sz w:val="22"/>
          <w:szCs w:val="22"/>
        </w:rPr>
        <w:t xml:space="preserve">overhead (TFA 8%), registration fees, </w:t>
      </w:r>
      <w:r w:rsidR="009D3831">
        <w:rPr>
          <w:rFonts w:asciiTheme="majorHAnsi" w:eastAsia="Times New Roman" w:hAnsiTheme="majorHAnsi" w:cs="Times New Roman"/>
          <w:sz w:val="22"/>
          <w:szCs w:val="22"/>
        </w:rPr>
        <w:t xml:space="preserve">all faculty leader costs </w:t>
      </w:r>
      <w:r w:rsidR="00EA37B8">
        <w:rPr>
          <w:rFonts w:asciiTheme="majorHAnsi" w:eastAsia="Times New Roman" w:hAnsiTheme="majorHAnsi" w:cs="Times New Roman"/>
          <w:sz w:val="22"/>
          <w:szCs w:val="22"/>
        </w:rPr>
        <w:t>and in some cases additional instruction or course development costs.</w:t>
      </w:r>
      <w:r w:rsidR="00F35D91">
        <w:rPr>
          <w:rFonts w:asciiTheme="majorHAnsi" w:eastAsia="Times New Roman" w:hAnsiTheme="majorHAnsi" w:cs="Times New Roman"/>
          <w:sz w:val="22"/>
          <w:szCs w:val="22"/>
        </w:rPr>
        <w:t xml:space="preserve">  The International Program Office has prepared a standard budget template and can assist with costing.</w:t>
      </w:r>
    </w:p>
    <w:p w14:paraId="49190A4E" w14:textId="4FE4789D" w:rsidR="004C7868" w:rsidRDefault="004C7868" w:rsidP="00573F29">
      <w:pPr>
        <w:pStyle w:val="ListParagraph"/>
        <w:numPr>
          <w:ilvl w:val="0"/>
          <w:numId w:val="5"/>
        </w:numPr>
        <w:rPr>
          <w:rFonts w:asciiTheme="majorHAnsi" w:eastAsia="Times New Roman" w:hAnsiTheme="majorHAnsi" w:cs="Times New Roman"/>
          <w:sz w:val="22"/>
          <w:szCs w:val="22"/>
        </w:rPr>
      </w:pPr>
      <w:r>
        <w:rPr>
          <w:rFonts w:asciiTheme="majorHAnsi" w:eastAsia="Times New Roman" w:hAnsiTheme="majorHAnsi" w:cs="Times New Roman"/>
          <w:sz w:val="22"/>
          <w:szCs w:val="22"/>
        </w:rPr>
        <w:t>Program budgets are tied to the College.  In the final accounting, any overage will accrue to the College as a reserve that can provide a cush</w:t>
      </w:r>
      <w:r w:rsidR="00F35D91">
        <w:rPr>
          <w:rFonts w:asciiTheme="majorHAnsi" w:eastAsia="Times New Roman" w:hAnsiTheme="majorHAnsi" w:cs="Times New Roman"/>
          <w:sz w:val="22"/>
          <w:szCs w:val="22"/>
        </w:rPr>
        <w:t>ion against any emergency expenditures needed for any future study abroad programs.</w:t>
      </w:r>
    </w:p>
    <w:p w14:paraId="4B56EB8B" w14:textId="5FE8AA49" w:rsidR="00FF6EA3" w:rsidRDefault="00FF6EA3" w:rsidP="00573F29">
      <w:pPr>
        <w:pStyle w:val="ListParagraph"/>
        <w:numPr>
          <w:ilvl w:val="0"/>
          <w:numId w:val="5"/>
        </w:numPr>
        <w:rPr>
          <w:rFonts w:asciiTheme="majorHAnsi" w:eastAsia="Times New Roman" w:hAnsiTheme="majorHAnsi" w:cs="Times New Roman"/>
          <w:sz w:val="22"/>
          <w:szCs w:val="22"/>
        </w:rPr>
      </w:pPr>
      <w:r>
        <w:rPr>
          <w:rFonts w:asciiTheme="majorHAnsi" w:eastAsia="Times New Roman" w:hAnsiTheme="majorHAnsi" w:cs="Times New Roman"/>
          <w:sz w:val="22"/>
          <w:szCs w:val="22"/>
        </w:rPr>
        <w:t>Students registering for faculty-led credit-bearing study abroad, like students in exchange or provider programs, will be billed a separate $250 participation fee.</w:t>
      </w:r>
    </w:p>
    <w:p w14:paraId="57D68C81" w14:textId="4D1ACA21" w:rsidR="004C7868" w:rsidRPr="004C7868" w:rsidRDefault="00543302" w:rsidP="004C7868">
      <w:pPr>
        <w:pStyle w:val="ListParagraph"/>
        <w:numPr>
          <w:ilvl w:val="0"/>
          <w:numId w:val="5"/>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Standard UMass Dartmouth Travel and Purchasing procedures apply.  </w:t>
      </w:r>
      <w:r w:rsidR="004C7868" w:rsidRPr="00573F29">
        <w:rPr>
          <w:rFonts w:asciiTheme="majorHAnsi" w:eastAsia="Times New Roman" w:hAnsiTheme="majorHAnsi" w:cs="Times New Roman"/>
          <w:sz w:val="22"/>
          <w:szCs w:val="22"/>
        </w:rPr>
        <w:t>The</w:t>
      </w:r>
      <w:r>
        <w:rPr>
          <w:rFonts w:asciiTheme="majorHAnsi" w:eastAsia="Times New Roman" w:hAnsiTheme="majorHAnsi" w:cs="Times New Roman"/>
          <w:sz w:val="22"/>
          <w:szCs w:val="22"/>
        </w:rPr>
        <w:t xml:space="preserve">re is a preference for paying </w:t>
      </w:r>
      <w:r w:rsidR="004C7868" w:rsidRPr="00573F29">
        <w:rPr>
          <w:rFonts w:asciiTheme="majorHAnsi" w:eastAsia="Times New Roman" w:hAnsiTheme="majorHAnsi" w:cs="Times New Roman"/>
          <w:sz w:val="22"/>
          <w:szCs w:val="22"/>
        </w:rPr>
        <w:t xml:space="preserve">major items such as accommodations via contract and purchase order.  In some cases, a university credit card can be opened.  </w:t>
      </w:r>
      <w:r w:rsidR="002948EE">
        <w:rPr>
          <w:rFonts w:asciiTheme="majorHAnsi" w:eastAsia="Times New Roman" w:hAnsiTheme="majorHAnsi" w:cs="Times New Roman"/>
          <w:sz w:val="22"/>
          <w:szCs w:val="22"/>
        </w:rPr>
        <w:t>Deposits should be incurred as late in the planning process as possible to allow for best estimate of number of paid students and faculty are urged to consult with the IPO on timeframes before incurring non-refundable charges.</w:t>
      </w:r>
    </w:p>
    <w:p w14:paraId="4F23BA03" w14:textId="217A761A" w:rsidR="0033789A" w:rsidRDefault="0033789A" w:rsidP="00573F29">
      <w:pPr>
        <w:pStyle w:val="ListParagraph"/>
        <w:numPr>
          <w:ilvl w:val="0"/>
          <w:numId w:val="5"/>
        </w:numPr>
        <w:rPr>
          <w:rFonts w:asciiTheme="majorHAnsi" w:eastAsia="Times New Roman" w:hAnsiTheme="majorHAnsi" w:cs="Times New Roman"/>
          <w:sz w:val="22"/>
          <w:szCs w:val="22"/>
        </w:rPr>
      </w:pPr>
      <w:r w:rsidRPr="00573F29">
        <w:rPr>
          <w:rFonts w:asciiTheme="majorHAnsi" w:eastAsia="Times New Roman" w:hAnsiTheme="majorHAnsi" w:cs="Times New Roman"/>
          <w:sz w:val="22"/>
          <w:szCs w:val="22"/>
        </w:rPr>
        <w:t>The faculty leader is responsible for handling the financial arrangements and any university</w:t>
      </w:r>
      <w:r w:rsidR="00573F29" w:rsidRPr="00573F29">
        <w:rPr>
          <w:rFonts w:asciiTheme="majorHAnsi" w:eastAsia="Times New Roman" w:hAnsiTheme="majorHAnsi" w:cs="Times New Roman"/>
          <w:sz w:val="22"/>
          <w:szCs w:val="22"/>
        </w:rPr>
        <w:t xml:space="preserve"> credit cards will be held in their name and academic department.  The International Programs Office will provide guidance and advice as needed.</w:t>
      </w:r>
    </w:p>
    <w:p w14:paraId="5603905E" w14:textId="7D6D8177" w:rsidR="0099646A" w:rsidRDefault="0099646A" w:rsidP="00573F29">
      <w:pPr>
        <w:pStyle w:val="ListParagraph"/>
        <w:numPr>
          <w:ilvl w:val="0"/>
          <w:numId w:val="5"/>
        </w:numPr>
        <w:rPr>
          <w:rFonts w:asciiTheme="majorHAnsi" w:eastAsia="Times New Roman" w:hAnsiTheme="majorHAnsi" w:cs="Times New Roman"/>
          <w:sz w:val="22"/>
          <w:szCs w:val="22"/>
        </w:rPr>
      </w:pPr>
      <w:r>
        <w:rPr>
          <w:rFonts w:asciiTheme="majorHAnsi" w:eastAsia="Times New Roman" w:hAnsiTheme="majorHAnsi" w:cs="Times New Roman"/>
          <w:sz w:val="22"/>
          <w:szCs w:val="22"/>
        </w:rPr>
        <w:t>Utilization of a professional program organizer such as study abroad providers is highly encouraged.  Benefits include: significant reduction in liability for the institution and the faculty leader, significant reduction in administrative/accounting tasks for the faculty leader before, during, and following execution of the program.  Any program to be held in a US State Department designated “Travel Warning” country REQUIRES that a third party provider be engaged.</w:t>
      </w:r>
    </w:p>
    <w:p w14:paraId="1772513F" w14:textId="77777777" w:rsidR="00B64652" w:rsidRPr="00573F29" w:rsidRDefault="00B64652" w:rsidP="00A37D58">
      <w:pPr>
        <w:pStyle w:val="ListParagraph"/>
        <w:ind w:left="1440"/>
        <w:rPr>
          <w:rFonts w:asciiTheme="majorHAnsi" w:eastAsia="Times New Roman" w:hAnsiTheme="majorHAnsi" w:cs="Times New Roman"/>
          <w:sz w:val="22"/>
          <w:szCs w:val="22"/>
        </w:rPr>
      </w:pPr>
    </w:p>
    <w:p w14:paraId="3FBBA792" w14:textId="684EC404" w:rsidR="006D5733" w:rsidRDefault="006D5733" w:rsidP="00466E67">
      <w:pPr>
        <w:rPr>
          <w:rFonts w:asciiTheme="majorHAnsi" w:eastAsia="Times New Roman" w:hAnsiTheme="majorHAnsi" w:cs="Times New Roman"/>
          <w:sz w:val="22"/>
          <w:szCs w:val="22"/>
        </w:rPr>
      </w:pPr>
      <w:r>
        <w:rPr>
          <w:rFonts w:asciiTheme="majorHAnsi" w:eastAsia="Times New Roman" w:hAnsiTheme="majorHAnsi" w:cs="Times New Roman"/>
          <w:sz w:val="22"/>
          <w:szCs w:val="22"/>
        </w:rPr>
        <w:t>Pre-Departure Cultural Orientation</w:t>
      </w:r>
    </w:p>
    <w:p w14:paraId="32094C6D" w14:textId="6CA870E6" w:rsidR="006D5733" w:rsidRDefault="006D5733" w:rsidP="0033789A">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A minimum of one session should be planned to discuss site-specific knowledge that will enable students to function effectively and with reasonable safety at the site</w:t>
      </w:r>
      <w:r w:rsidR="00FA6427">
        <w:rPr>
          <w:rFonts w:asciiTheme="majorHAnsi" w:eastAsia="Times New Roman" w:hAnsiTheme="majorHAnsi" w:cs="Times New Roman"/>
          <w:sz w:val="22"/>
          <w:szCs w:val="22"/>
        </w:rPr>
        <w:t>.</w:t>
      </w:r>
      <w:r w:rsidR="00B01C9B">
        <w:rPr>
          <w:rFonts w:asciiTheme="majorHAnsi" w:eastAsia="Times New Roman" w:hAnsiTheme="majorHAnsi" w:cs="Times New Roman"/>
          <w:sz w:val="22"/>
          <w:szCs w:val="22"/>
        </w:rPr>
        <w:t xml:space="preserve">  Plan to include academic and behavior expectations, contact information, emergency access (police, hospitals, etc.), societal differences, gender and diversity atmosphere, </w:t>
      </w:r>
      <w:proofErr w:type="gramStart"/>
      <w:r w:rsidR="00B01C9B">
        <w:rPr>
          <w:rFonts w:asciiTheme="majorHAnsi" w:eastAsia="Times New Roman" w:hAnsiTheme="majorHAnsi" w:cs="Times New Roman"/>
          <w:sz w:val="22"/>
          <w:szCs w:val="22"/>
        </w:rPr>
        <w:t>the</w:t>
      </w:r>
      <w:proofErr w:type="gramEnd"/>
      <w:r w:rsidR="00B01C9B">
        <w:rPr>
          <w:rFonts w:asciiTheme="majorHAnsi" w:eastAsia="Times New Roman" w:hAnsiTheme="majorHAnsi" w:cs="Times New Roman"/>
          <w:sz w:val="22"/>
          <w:szCs w:val="22"/>
        </w:rPr>
        <w:t xml:space="preserve"> physical demands students can expect.</w:t>
      </w:r>
    </w:p>
    <w:p w14:paraId="29C5D2B5" w14:textId="3A187A40" w:rsidR="006D5733" w:rsidRPr="006D5733" w:rsidRDefault="006D5733" w:rsidP="0033789A">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Note IPO also requires and provides each student to attend a general study abroad orientation training</w:t>
      </w:r>
      <w:r w:rsidR="00FC5757">
        <w:rPr>
          <w:rFonts w:asciiTheme="majorHAnsi" w:eastAsia="Times New Roman" w:hAnsiTheme="majorHAnsi" w:cs="Times New Roman"/>
          <w:sz w:val="22"/>
          <w:szCs w:val="22"/>
        </w:rPr>
        <w:t xml:space="preserve"> that covers general issues of U.S. State Department </w:t>
      </w:r>
      <w:r w:rsidR="00D9266F">
        <w:rPr>
          <w:rFonts w:asciiTheme="majorHAnsi" w:eastAsia="Times New Roman" w:hAnsiTheme="majorHAnsi" w:cs="Times New Roman"/>
          <w:sz w:val="22"/>
          <w:szCs w:val="22"/>
        </w:rPr>
        <w:t xml:space="preserve">and Centers for Disease Control resources, </w:t>
      </w:r>
      <w:r w:rsidR="00FC5757">
        <w:rPr>
          <w:rFonts w:asciiTheme="majorHAnsi" w:eastAsia="Times New Roman" w:hAnsiTheme="majorHAnsi" w:cs="Times New Roman"/>
          <w:sz w:val="22"/>
          <w:szCs w:val="22"/>
        </w:rPr>
        <w:t>health, safety, student conduct, and administrative procedures.</w:t>
      </w:r>
    </w:p>
    <w:p w14:paraId="232E53F6" w14:textId="77777777" w:rsidR="001C4683" w:rsidRDefault="001C4683" w:rsidP="008D28F9">
      <w:pPr>
        <w:rPr>
          <w:rFonts w:asciiTheme="majorHAnsi" w:eastAsia="Times New Roman" w:hAnsiTheme="majorHAnsi" w:cs="Times New Roman"/>
          <w:b/>
          <w:i/>
          <w:sz w:val="22"/>
          <w:szCs w:val="22"/>
        </w:rPr>
      </w:pPr>
    </w:p>
    <w:p w14:paraId="391C9CF3" w14:textId="77777777" w:rsidR="00A37D58" w:rsidRPr="00DF35EA" w:rsidRDefault="00A37D58" w:rsidP="008D28F9">
      <w:pPr>
        <w:rPr>
          <w:rFonts w:asciiTheme="majorHAnsi" w:eastAsia="Times New Roman" w:hAnsiTheme="majorHAnsi" w:cs="Times New Roman"/>
          <w:b/>
          <w:i/>
          <w:sz w:val="22"/>
          <w:szCs w:val="22"/>
        </w:rPr>
      </w:pPr>
    </w:p>
    <w:p w14:paraId="23E27F47" w14:textId="1DAF7CE2" w:rsidR="00F63C72" w:rsidRDefault="00F63C72" w:rsidP="008D28F9">
      <w:pPr>
        <w:rPr>
          <w:rFonts w:asciiTheme="majorHAnsi" w:eastAsia="Times New Roman" w:hAnsiTheme="majorHAnsi" w:cs="Times New Roman"/>
          <w:b/>
          <w:i/>
          <w:sz w:val="22"/>
          <w:szCs w:val="22"/>
        </w:rPr>
      </w:pPr>
      <w:r>
        <w:rPr>
          <w:rFonts w:asciiTheme="majorHAnsi" w:eastAsia="Times New Roman" w:hAnsiTheme="majorHAnsi" w:cs="Times New Roman"/>
          <w:b/>
          <w:i/>
          <w:sz w:val="22"/>
          <w:szCs w:val="22"/>
        </w:rPr>
        <w:t>Participants</w:t>
      </w:r>
    </w:p>
    <w:p w14:paraId="0F67D6FE" w14:textId="68C66C8D" w:rsidR="00F63C72" w:rsidRPr="00F63C72" w:rsidRDefault="00F63C72" w:rsidP="008D28F9">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All participants must be registered for credit-bearing courses and must pay in full.  (Non-credit university activities overseas are registered by a separate process; consult the IPO website for details.)  </w:t>
      </w:r>
    </w:p>
    <w:p w14:paraId="43397C71" w14:textId="77777777" w:rsidR="00F63C72" w:rsidRDefault="00F63C72" w:rsidP="008D28F9">
      <w:pPr>
        <w:rPr>
          <w:rFonts w:asciiTheme="majorHAnsi" w:eastAsia="Times New Roman" w:hAnsiTheme="majorHAnsi" w:cs="Times New Roman"/>
          <w:b/>
          <w:i/>
          <w:sz w:val="22"/>
          <w:szCs w:val="22"/>
        </w:rPr>
      </w:pPr>
    </w:p>
    <w:p w14:paraId="19BDED46" w14:textId="77777777" w:rsidR="00A37D58" w:rsidRDefault="00A37D58" w:rsidP="008D28F9">
      <w:pPr>
        <w:rPr>
          <w:rFonts w:asciiTheme="majorHAnsi" w:eastAsia="Times New Roman" w:hAnsiTheme="majorHAnsi" w:cs="Times New Roman"/>
          <w:b/>
          <w:i/>
          <w:sz w:val="22"/>
          <w:szCs w:val="22"/>
        </w:rPr>
      </w:pPr>
    </w:p>
    <w:p w14:paraId="5BB0DAD8" w14:textId="56D62BE2" w:rsidR="00DF35EA" w:rsidRPr="00DF35EA" w:rsidRDefault="00DF35EA" w:rsidP="008D28F9">
      <w:pPr>
        <w:rPr>
          <w:rFonts w:asciiTheme="majorHAnsi" w:eastAsia="Times New Roman" w:hAnsiTheme="majorHAnsi" w:cs="Times New Roman"/>
          <w:b/>
          <w:i/>
          <w:sz w:val="22"/>
          <w:szCs w:val="22"/>
        </w:rPr>
      </w:pPr>
      <w:r w:rsidRPr="00DF35EA">
        <w:rPr>
          <w:rFonts w:asciiTheme="majorHAnsi" w:eastAsia="Times New Roman" w:hAnsiTheme="majorHAnsi" w:cs="Times New Roman"/>
          <w:b/>
          <w:i/>
          <w:sz w:val="22"/>
          <w:szCs w:val="22"/>
        </w:rPr>
        <w:t>Proposal</w:t>
      </w:r>
      <w:r w:rsidR="000B7F19">
        <w:rPr>
          <w:rFonts w:asciiTheme="majorHAnsi" w:eastAsia="Times New Roman" w:hAnsiTheme="majorHAnsi" w:cs="Times New Roman"/>
          <w:b/>
          <w:i/>
          <w:sz w:val="22"/>
          <w:szCs w:val="22"/>
        </w:rPr>
        <w:t xml:space="preserve"> Development</w:t>
      </w:r>
    </w:p>
    <w:p w14:paraId="67D77341" w14:textId="324BA6E8" w:rsidR="00DD34BC" w:rsidRDefault="003373D8" w:rsidP="00B15C07">
      <w:pPr>
        <w:rPr>
          <w:rFonts w:asciiTheme="majorHAnsi" w:eastAsia="Times New Roman" w:hAnsiTheme="majorHAnsi" w:cs="Times New Roman"/>
          <w:sz w:val="22"/>
          <w:szCs w:val="22"/>
        </w:rPr>
      </w:pPr>
      <w:r>
        <w:rPr>
          <w:rFonts w:asciiTheme="majorHAnsi" w:eastAsia="Times New Roman" w:hAnsiTheme="majorHAnsi" w:cs="Times New Roman"/>
          <w:sz w:val="22"/>
          <w:szCs w:val="22"/>
        </w:rPr>
        <w:t>The proposal will include a narrative, curriculum proposal, budget, course set-up form, brief profile description to go in the IPO searchable program database</w:t>
      </w:r>
      <w:r w:rsidR="007A55AE">
        <w:rPr>
          <w:rFonts w:asciiTheme="majorHAnsi" w:eastAsia="Times New Roman" w:hAnsiTheme="majorHAnsi" w:cs="Times New Roman"/>
          <w:sz w:val="22"/>
          <w:szCs w:val="22"/>
        </w:rPr>
        <w:t>, and a signature coversheet</w:t>
      </w:r>
      <w:r>
        <w:rPr>
          <w:rFonts w:asciiTheme="majorHAnsi" w:eastAsia="Times New Roman" w:hAnsiTheme="majorHAnsi" w:cs="Times New Roman"/>
          <w:sz w:val="22"/>
          <w:szCs w:val="22"/>
        </w:rPr>
        <w:t xml:space="preserve">.  </w:t>
      </w:r>
      <w:r w:rsidR="007A55AE">
        <w:rPr>
          <w:rFonts w:asciiTheme="majorHAnsi" w:eastAsia="Times New Roman" w:hAnsiTheme="majorHAnsi" w:cs="Times New Roman"/>
          <w:sz w:val="22"/>
          <w:szCs w:val="22"/>
        </w:rPr>
        <w:t>In the narrative portion, a</w:t>
      </w:r>
      <w:r w:rsidR="00E963D9">
        <w:rPr>
          <w:rFonts w:asciiTheme="majorHAnsi" w:eastAsia="Times New Roman" w:hAnsiTheme="majorHAnsi" w:cs="Times New Roman"/>
          <w:sz w:val="22"/>
          <w:szCs w:val="22"/>
        </w:rPr>
        <w:t>ddress these questions and the considerations below:</w:t>
      </w:r>
    </w:p>
    <w:p w14:paraId="1C02744E" w14:textId="77777777" w:rsidR="00FB0C32" w:rsidRDefault="008D28F9" w:rsidP="00FB0C32">
      <w:pPr>
        <w:pStyle w:val="ListParagraph"/>
        <w:numPr>
          <w:ilvl w:val="0"/>
          <w:numId w:val="6"/>
        </w:numPr>
        <w:rPr>
          <w:rFonts w:asciiTheme="majorHAnsi" w:eastAsia="Times New Roman" w:hAnsiTheme="majorHAnsi" w:cs="Times New Roman"/>
          <w:sz w:val="22"/>
          <w:szCs w:val="22"/>
        </w:rPr>
      </w:pPr>
      <w:r w:rsidRPr="00FB0C32">
        <w:rPr>
          <w:rFonts w:asciiTheme="majorHAnsi" w:eastAsia="Times New Roman" w:hAnsiTheme="majorHAnsi" w:cs="Times New Roman"/>
          <w:sz w:val="22"/>
          <w:szCs w:val="22"/>
        </w:rPr>
        <w:t>Why this course, in this place, at this time</w:t>
      </w:r>
      <w:r w:rsidR="001C4683" w:rsidRPr="00FB0C32">
        <w:rPr>
          <w:rFonts w:asciiTheme="majorHAnsi" w:eastAsia="Times New Roman" w:hAnsiTheme="majorHAnsi" w:cs="Times New Roman"/>
          <w:sz w:val="22"/>
          <w:szCs w:val="22"/>
        </w:rPr>
        <w:t xml:space="preserve">? </w:t>
      </w:r>
    </w:p>
    <w:p w14:paraId="6C6A7B4D" w14:textId="77777777" w:rsidR="00FB0C32" w:rsidRDefault="001C4683" w:rsidP="00FB0C32">
      <w:pPr>
        <w:pStyle w:val="ListParagraph"/>
        <w:numPr>
          <w:ilvl w:val="0"/>
          <w:numId w:val="6"/>
        </w:numPr>
        <w:rPr>
          <w:rFonts w:asciiTheme="majorHAnsi" w:eastAsia="Times New Roman" w:hAnsiTheme="majorHAnsi" w:cs="Times New Roman"/>
          <w:sz w:val="22"/>
          <w:szCs w:val="22"/>
        </w:rPr>
      </w:pPr>
      <w:r w:rsidRPr="00FB0C32">
        <w:rPr>
          <w:rFonts w:asciiTheme="majorHAnsi" w:eastAsia="Times New Roman" w:hAnsiTheme="majorHAnsi" w:cs="Times New Roman"/>
          <w:sz w:val="22"/>
          <w:szCs w:val="22"/>
        </w:rPr>
        <w:t xml:space="preserve">What is the expertise and experience of the faculty director at this site?  </w:t>
      </w:r>
    </w:p>
    <w:p w14:paraId="148DB704" w14:textId="77777777" w:rsidR="00FB0C32" w:rsidRDefault="001C4683" w:rsidP="00FB0C32">
      <w:pPr>
        <w:pStyle w:val="ListParagraph"/>
        <w:numPr>
          <w:ilvl w:val="0"/>
          <w:numId w:val="6"/>
        </w:numPr>
        <w:rPr>
          <w:rFonts w:asciiTheme="majorHAnsi" w:eastAsia="Times New Roman" w:hAnsiTheme="majorHAnsi" w:cs="Times New Roman"/>
          <w:sz w:val="22"/>
          <w:szCs w:val="22"/>
        </w:rPr>
      </w:pPr>
      <w:r w:rsidRPr="00FB0C32">
        <w:rPr>
          <w:rFonts w:asciiTheme="majorHAnsi" w:eastAsia="Times New Roman" w:hAnsiTheme="majorHAnsi" w:cs="Times New Roman"/>
          <w:sz w:val="22"/>
          <w:szCs w:val="22"/>
        </w:rPr>
        <w:t xml:space="preserve">How will the program structure utilize the in-country context to illustrate the learning objectives?  </w:t>
      </w:r>
    </w:p>
    <w:p w14:paraId="3FE26244" w14:textId="194DB7A8" w:rsidR="00E963D9" w:rsidRDefault="00E963D9" w:rsidP="00FB0C32">
      <w:pPr>
        <w:pStyle w:val="ListParagraph"/>
        <w:numPr>
          <w:ilvl w:val="0"/>
          <w:numId w:val="6"/>
        </w:numPr>
        <w:rPr>
          <w:rFonts w:asciiTheme="majorHAnsi" w:eastAsia="Times New Roman" w:hAnsiTheme="majorHAnsi" w:cs="Times New Roman"/>
          <w:sz w:val="22"/>
          <w:szCs w:val="22"/>
        </w:rPr>
      </w:pPr>
      <w:r>
        <w:rPr>
          <w:rFonts w:asciiTheme="majorHAnsi" w:eastAsia="Times New Roman" w:hAnsiTheme="majorHAnsi" w:cs="Times New Roman"/>
          <w:sz w:val="22"/>
          <w:szCs w:val="22"/>
        </w:rPr>
        <w:t>Is there a host institution</w:t>
      </w:r>
      <w:r w:rsidR="005B12AD">
        <w:rPr>
          <w:rFonts w:asciiTheme="majorHAnsi" w:eastAsia="Times New Roman" w:hAnsiTheme="majorHAnsi" w:cs="Times New Roman"/>
          <w:sz w:val="22"/>
          <w:szCs w:val="22"/>
        </w:rPr>
        <w:t>, third party provider,</w:t>
      </w:r>
      <w:r>
        <w:rPr>
          <w:rFonts w:asciiTheme="majorHAnsi" w:eastAsia="Times New Roman" w:hAnsiTheme="majorHAnsi" w:cs="Times New Roman"/>
          <w:sz w:val="22"/>
          <w:szCs w:val="22"/>
        </w:rPr>
        <w:t xml:space="preserve"> or other partner relationship – </w:t>
      </w:r>
      <w:proofErr w:type="gramStart"/>
      <w:r>
        <w:rPr>
          <w:rFonts w:asciiTheme="majorHAnsi" w:eastAsia="Times New Roman" w:hAnsiTheme="majorHAnsi" w:cs="Times New Roman"/>
          <w:sz w:val="22"/>
          <w:szCs w:val="22"/>
        </w:rPr>
        <w:t>describe</w:t>
      </w:r>
      <w:proofErr w:type="gramEnd"/>
      <w:r>
        <w:rPr>
          <w:rFonts w:asciiTheme="majorHAnsi" w:eastAsia="Times New Roman" w:hAnsiTheme="majorHAnsi" w:cs="Times New Roman"/>
          <w:sz w:val="22"/>
          <w:szCs w:val="22"/>
        </w:rPr>
        <w:t xml:space="preserve"> the relationship and services to be provided.</w:t>
      </w:r>
    </w:p>
    <w:p w14:paraId="3852FD1A" w14:textId="77777777" w:rsidR="00FB0C32" w:rsidRDefault="001C4683" w:rsidP="00FB0C32">
      <w:pPr>
        <w:pStyle w:val="ListParagraph"/>
        <w:numPr>
          <w:ilvl w:val="0"/>
          <w:numId w:val="6"/>
        </w:numPr>
        <w:rPr>
          <w:rFonts w:asciiTheme="majorHAnsi" w:eastAsia="Times New Roman" w:hAnsiTheme="majorHAnsi" w:cs="Times New Roman"/>
          <w:sz w:val="22"/>
          <w:szCs w:val="22"/>
        </w:rPr>
      </w:pPr>
      <w:r w:rsidRPr="00FB0C32">
        <w:rPr>
          <w:rFonts w:asciiTheme="majorHAnsi" w:eastAsia="Times New Roman" w:hAnsiTheme="majorHAnsi" w:cs="Times New Roman"/>
          <w:sz w:val="22"/>
          <w:szCs w:val="22"/>
        </w:rPr>
        <w:t>What is the plan for intercultural interaction and how will processing of the experience be facilitated?</w:t>
      </w:r>
      <w:r w:rsidR="00F11AB9" w:rsidRPr="00FB0C32">
        <w:rPr>
          <w:rFonts w:asciiTheme="majorHAnsi" w:eastAsia="Times New Roman" w:hAnsiTheme="majorHAnsi" w:cs="Times New Roman"/>
          <w:sz w:val="22"/>
          <w:szCs w:val="22"/>
        </w:rPr>
        <w:t xml:space="preserve">  </w:t>
      </w:r>
    </w:p>
    <w:p w14:paraId="2DE8E526" w14:textId="77777777" w:rsidR="00FB0C32" w:rsidRDefault="00F11AB9" w:rsidP="00FB0C32">
      <w:pPr>
        <w:pStyle w:val="ListParagraph"/>
        <w:numPr>
          <w:ilvl w:val="0"/>
          <w:numId w:val="6"/>
        </w:numPr>
        <w:rPr>
          <w:rFonts w:asciiTheme="majorHAnsi" w:eastAsia="Times New Roman" w:hAnsiTheme="majorHAnsi" w:cs="Times New Roman"/>
          <w:sz w:val="22"/>
          <w:szCs w:val="22"/>
        </w:rPr>
      </w:pPr>
      <w:r w:rsidRPr="00FB0C32">
        <w:rPr>
          <w:rFonts w:asciiTheme="majorHAnsi" w:eastAsia="Times New Roman" w:hAnsiTheme="majorHAnsi" w:cs="Times New Roman"/>
          <w:sz w:val="22"/>
          <w:szCs w:val="22"/>
        </w:rPr>
        <w:t>If local population includes a minimal number of English-speakers, what is the expectation for students to get around on their own?</w:t>
      </w:r>
      <w:r w:rsidR="00280832" w:rsidRPr="00FB0C32">
        <w:rPr>
          <w:rFonts w:asciiTheme="majorHAnsi" w:eastAsia="Times New Roman" w:hAnsiTheme="majorHAnsi" w:cs="Times New Roman"/>
          <w:sz w:val="22"/>
          <w:szCs w:val="22"/>
        </w:rPr>
        <w:t xml:space="preserve">  </w:t>
      </w:r>
    </w:p>
    <w:p w14:paraId="558B5D14" w14:textId="3E930FA6" w:rsidR="005B12AD" w:rsidRDefault="005B12AD" w:rsidP="00FB0C32">
      <w:pPr>
        <w:pStyle w:val="ListParagraph"/>
        <w:numPr>
          <w:ilvl w:val="0"/>
          <w:numId w:val="6"/>
        </w:numPr>
        <w:rPr>
          <w:rFonts w:asciiTheme="majorHAnsi" w:eastAsia="Times New Roman" w:hAnsiTheme="majorHAnsi" w:cs="Times New Roman"/>
          <w:sz w:val="22"/>
          <w:szCs w:val="22"/>
        </w:rPr>
      </w:pPr>
      <w:r>
        <w:rPr>
          <w:rFonts w:asciiTheme="majorHAnsi" w:eastAsia="Times New Roman" w:hAnsiTheme="majorHAnsi" w:cs="Times New Roman"/>
          <w:sz w:val="22"/>
          <w:szCs w:val="22"/>
        </w:rPr>
        <w:t>Plan to prepare students for risks and for access to emergency services</w:t>
      </w:r>
    </w:p>
    <w:p w14:paraId="0F6A1D70" w14:textId="5AABB4ED" w:rsidR="001C4683" w:rsidRPr="00FB0C32" w:rsidRDefault="00280832" w:rsidP="00FB0C32">
      <w:pPr>
        <w:pStyle w:val="ListParagraph"/>
        <w:numPr>
          <w:ilvl w:val="0"/>
          <w:numId w:val="6"/>
        </w:numPr>
        <w:rPr>
          <w:rFonts w:asciiTheme="majorHAnsi" w:eastAsia="Times New Roman" w:hAnsiTheme="majorHAnsi" w:cs="Times New Roman"/>
          <w:sz w:val="22"/>
          <w:szCs w:val="22"/>
        </w:rPr>
      </w:pPr>
      <w:r w:rsidRPr="00FB0C32">
        <w:rPr>
          <w:rFonts w:asciiTheme="majorHAnsi" w:eastAsia="Times New Roman" w:hAnsiTheme="majorHAnsi" w:cs="Times New Roman"/>
          <w:sz w:val="22"/>
          <w:szCs w:val="22"/>
        </w:rPr>
        <w:t xml:space="preserve">Will </w:t>
      </w:r>
      <w:r w:rsidR="00FC5757" w:rsidRPr="00FB0C32">
        <w:rPr>
          <w:rFonts w:asciiTheme="majorHAnsi" w:eastAsia="Times New Roman" w:hAnsiTheme="majorHAnsi" w:cs="Times New Roman"/>
          <w:sz w:val="22"/>
          <w:szCs w:val="22"/>
        </w:rPr>
        <w:t xml:space="preserve">students </w:t>
      </w:r>
      <w:r w:rsidRPr="00FB0C32">
        <w:rPr>
          <w:rFonts w:asciiTheme="majorHAnsi" w:eastAsia="Times New Roman" w:hAnsiTheme="majorHAnsi" w:cs="Times New Roman"/>
          <w:sz w:val="22"/>
          <w:szCs w:val="22"/>
        </w:rPr>
        <w:t xml:space="preserve">be </w:t>
      </w:r>
      <w:r w:rsidR="00FC5757" w:rsidRPr="00FB0C32">
        <w:rPr>
          <w:rFonts w:asciiTheme="majorHAnsi" w:eastAsia="Times New Roman" w:hAnsiTheme="majorHAnsi" w:cs="Times New Roman"/>
          <w:sz w:val="22"/>
          <w:szCs w:val="22"/>
        </w:rPr>
        <w:t>part of an existing course or how will they be recruited?</w:t>
      </w:r>
    </w:p>
    <w:p w14:paraId="6824C25C" w14:textId="77777777" w:rsidR="001C4683" w:rsidRDefault="001C4683" w:rsidP="00B15C07">
      <w:pPr>
        <w:rPr>
          <w:rFonts w:asciiTheme="majorHAnsi" w:eastAsia="Times New Roman" w:hAnsiTheme="majorHAnsi" w:cs="Times New Roman"/>
          <w:sz w:val="22"/>
          <w:szCs w:val="22"/>
        </w:rPr>
      </w:pPr>
    </w:p>
    <w:p w14:paraId="3558AFFF" w14:textId="5B4532C2" w:rsidR="00DD34BC" w:rsidRDefault="00DD34BC" w:rsidP="00DD34BC">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1) </w:t>
      </w:r>
      <w:r w:rsidRPr="00B15C07">
        <w:rPr>
          <w:rFonts w:asciiTheme="majorHAnsi" w:eastAsia="Times New Roman" w:hAnsiTheme="majorHAnsi" w:cs="Times New Roman"/>
          <w:sz w:val="22"/>
          <w:szCs w:val="22"/>
        </w:rPr>
        <w:t xml:space="preserve">NEASC </w:t>
      </w:r>
      <w:r>
        <w:rPr>
          <w:rFonts w:asciiTheme="majorHAnsi" w:eastAsia="Times New Roman" w:hAnsiTheme="majorHAnsi" w:cs="Times New Roman"/>
          <w:sz w:val="22"/>
          <w:szCs w:val="22"/>
        </w:rPr>
        <w:t>accreditation requirements include “</w:t>
      </w:r>
      <w:r w:rsidRPr="00B15C07">
        <w:rPr>
          <w:rFonts w:asciiTheme="majorHAnsi" w:eastAsia="Times New Roman" w:hAnsiTheme="majorHAnsi" w:cs="Times New Roman"/>
          <w:sz w:val="22"/>
          <w:szCs w:val="22"/>
        </w:rPr>
        <w:t>systematic assessment, used to increase effectiveness and regularly communicated</w:t>
      </w:r>
      <w:r>
        <w:rPr>
          <w:rFonts w:asciiTheme="majorHAnsi" w:eastAsia="Times New Roman" w:hAnsiTheme="majorHAnsi" w:cs="Times New Roman"/>
          <w:sz w:val="22"/>
          <w:szCs w:val="22"/>
        </w:rPr>
        <w:t>”</w:t>
      </w:r>
      <w:r w:rsidRPr="00B15C07">
        <w:rPr>
          <w:rFonts w:asciiTheme="majorHAnsi" w:eastAsia="Times New Roman" w:hAnsiTheme="majorHAnsi" w:cs="Times New Roman"/>
          <w:sz w:val="22"/>
          <w:szCs w:val="22"/>
        </w:rPr>
        <w:t xml:space="preserve">; also </w:t>
      </w:r>
      <w:r>
        <w:rPr>
          <w:rFonts w:asciiTheme="majorHAnsi" w:eastAsia="Times New Roman" w:hAnsiTheme="majorHAnsi" w:cs="Times New Roman"/>
          <w:sz w:val="22"/>
          <w:szCs w:val="22"/>
        </w:rPr>
        <w:t>“</w:t>
      </w:r>
      <w:r w:rsidRPr="00B15C07">
        <w:rPr>
          <w:rFonts w:asciiTheme="majorHAnsi" w:eastAsia="Times New Roman" w:hAnsiTheme="majorHAnsi" w:cs="Times New Roman"/>
          <w:sz w:val="22"/>
          <w:szCs w:val="22"/>
        </w:rPr>
        <w:t>published learning goals</w:t>
      </w:r>
      <w:r>
        <w:rPr>
          <w:rFonts w:asciiTheme="majorHAnsi" w:eastAsia="Times New Roman" w:hAnsiTheme="majorHAnsi" w:cs="Times New Roman"/>
          <w:sz w:val="22"/>
          <w:szCs w:val="22"/>
        </w:rPr>
        <w:t>”</w:t>
      </w:r>
      <w:r w:rsidRPr="00B15C07">
        <w:rPr>
          <w:rFonts w:asciiTheme="majorHAnsi" w:eastAsia="Times New Roman" w:hAnsiTheme="majorHAnsi" w:cs="Times New Roman"/>
          <w:sz w:val="22"/>
          <w:szCs w:val="22"/>
        </w:rPr>
        <w:t xml:space="preserve"> for programs.</w:t>
      </w:r>
      <w:r>
        <w:rPr>
          <w:rFonts w:asciiTheme="majorHAnsi" w:eastAsia="Times New Roman" w:hAnsiTheme="majorHAnsi" w:cs="Times New Roman"/>
          <w:sz w:val="22"/>
          <w:szCs w:val="22"/>
        </w:rPr>
        <w:t xml:space="preserve">   Quantitative assessment could include student surveys, student grade tracking, tracking of numbers registered.  Qualitative measures might be reports of the faculty director and independent review.</w:t>
      </w:r>
    </w:p>
    <w:p w14:paraId="26648B6D" w14:textId="77777777" w:rsidR="00DD34BC" w:rsidRDefault="00DD34BC" w:rsidP="00B15C07">
      <w:pPr>
        <w:rPr>
          <w:rFonts w:asciiTheme="majorHAnsi" w:eastAsia="Times New Roman" w:hAnsiTheme="majorHAnsi" w:cs="Times New Roman"/>
          <w:sz w:val="22"/>
          <w:szCs w:val="22"/>
        </w:rPr>
      </w:pPr>
    </w:p>
    <w:p w14:paraId="1AA59FC9" w14:textId="42D5CDDA" w:rsidR="00401392" w:rsidRDefault="00DD34BC" w:rsidP="00B15C07">
      <w:p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2) </w:t>
      </w:r>
      <w:r w:rsidR="00401392" w:rsidRPr="00B15C07">
        <w:rPr>
          <w:rFonts w:asciiTheme="majorHAnsi" w:eastAsia="Times New Roman" w:hAnsiTheme="majorHAnsi" w:cs="Times New Roman"/>
          <w:sz w:val="22"/>
          <w:szCs w:val="22"/>
        </w:rPr>
        <w:t>To qualify for UMD's Univ. Studies curriculum 4C - Social World: Humanity and Society - relation of individu</w:t>
      </w:r>
      <w:r w:rsidR="00401392">
        <w:rPr>
          <w:rFonts w:asciiTheme="majorHAnsi" w:eastAsia="Times New Roman" w:hAnsiTheme="majorHAnsi" w:cs="Times New Roman"/>
          <w:sz w:val="22"/>
          <w:szCs w:val="22"/>
        </w:rPr>
        <w:t>al to the world and to others:</w:t>
      </w:r>
    </w:p>
    <w:p w14:paraId="3782A56B" w14:textId="550F87B6" w:rsidR="00B15C07" w:rsidRPr="00401392" w:rsidRDefault="00622065" w:rsidP="00401392">
      <w:pPr>
        <w:pStyle w:val="ListParagraph"/>
        <w:numPr>
          <w:ilvl w:val="0"/>
          <w:numId w:val="3"/>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Consider adding </w:t>
      </w:r>
      <w:r w:rsidR="00B15C07" w:rsidRPr="00401392">
        <w:rPr>
          <w:rFonts w:asciiTheme="majorHAnsi" w:eastAsia="Times New Roman" w:hAnsiTheme="majorHAnsi" w:cs="Times New Roman"/>
          <w:sz w:val="22"/>
          <w:szCs w:val="22"/>
        </w:rPr>
        <w:t xml:space="preserve">a </w:t>
      </w:r>
      <w:r w:rsidR="00836518" w:rsidRPr="00401392">
        <w:rPr>
          <w:rFonts w:asciiTheme="majorHAnsi" w:eastAsia="Times New Roman" w:hAnsiTheme="majorHAnsi" w:cs="Times New Roman"/>
          <w:sz w:val="22"/>
          <w:szCs w:val="22"/>
        </w:rPr>
        <w:t xml:space="preserve">required </w:t>
      </w:r>
      <w:r w:rsidR="00B15C07" w:rsidRPr="00401392">
        <w:rPr>
          <w:rFonts w:asciiTheme="majorHAnsi" w:eastAsia="Times New Roman" w:hAnsiTheme="majorHAnsi" w:cs="Times New Roman"/>
          <w:i/>
          <w:sz w:val="22"/>
          <w:szCs w:val="22"/>
        </w:rPr>
        <w:t>compare and contrast</w:t>
      </w:r>
      <w:r w:rsidR="00B15C07" w:rsidRPr="00401392">
        <w:rPr>
          <w:rFonts w:asciiTheme="majorHAnsi" w:eastAsia="Times New Roman" w:hAnsiTheme="majorHAnsi" w:cs="Times New Roman"/>
          <w:sz w:val="22"/>
          <w:szCs w:val="22"/>
        </w:rPr>
        <w:t xml:space="preserve"> </w:t>
      </w:r>
      <w:r w:rsidR="00836518" w:rsidRPr="00401392">
        <w:rPr>
          <w:rFonts w:asciiTheme="majorHAnsi" w:eastAsia="Times New Roman" w:hAnsiTheme="majorHAnsi" w:cs="Times New Roman"/>
          <w:sz w:val="22"/>
          <w:szCs w:val="22"/>
        </w:rPr>
        <w:t xml:space="preserve">assignment </w:t>
      </w:r>
      <w:r w:rsidR="00B15C07" w:rsidRPr="00401392">
        <w:rPr>
          <w:rFonts w:asciiTheme="majorHAnsi" w:eastAsia="Times New Roman" w:hAnsiTheme="majorHAnsi" w:cs="Times New Roman"/>
          <w:sz w:val="22"/>
          <w:szCs w:val="22"/>
        </w:rPr>
        <w:t>to each study abroad program in addition to strict demonstration th</w:t>
      </w:r>
      <w:r w:rsidR="00836518" w:rsidRPr="00401392">
        <w:rPr>
          <w:rFonts w:asciiTheme="majorHAnsi" w:eastAsia="Times New Roman" w:hAnsiTheme="majorHAnsi" w:cs="Times New Roman"/>
          <w:sz w:val="22"/>
          <w:szCs w:val="22"/>
        </w:rPr>
        <w:t xml:space="preserve">ey've learned course material: </w:t>
      </w:r>
      <w:r w:rsidR="00B15C07" w:rsidRPr="00401392">
        <w:rPr>
          <w:rFonts w:asciiTheme="majorHAnsi" w:eastAsia="Times New Roman" w:hAnsiTheme="majorHAnsi" w:cs="Times New Roman"/>
          <w:sz w:val="22"/>
          <w:szCs w:val="22"/>
        </w:rPr>
        <w:t>What they've learned about the topic - what does that mean to them in their own lives/careers/community or country vs. what it mean</w:t>
      </w:r>
      <w:r w:rsidR="00836518" w:rsidRPr="00401392">
        <w:rPr>
          <w:rFonts w:asciiTheme="majorHAnsi" w:eastAsia="Times New Roman" w:hAnsiTheme="majorHAnsi" w:cs="Times New Roman"/>
          <w:sz w:val="22"/>
          <w:szCs w:val="22"/>
        </w:rPr>
        <w:t>s to people/community/country</w:t>
      </w:r>
      <w:r w:rsidR="00B15C07" w:rsidRPr="00401392">
        <w:rPr>
          <w:rFonts w:asciiTheme="majorHAnsi" w:eastAsia="Times New Roman" w:hAnsiTheme="majorHAnsi" w:cs="Times New Roman"/>
          <w:sz w:val="22"/>
          <w:szCs w:val="22"/>
        </w:rPr>
        <w:t>.  Give a presentation, make video or artwork, or write essay.  </w:t>
      </w:r>
    </w:p>
    <w:p w14:paraId="10A49528" w14:textId="77777777" w:rsidR="00CA598E" w:rsidRDefault="00CA598E" w:rsidP="00B15C07">
      <w:pPr>
        <w:rPr>
          <w:rFonts w:asciiTheme="majorHAnsi" w:eastAsia="Times New Roman" w:hAnsiTheme="majorHAnsi" w:cs="Times New Roman"/>
          <w:sz w:val="22"/>
          <w:szCs w:val="22"/>
        </w:rPr>
      </w:pPr>
    </w:p>
    <w:p w14:paraId="30E4946F" w14:textId="2720C043" w:rsidR="003574D8" w:rsidRDefault="00DD34BC" w:rsidP="003574D8">
      <w:pPr>
        <w:rPr>
          <w:rFonts w:asciiTheme="majorHAnsi" w:eastAsia="Times New Roman" w:hAnsiTheme="majorHAnsi" w:cs="Times New Roman"/>
          <w:sz w:val="22"/>
          <w:szCs w:val="22"/>
        </w:rPr>
      </w:pPr>
      <w:r w:rsidRPr="00E963D9">
        <w:rPr>
          <w:rFonts w:asciiTheme="majorHAnsi" w:eastAsia="Times New Roman" w:hAnsiTheme="majorHAnsi" w:cs="Times New Roman"/>
          <w:sz w:val="22"/>
          <w:szCs w:val="22"/>
        </w:rPr>
        <w:t xml:space="preserve">3) </w:t>
      </w:r>
      <w:r w:rsidR="00ED0A10">
        <w:rPr>
          <w:rFonts w:asciiTheme="majorHAnsi" w:eastAsia="Times New Roman" w:hAnsiTheme="majorHAnsi" w:cs="Times New Roman"/>
          <w:sz w:val="22"/>
          <w:szCs w:val="22"/>
        </w:rPr>
        <w:t>UMass Dartmouth is a member of the FORUM on Education Abroad, the organization that is recognized by the U.S. government as setting study abroad guidelines.  Proposals will be reviewed in respect to these guidelines:</w:t>
      </w:r>
      <w:r w:rsidR="00E963D9">
        <w:rPr>
          <w:rFonts w:asciiTheme="majorHAnsi" w:eastAsia="Times New Roman" w:hAnsiTheme="majorHAnsi" w:cs="Times New Roman"/>
          <w:i/>
          <w:sz w:val="22"/>
          <w:szCs w:val="22"/>
        </w:rPr>
        <w:t xml:space="preserve"> </w:t>
      </w:r>
      <w:r w:rsidR="001953D4">
        <w:rPr>
          <w:rFonts w:asciiTheme="majorHAnsi" w:eastAsia="Times New Roman" w:hAnsiTheme="majorHAnsi" w:cs="Times New Roman"/>
          <w:i/>
          <w:sz w:val="22"/>
          <w:szCs w:val="22"/>
        </w:rPr>
        <w:t xml:space="preserve">The FORUM on Education Abroad: </w:t>
      </w:r>
      <w:r w:rsidR="003574D8" w:rsidRPr="004449F7">
        <w:rPr>
          <w:rFonts w:asciiTheme="majorHAnsi" w:eastAsia="Times New Roman" w:hAnsiTheme="majorHAnsi" w:cs="Times New Roman"/>
          <w:i/>
          <w:sz w:val="22"/>
          <w:szCs w:val="22"/>
        </w:rPr>
        <w:t>The Standards of Good Practice for Education Abroad</w:t>
      </w:r>
      <w:r w:rsidR="00BF16EC">
        <w:rPr>
          <w:rFonts w:asciiTheme="majorHAnsi" w:eastAsia="Times New Roman" w:hAnsiTheme="majorHAnsi" w:cs="Times New Roman"/>
          <w:i/>
          <w:sz w:val="22"/>
          <w:szCs w:val="22"/>
        </w:rPr>
        <w:t xml:space="preserve">. </w:t>
      </w:r>
      <w:hyperlink r:id="rId8" w:history="1">
        <w:r w:rsidR="00BF16EC" w:rsidRPr="00B54AD2">
          <w:rPr>
            <w:rStyle w:val="Hyperlink"/>
            <w:rFonts w:asciiTheme="majorHAnsi" w:eastAsia="Times New Roman" w:hAnsiTheme="majorHAnsi" w:cs="Times New Roman"/>
            <w:sz w:val="22"/>
            <w:szCs w:val="22"/>
          </w:rPr>
          <w:t>http://www.forumea.org</w:t>
        </w:r>
      </w:hyperlink>
    </w:p>
    <w:p w14:paraId="783844D4" w14:textId="77777777" w:rsidR="00BF16EC" w:rsidRPr="004449F7" w:rsidRDefault="00BF16EC" w:rsidP="003574D8">
      <w:pPr>
        <w:rPr>
          <w:rFonts w:asciiTheme="majorHAnsi" w:eastAsia="Times New Roman" w:hAnsiTheme="majorHAnsi" w:cs="Times New Roman"/>
          <w:i/>
          <w:sz w:val="22"/>
          <w:szCs w:val="22"/>
        </w:rPr>
      </w:pPr>
    </w:p>
    <w:p w14:paraId="63247D00" w14:textId="11A3BC9F" w:rsidR="003574D8" w:rsidRPr="00086270"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1. Mission:</w:t>
      </w:r>
      <w:r w:rsidRPr="00086270">
        <w:rPr>
          <w:rFonts w:asciiTheme="majorHAnsi" w:eastAsia="Times New Roman" w:hAnsiTheme="majorHAnsi" w:cs="Times New Roman"/>
          <w:sz w:val="22"/>
          <w:szCs w:val="22"/>
        </w:rPr>
        <w:t xml:space="preserve"> The organization, with respect to education abroad, has a </w:t>
      </w:r>
      <w:proofErr w:type="gramStart"/>
      <w:r w:rsidRPr="00086270">
        <w:rPr>
          <w:rFonts w:asciiTheme="majorHAnsi" w:eastAsia="Times New Roman" w:hAnsiTheme="majorHAnsi" w:cs="Times New Roman"/>
          <w:sz w:val="22"/>
          <w:szCs w:val="22"/>
        </w:rPr>
        <w:t>formally-adopted</w:t>
      </w:r>
      <w:proofErr w:type="gramEnd"/>
      <w:r w:rsidRPr="00086270">
        <w:rPr>
          <w:rFonts w:asciiTheme="majorHAnsi" w:eastAsia="Times New Roman" w:hAnsiTheme="majorHAnsi" w:cs="Times New Roman"/>
          <w:sz w:val="22"/>
          <w:szCs w:val="22"/>
        </w:rPr>
        <w:t xml:space="preserve"> mission statement for its overall operations and for its individual programs that is known to and accepted by its faculty and staff.</w:t>
      </w:r>
    </w:p>
    <w:p w14:paraId="09DC5AF8" w14:textId="77777777" w:rsidR="003574D8" w:rsidRPr="003574D8" w:rsidRDefault="003574D8" w:rsidP="004449F7">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Mission and Commitment: The organization has mission statements appropriate for each program.</w:t>
      </w:r>
    </w:p>
    <w:p w14:paraId="659A9A22" w14:textId="77777777" w:rsidR="003574D8" w:rsidRDefault="003574D8" w:rsidP="004449F7">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Assessment of Mission Achievement: The organization regularly analyzes the degree to which it is achieving its overall mission and its mission statements for each program, and utilizes these findings to assure continuous improvement.</w:t>
      </w:r>
    </w:p>
    <w:p w14:paraId="5187ECB6" w14:textId="77777777" w:rsidR="004449F7" w:rsidRPr="003574D8" w:rsidRDefault="004449F7" w:rsidP="003574D8">
      <w:pPr>
        <w:rPr>
          <w:rFonts w:asciiTheme="majorHAnsi" w:eastAsia="Times New Roman" w:hAnsiTheme="majorHAnsi" w:cs="Times New Roman"/>
          <w:sz w:val="22"/>
          <w:szCs w:val="22"/>
        </w:rPr>
      </w:pPr>
    </w:p>
    <w:p w14:paraId="10BA4632" w14:textId="61751398" w:rsidR="003574D8" w:rsidRPr="003574D8"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2. Student Learning and Development:</w:t>
      </w:r>
      <w:r w:rsidRPr="003574D8">
        <w:rPr>
          <w:rFonts w:asciiTheme="majorHAnsi" w:eastAsia="Times New Roman" w:hAnsiTheme="majorHAnsi" w:cs="Times New Roman"/>
          <w:sz w:val="22"/>
          <w:szCs w:val="22"/>
        </w:rPr>
        <w:t xml:space="preserve"> The organization has stated educational objectives that foster student learning and development; has an established process for regularly collecting and analyzing data to assess the degree to which it is accomplishing each; and utilizes these findings to monitor, maintain, support, and continuously improve student success.</w:t>
      </w:r>
    </w:p>
    <w:p w14:paraId="5523A1BD" w14:textId="77777777" w:rsidR="003574D8" w:rsidRPr="003574D8" w:rsidRDefault="003574D8" w:rsidP="004449F7">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Inter-Cultural Understanding: The organization fosters inter-cultural understanding.</w:t>
      </w:r>
    </w:p>
    <w:p w14:paraId="5300A4A1" w14:textId="77777777" w:rsidR="003574D8" w:rsidRPr="003574D8" w:rsidRDefault="003574D8" w:rsidP="004449F7">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Language and Communication: The organization encourages the development of language and/or inter-cultural communication skills.</w:t>
      </w:r>
    </w:p>
    <w:p w14:paraId="751C3F7A" w14:textId="637D88BB" w:rsidR="003574D8" w:rsidRPr="003574D8" w:rsidRDefault="003574D8" w:rsidP="004449F7">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 xml:space="preserve">c. Academic Growth: The program provides academic learning opportunities appropriate to the program’s mission. </w:t>
      </w:r>
    </w:p>
    <w:p w14:paraId="57BC2DEB" w14:textId="77777777" w:rsidR="003574D8" w:rsidRDefault="003574D8" w:rsidP="004449F7">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 xml:space="preserve">d. Student Development: The program provides opportunities that encourage student development (e.g., leadership skills, service orientation, maturity, tolerance for ambiguity). </w:t>
      </w:r>
    </w:p>
    <w:p w14:paraId="693A8149" w14:textId="77777777" w:rsidR="003574D8"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3. Academic Framework:</w:t>
      </w:r>
      <w:r w:rsidRPr="003574D8">
        <w:rPr>
          <w:rFonts w:asciiTheme="majorHAnsi" w:eastAsia="Times New Roman" w:hAnsiTheme="majorHAnsi" w:cs="Times New Roman"/>
          <w:sz w:val="22"/>
          <w:szCs w:val="22"/>
        </w:rPr>
        <w:t xml:space="preserve"> The organization maintains clearly stated and publicly available policies on academic matters related to education abroad; regularly reviews them for relevance and </w:t>
      </w:r>
    </w:p>
    <w:p w14:paraId="047EC376" w14:textId="77777777" w:rsidR="003574D8" w:rsidRPr="003574D8" w:rsidRDefault="003574D8" w:rsidP="003574D8">
      <w:pPr>
        <w:rPr>
          <w:rFonts w:asciiTheme="majorHAnsi" w:eastAsia="Times New Roman" w:hAnsiTheme="majorHAnsi" w:cs="Times New Roman"/>
          <w:sz w:val="22"/>
          <w:szCs w:val="22"/>
        </w:rPr>
      </w:pPr>
      <w:proofErr w:type="gramStart"/>
      <w:r w:rsidRPr="003574D8">
        <w:rPr>
          <w:rFonts w:asciiTheme="majorHAnsi" w:eastAsia="Times New Roman" w:hAnsiTheme="majorHAnsi" w:cs="Times New Roman"/>
          <w:sz w:val="22"/>
          <w:szCs w:val="22"/>
        </w:rPr>
        <w:t>effectiveness</w:t>
      </w:r>
      <w:proofErr w:type="gramEnd"/>
      <w:r w:rsidRPr="003574D8">
        <w:rPr>
          <w:rFonts w:asciiTheme="majorHAnsi" w:eastAsia="Times New Roman" w:hAnsiTheme="majorHAnsi" w:cs="Times New Roman"/>
          <w:sz w:val="22"/>
          <w:szCs w:val="22"/>
        </w:rPr>
        <w:t>; and implements appropriate changes as needed.</w:t>
      </w:r>
    </w:p>
    <w:p w14:paraId="0E1D359A" w14:textId="77777777" w:rsidR="003574D8" w:rsidRP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Academic Credit: The organization has clearly stated and publicly available policies on the awarding of academic credit.</w:t>
      </w:r>
    </w:p>
    <w:p w14:paraId="119DFD1C" w14:textId="77777777" w:rsidR="003574D8" w:rsidRP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Academic Coursework: The organization provides an academically challenging program of study.</w:t>
      </w:r>
    </w:p>
    <w:p w14:paraId="7503DC6E" w14:textId="77777777" w:rsidR="003574D8" w:rsidRP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c. Internships and Field Research: When offered for credit, internships and field opportunities have appropriate academic and field supervision.</w:t>
      </w:r>
    </w:p>
    <w:p w14:paraId="302C702F" w14:textId="77777777" w:rsidR="003574D8" w:rsidRP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d. On-Site Advising: The program advises students on academic matters in cooperation with home institution advising and regularly evaluates its success in doing so.</w:t>
      </w:r>
    </w:p>
    <w:p w14:paraId="33D8773E" w14:textId="77777777" w:rsidR="003574D8" w:rsidRP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e. Academic Integration: The organization fosters the integration of student learning abroad with requirements and learning at the home institution and regularly evaluates its success in this area.</w:t>
      </w:r>
    </w:p>
    <w:p w14:paraId="126359E5" w14:textId="77777777" w:rsidR="003574D8" w:rsidRP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f. Academic Planning: The home institution encourages students to make education abroad decisions with reference to degree progress, in consultation with their academic adviser and has an ongoing process in place to measure its success and continuously improve in this area.</w:t>
      </w:r>
    </w:p>
    <w:p w14:paraId="087C6DE7" w14:textId="52460C18" w:rsidR="003574D8" w:rsidRDefault="003574D8" w:rsidP="00F70895">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g. Career Planning: The home institution has a process in place to stay abreast of changes to academic and co-curricular offerings on programs abroad and provides program selection advising that takes into account</w:t>
      </w:r>
      <w:r w:rsidR="00F70895">
        <w:rPr>
          <w:rFonts w:asciiTheme="majorHAnsi" w:eastAsia="Times New Roman" w:hAnsiTheme="majorHAnsi" w:cs="Times New Roman"/>
          <w:sz w:val="22"/>
          <w:szCs w:val="22"/>
        </w:rPr>
        <w:t xml:space="preserve"> students’ c</w:t>
      </w:r>
      <w:r w:rsidRPr="003574D8">
        <w:rPr>
          <w:rFonts w:asciiTheme="majorHAnsi" w:eastAsia="Times New Roman" w:hAnsiTheme="majorHAnsi" w:cs="Times New Roman"/>
          <w:sz w:val="22"/>
          <w:szCs w:val="22"/>
        </w:rPr>
        <w:t xml:space="preserve">areer goals and interests. </w:t>
      </w:r>
    </w:p>
    <w:p w14:paraId="2890E3E0" w14:textId="77777777" w:rsidR="003574D8" w:rsidRPr="003574D8" w:rsidRDefault="003574D8" w:rsidP="003574D8">
      <w:pPr>
        <w:rPr>
          <w:rFonts w:asciiTheme="majorHAnsi" w:eastAsia="Times New Roman" w:hAnsiTheme="majorHAnsi" w:cs="Times New Roman"/>
          <w:sz w:val="22"/>
          <w:szCs w:val="22"/>
        </w:rPr>
      </w:pPr>
    </w:p>
    <w:p w14:paraId="38198059" w14:textId="6DE89771" w:rsidR="003574D8" w:rsidRPr="003574D8" w:rsidRDefault="003574D8" w:rsidP="003574D8">
      <w:pPr>
        <w:rPr>
          <w:rFonts w:asciiTheme="majorHAnsi" w:eastAsia="Times New Roman" w:hAnsiTheme="majorHAnsi" w:cs="Times New Roman"/>
          <w:sz w:val="22"/>
          <w:szCs w:val="22"/>
        </w:rPr>
      </w:pPr>
      <w:bookmarkStart w:id="0" w:name="15"/>
      <w:bookmarkEnd w:id="0"/>
      <w:r w:rsidRPr="00BD6F55">
        <w:rPr>
          <w:rFonts w:asciiTheme="majorHAnsi" w:eastAsia="Times New Roman" w:hAnsiTheme="majorHAnsi" w:cs="Times New Roman"/>
          <w:i/>
          <w:sz w:val="22"/>
          <w:szCs w:val="22"/>
        </w:rPr>
        <w:t>4. Student Preparation for the Learning Environment Abroad:</w:t>
      </w:r>
      <w:r w:rsidRPr="003574D8">
        <w:rPr>
          <w:rFonts w:asciiTheme="majorHAnsi" w:eastAsia="Times New Roman" w:hAnsiTheme="majorHAnsi" w:cs="Times New Roman"/>
          <w:sz w:val="22"/>
          <w:szCs w:val="22"/>
        </w:rPr>
        <w:t xml:space="preserve"> The organization has processes in place to assess student needs, provides advising and orientation support to address these needs that is consistent with the program’s mission and regularly assesses the quality of this support, and utilizes its findings to continuously monitor, maintain, support, and improve its advising and orientation processes. </w:t>
      </w:r>
    </w:p>
    <w:p w14:paraId="62E0970E" w14:textId="149EF50B" w:rsidR="003574D8" w:rsidRPr="003574D8" w:rsidRDefault="003574D8" w:rsidP="00BF16E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Pre- and Post-Departure Advising and Orientation: The program uses past experiences, student and staff</w:t>
      </w:r>
      <w:r w:rsidR="00BF16EC">
        <w:rPr>
          <w:rFonts w:asciiTheme="majorHAnsi" w:eastAsia="Times New Roman" w:hAnsiTheme="majorHAnsi" w:cs="Times New Roman"/>
          <w:sz w:val="22"/>
          <w:szCs w:val="22"/>
        </w:rPr>
        <w:t xml:space="preserve"> </w:t>
      </w:r>
      <w:r w:rsidRPr="003574D8">
        <w:rPr>
          <w:rFonts w:asciiTheme="majorHAnsi" w:eastAsia="Times New Roman" w:hAnsiTheme="majorHAnsi" w:cs="Times New Roman"/>
          <w:sz w:val="22"/>
          <w:szCs w:val="22"/>
        </w:rPr>
        <w:t>evaluations, current research, and ongoing communication with students to assess students’ needs and provide appropriate orientation and advising support to meet these needs as they evolve throughout the term of education abroad and regularly evaluates the effectiveness of its orientation and advising support.</w:t>
      </w:r>
    </w:p>
    <w:p w14:paraId="733E92C4" w14:textId="312B7380" w:rsid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Returning Student Support: The organization and program staff</w:t>
      </w:r>
      <w:r w:rsidR="00BF16EC">
        <w:rPr>
          <w:rFonts w:asciiTheme="majorHAnsi" w:eastAsia="Times New Roman" w:hAnsiTheme="majorHAnsi" w:cs="Times New Roman"/>
          <w:sz w:val="22"/>
          <w:szCs w:val="22"/>
        </w:rPr>
        <w:t xml:space="preserve"> </w:t>
      </w:r>
      <w:r w:rsidRPr="003574D8">
        <w:rPr>
          <w:rFonts w:asciiTheme="majorHAnsi" w:eastAsia="Times New Roman" w:hAnsiTheme="majorHAnsi" w:cs="Times New Roman"/>
          <w:sz w:val="22"/>
          <w:szCs w:val="22"/>
        </w:rPr>
        <w:t>have processes in place to assess their students’ re-entry needs, provide support for students returning from abroad that addresses these needs, and regularly evaluate the effectiveness of this support.</w:t>
      </w:r>
    </w:p>
    <w:p w14:paraId="297468A2" w14:textId="77777777" w:rsidR="00943EB0" w:rsidRPr="003574D8" w:rsidRDefault="00943EB0" w:rsidP="00943EB0">
      <w:pPr>
        <w:ind w:left="720"/>
        <w:rPr>
          <w:rFonts w:asciiTheme="majorHAnsi" w:eastAsia="Times New Roman" w:hAnsiTheme="majorHAnsi" w:cs="Times New Roman"/>
          <w:sz w:val="22"/>
          <w:szCs w:val="22"/>
        </w:rPr>
      </w:pPr>
    </w:p>
    <w:p w14:paraId="32952BE3" w14:textId="7256B21D" w:rsidR="003574D8" w:rsidRPr="003574D8"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5. Student Selection and Code of Conduct:</w:t>
      </w:r>
      <w:r w:rsidRPr="003574D8">
        <w:rPr>
          <w:rFonts w:asciiTheme="majorHAnsi" w:eastAsia="Times New Roman" w:hAnsiTheme="majorHAnsi" w:cs="Times New Roman"/>
          <w:sz w:val="22"/>
          <w:szCs w:val="22"/>
        </w:rPr>
        <w:t xml:space="preserve"> The organization maintains, and makes publicly accessible, its commitment to fair and appropriate policies regarding student selection and code of conduct.</w:t>
      </w:r>
    </w:p>
    <w:p w14:paraId="5B757C14" w14:textId="02FBFB8C"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Student Selection: The recruitment and selection processes are transparent and fair.</w:t>
      </w:r>
    </w:p>
    <w:p w14:paraId="1C86F0AC" w14:textId="1D5666A4" w:rsid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Code of Conduct: The organization makes explicit its student code of conduct and its disciplinary processes.</w:t>
      </w:r>
    </w:p>
    <w:p w14:paraId="2ADC06C3" w14:textId="77777777" w:rsidR="00943EB0" w:rsidRPr="003574D8" w:rsidRDefault="00943EB0" w:rsidP="00943EB0">
      <w:pPr>
        <w:ind w:left="720"/>
        <w:rPr>
          <w:rFonts w:asciiTheme="majorHAnsi" w:eastAsia="Times New Roman" w:hAnsiTheme="majorHAnsi" w:cs="Times New Roman"/>
          <w:sz w:val="22"/>
          <w:szCs w:val="22"/>
        </w:rPr>
      </w:pPr>
    </w:p>
    <w:p w14:paraId="465A9079" w14:textId="16AC5EB9" w:rsidR="003574D8" w:rsidRPr="003574D8"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6. Policies and Procedures:</w:t>
      </w:r>
      <w:r w:rsidRPr="003574D8">
        <w:rPr>
          <w:rFonts w:asciiTheme="majorHAnsi" w:eastAsia="Times New Roman" w:hAnsiTheme="majorHAnsi" w:cs="Times New Roman"/>
          <w:sz w:val="22"/>
          <w:szCs w:val="22"/>
        </w:rPr>
        <w:t xml:space="preserve"> The organization has in place policies and procedures that govern its </w:t>
      </w:r>
    </w:p>
    <w:p w14:paraId="1AAEC50A" w14:textId="6DBA9B13" w:rsidR="003574D8" w:rsidRPr="003574D8" w:rsidRDefault="003574D8" w:rsidP="003574D8">
      <w:pPr>
        <w:rPr>
          <w:rFonts w:asciiTheme="majorHAnsi" w:eastAsia="Times New Roman" w:hAnsiTheme="majorHAnsi" w:cs="Times New Roman"/>
          <w:sz w:val="22"/>
          <w:szCs w:val="22"/>
        </w:rPr>
      </w:pPr>
      <w:proofErr w:type="gramStart"/>
      <w:r w:rsidRPr="003574D8">
        <w:rPr>
          <w:rFonts w:asciiTheme="majorHAnsi" w:eastAsia="Times New Roman" w:hAnsiTheme="majorHAnsi" w:cs="Times New Roman"/>
          <w:sz w:val="22"/>
          <w:szCs w:val="22"/>
        </w:rPr>
        <w:t>education</w:t>
      </w:r>
      <w:proofErr w:type="gramEnd"/>
      <w:r w:rsidRPr="003574D8">
        <w:rPr>
          <w:rFonts w:asciiTheme="majorHAnsi" w:eastAsia="Times New Roman" w:hAnsiTheme="majorHAnsi" w:cs="Times New Roman"/>
          <w:sz w:val="22"/>
          <w:szCs w:val="22"/>
        </w:rPr>
        <w:t xml:space="preserve"> abroad programs and practices and regularly reviews these policies to assure their </w:t>
      </w:r>
    </w:p>
    <w:p w14:paraId="3DC9CEE6" w14:textId="77777777" w:rsidR="003574D8" w:rsidRPr="003574D8" w:rsidRDefault="003574D8" w:rsidP="003574D8">
      <w:pPr>
        <w:rPr>
          <w:rFonts w:asciiTheme="majorHAnsi" w:eastAsia="Times New Roman" w:hAnsiTheme="majorHAnsi" w:cs="Times New Roman"/>
          <w:sz w:val="22"/>
          <w:szCs w:val="22"/>
        </w:rPr>
      </w:pPr>
      <w:proofErr w:type="gramStart"/>
      <w:r w:rsidRPr="003574D8">
        <w:rPr>
          <w:rFonts w:asciiTheme="majorHAnsi" w:eastAsia="Times New Roman" w:hAnsiTheme="majorHAnsi" w:cs="Times New Roman"/>
          <w:sz w:val="22"/>
          <w:szCs w:val="22"/>
        </w:rPr>
        <w:t>effectiveness</w:t>
      </w:r>
      <w:proofErr w:type="gramEnd"/>
      <w:r w:rsidRPr="003574D8">
        <w:rPr>
          <w:rFonts w:asciiTheme="majorHAnsi" w:eastAsia="Times New Roman" w:hAnsiTheme="majorHAnsi" w:cs="Times New Roman"/>
          <w:sz w:val="22"/>
          <w:szCs w:val="22"/>
        </w:rPr>
        <w:t xml:space="preserve"> and appropriateness.</w:t>
      </w:r>
    </w:p>
    <w:p w14:paraId="3387C31D" w14:textId="55FC3F2E"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Policies: The organization has adequate and published policies that govern its education abroad programs.</w:t>
      </w:r>
    </w:p>
    <w:p w14:paraId="2BEDE9B2" w14:textId="4910A778"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Personnel: The organization has defined policies with respect to personnel.</w:t>
      </w:r>
    </w:p>
    <w:p w14:paraId="508CC165" w14:textId="37CD31DB" w:rsidR="003574D8" w:rsidRPr="003574D8" w:rsidRDefault="003574D8" w:rsidP="009B53DE">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c. Advising: The organization is committed to and implements an advising model appropriate to students’ curricular, intellectual, and personal development.</w:t>
      </w:r>
    </w:p>
    <w:p w14:paraId="46DEE39C" w14:textId="55FE6404" w:rsidR="003574D8" w:rsidRPr="003574D8" w:rsidRDefault="003574D8" w:rsidP="009B53DE">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d. Communications: The organization is committed to and practices open, accurate, and honest communications.</w:t>
      </w:r>
    </w:p>
    <w:p w14:paraId="6FCEA5D2" w14:textId="77777777"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e. Marketing: The organization follows accepted ethical practices in marketing.</w:t>
      </w:r>
    </w:p>
    <w:p w14:paraId="05001CF1" w14:textId="1EF585AE"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f. Affordability and Financial Assistance: The organization provides proactive assistance to students and families concerning the provision of internal and/or external financial aid.</w:t>
      </w:r>
    </w:p>
    <w:p w14:paraId="7062EB44" w14:textId="77777777" w:rsid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g. Program Assessment: The organization has established, and regularly utilizes formal review and evaluation processes of its policies and procedures and applies the results to continuously improve them.</w:t>
      </w:r>
    </w:p>
    <w:p w14:paraId="33AA63F6" w14:textId="77777777" w:rsidR="00943EB0" w:rsidRPr="003574D8" w:rsidRDefault="00943EB0" w:rsidP="00943EB0">
      <w:pPr>
        <w:ind w:left="720"/>
        <w:rPr>
          <w:rFonts w:asciiTheme="majorHAnsi" w:eastAsia="Times New Roman" w:hAnsiTheme="majorHAnsi" w:cs="Times New Roman"/>
          <w:sz w:val="22"/>
          <w:szCs w:val="22"/>
        </w:rPr>
      </w:pPr>
    </w:p>
    <w:p w14:paraId="1DE885DE" w14:textId="77777777" w:rsidR="003574D8" w:rsidRPr="003574D8"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7. Organizational and Program Resources:</w:t>
      </w:r>
      <w:r w:rsidRPr="003574D8">
        <w:rPr>
          <w:rFonts w:asciiTheme="majorHAnsi" w:eastAsia="Times New Roman" w:hAnsiTheme="majorHAnsi" w:cs="Times New Roman"/>
          <w:sz w:val="22"/>
          <w:szCs w:val="22"/>
        </w:rPr>
        <w:t xml:space="preserve"> The organization provides adequate financial and personnel resources to support its programs.</w:t>
      </w:r>
    </w:p>
    <w:p w14:paraId="4CB1B9DA" w14:textId="175DAB38"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Academic Personnel: Program faculty members have the qualifications, knowledge, and appropriate level of engagement to support the curriculum and the learning environment of students inside and outside the classroom.</w:t>
      </w:r>
    </w:p>
    <w:p w14:paraId="5F4CCFE5" w14:textId="1B4FD5E8"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Administrative and Support Personnel: Program staff</w:t>
      </w:r>
      <w:r w:rsidR="009B53DE">
        <w:rPr>
          <w:rFonts w:asciiTheme="majorHAnsi" w:eastAsia="Times New Roman" w:hAnsiTheme="majorHAnsi" w:cs="Times New Roman"/>
          <w:sz w:val="22"/>
          <w:szCs w:val="22"/>
        </w:rPr>
        <w:t xml:space="preserve"> </w:t>
      </w:r>
      <w:r w:rsidRPr="003574D8">
        <w:rPr>
          <w:rFonts w:asciiTheme="majorHAnsi" w:eastAsia="Times New Roman" w:hAnsiTheme="majorHAnsi" w:cs="Times New Roman"/>
          <w:sz w:val="22"/>
          <w:szCs w:val="22"/>
        </w:rPr>
        <w:t xml:space="preserve">members have the qualifications, knowledge, and appropriate level of engagement to administer the program effectively and to assure the </w:t>
      </w:r>
      <w:proofErr w:type="gramStart"/>
      <w:r w:rsidRPr="003574D8">
        <w:rPr>
          <w:rFonts w:asciiTheme="majorHAnsi" w:eastAsia="Times New Roman" w:hAnsiTheme="majorHAnsi" w:cs="Times New Roman"/>
          <w:sz w:val="22"/>
          <w:szCs w:val="22"/>
        </w:rPr>
        <w:t>well-being</w:t>
      </w:r>
      <w:proofErr w:type="gramEnd"/>
      <w:r w:rsidRPr="003574D8">
        <w:rPr>
          <w:rFonts w:asciiTheme="majorHAnsi" w:eastAsia="Times New Roman" w:hAnsiTheme="majorHAnsi" w:cs="Times New Roman"/>
          <w:sz w:val="22"/>
          <w:szCs w:val="22"/>
        </w:rPr>
        <w:t xml:space="preserve"> of students. </w:t>
      </w:r>
    </w:p>
    <w:p w14:paraId="20D06959" w14:textId="77777777"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c. Financial Resources: The organization devotes adequate financial resources to each program.</w:t>
      </w:r>
    </w:p>
    <w:p w14:paraId="7666370C" w14:textId="77777777"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d. Learning and Academic Support Facilities: Each program has facilities adequate to realize program mission, recognizing that amenities might vary according to the host environment and culture.</w:t>
      </w:r>
    </w:p>
    <w:p w14:paraId="4A5ABEA5" w14:textId="77777777" w:rsidR="003574D8" w:rsidRPr="003574D8" w:rsidRDefault="003574D8" w:rsidP="00943EB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e. Student Housing: Students are provided with or assisted in securing appropriate housing.</w:t>
      </w:r>
    </w:p>
    <w:p w14:paraId="2E2553F3" w14:textId="4BD40D15"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f. Assessment results are linked to the institution’s ongoing planning and resource allocation processes.</w:t>
      </w:r>
    </w:p>
    <w:p w14:paraId="69125948" w14:textId="2106C0F0" w:rsidR="003574D8" w:rsidRPr="003574D8" w:rsidRDefault="003574D8" w:rsidP="003574D8">
      <w:pPr>
        <w:rPr>
          <w:rFonts w:asciiTheme="majorHAnsi" w:eastAsia="Times New Roman" w:hAnsiTheme="majorHAnsi" w:cs="Times New Roman"/>
          <w:sz w:val="22"/>
          <w:szCs w:val="22"/>
        </w:rPr>
      </w:pPr>
      <w:bookmarkStart w:id="1" w:name="16"/>
      <w:bookmarkEnd w:id="1"/>
    </w:p>
    <w:p w14:paraId="6A4B5B73" w14:textId="60CDE0B3" w:rsidR="003574D8" w:rsidRPr="003574D8" w:rsidRDefault="003574D8" w:rsidP="003574D8">
      <w:pPr>
        <w:rPr>
          <w:rFonts w:asciiTheme="majorHAnsi" w:eastAsia="Times New Roman" w:hAnsiTheme="majorHAnsi" w:cs="Times New Roman"/>
          <w:sz w:val="22"/>
          <w:szCs w:val="22"/>
        </w:rPr>
      </w:pPr>
      <w:r w:rsidRPr="00BD6F55">
        <w:rPr>
          <w:rFonts w:asciiTheme="majorHAnsi" w:eastAsia="Times New Roman" w:hAnsiTheme="majorHAnsi" w:cs="Times New Roman"/>
          <w:i/>
          <w:sz w:val="22"/>
          <w:szCs w:val="22"/>
        </w:rPr>
        <w:t>8. Health, Safety, Security and Risk Management:</w:t>
      </w:r>
      <w:r w:rsidRPr="003574D8">
        <w:rPr>
          <w:rFonts w:asciiTheme="majorHAnsi" w:eastAsia="Times New Roman" w:hAnsiTheme="majorHAnsi" w:cs="Times New Roman"/>
          <w:sz w:val="22"/>
          <w:szCs w:val="22"/>
        </w:rPr>
        <w:t xml:space="preserve"> The organization assures continuous attention to the health, safety, and security of its students, faculty, and staff, from program development stages through program implementation, by way of established policies, procedures, student orientation, and faculty and staff</w:t>
      </w:r>
      <w:r w:rsidR="009B53DE">
        <w:rPr>
          <w:rFonts w:asciiTheme="majorHAnsi" w:eastAsia="Times New Roman" w:hAnsiTheme="majorHAnsi" w:cs="Times New Roman"/>
          <w:sz w:val="22"/>
          <w:szCs w:val="22"/>
        </w:rPr>
        <w:t xml:space="preserve"> </w:t>
      </w:r>
      <w:r w:rsidRPr="003574D8">
        <w:rPr>
          <w:rFonts w:asciiTheme="majorHAnsi" w:eastAsia="Times New Roman" w:hAnsiTheme="majorHAnsi" w:cs="Times New Roman"/>
          <w:sz w:val="22"/>
          <w:szCs w:val="22"/>
        </w:rPr>
        <w:t xml:space="preserve">training. </w:t>
      </w:r>
    </w:p>
    <w:p w14:paraId="68003300" w14:textId="77777777"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a. The organization considers health, safety, security and risk management in program development.</w:t>
      </w:r>
    </w:p>
    <w:p w14:paraId="6AB17A3D" w14:textId="77777777"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The organization focuses continuous attention on health issues for program students, faculty and staff.</w:t>
      </w:r>
    </w:p>
    <w:p w14:paraId="0A3F899F" w14:textId="107C6CE4" w:rsidR="003574D8" w:rsidRPr="003574D8" w:rsidRDefault="003574D8" w:rsidP="00086270">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c. The organization ensures continuous attention to the safety of students, faculty and staff</w:t>
      </w:r>
      <w:r w:rsidR="008C5448">
        <w:rPr>
          <w:rFonts w:asciiTheme="majorHAnsi" w:eastAsia="Times New Roman" w:hAnsiTheme="majorHAnsi" w:cs="Times New Roman"/>
          <w:sz w:val="22"/>
          <w:szCs w:val="22"/>
        </w:rPr>
        <w:t xml:space="preserve"> </w:t>
      </w:r>
      <w:r w:rsidRPr="003574D8">
        <w:rPr>
          <w:rFonts w:asciiTheme="majorHAnsi" w:eastAsia="Times New Roman" w:hAnsiTheme="majorHAnsi" w:cs="Times New Roman"/>
          <w:sz w:val="22"/>
          <w:szCs w:val="22"/>
        </w:rPr>
        <w:t>at all locations, with particular attention to safety issues in more dangerous locations.</w:t>
      </w:r>
    </w:p>
    <w:p w14:paraId="0E781151" w14:textId="60E8B8BC"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d. The organization maintains adequate insurance coverage and conducts regular risk-management review involving appropriate training and personnel.</w:t>
      </w:r>
    </w:p>
    <w:p w14:paraId="2F3D1955" w14:textId="77777777"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e. The organization is knowledgeable about and complies with applicable laws and regulations.</w:t>
      </w:r>
    </w:p>
    <w:p w14:paraId="5601A19A" w14:textId="77777777" w:rsid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f. Risk assessments are conducted as part of the development process for new programs to evaluate and mitigate potential risks prior to the commencement of the activity.</w:t>
      </w:r>
    </w:p>
    <w:p w14:paraId="5B03FCDB" w14:textId="77777777" w:rsidR="006347BC" w:rsidRPr="003574D8" w:rsidRDefault="006347BC" w:rsidP="003574D8">
      <w:pPr>
        <w:rPr>
          <w:rFonts w:asciiTheme="majorHAnsi" w:eastAsia="Times New Roman" w:hAnsiTheme="majorHAnsi" w:cs="Times New Roman"/>
          <w:sz w:val="22"/>
          <w:szCs w:val="22"/>
        </w:rPr>
      </w:pPr>
    </w:p>
    <w:p w14:paraId="3DC70AD2" w14:textId="69DB5C8D" w:rsidR="003574D8" w:rsidRPr="00BD6F55" w:rsidRDefault="003574D8" w:rsidP="00BD6F55">
      <w:pPr>
        <w:rPr>
          <w:rFonts w:asciiTheme="majorHAnsi" w:eastAsia="Times New Roman" w:hAnsiTheme="majorHAnsi" w:cs="Times New Roman"/>
          <w:i/>
          <w:sz w:val="22"/>
          <w:szCs w:val="22"/>
        </w:rPr>
      </w:pPr>
      <w:r w:rsidRPr="00BD6F55">
        <w:rPr>
          <w:rFonts w:asciiTheme="majorHAnsi" w:eastAsia="Times New Roman" w:hAnsiTheme="majorHAnsi" w:cs="Times New Roman"/>
          <w:i/>
          <w:sz w:val="22"/>
          <w:szCs w:val="22"/>
        </w:rPr>
        <w:t>9. Ethics and Integrity:</w:t>
      </w:r>
      <w:r w:rsidR="00BD6F55">
        <w:rPr>
          <w:rFonts w:asciiTheme="majorHAnsi" w:eastAsia="Times New Roman" w:hAnsiTheme="majorHAnsi" w:cs="Times New Roman"/>
          <w:i/>
          <w:sz w:val="22"/>
          <w:szCs w:val="22"/>
        </w:rPr>
        <w:t xml:space="preserve">  </w:t>
      </w:r>
      <w:r w:rsidRPr="003574D8">
        <w:rPr>
          <w:rFonts w:asciiTheme="majorHAnsi" w:eastAsia="Times New Roman" w:hAnsiTheme="majorHAnsi" w:cs="Times New Roman"/>
          <w:sz w:val="22"/>
          <w:szCs w:val="22"/>
        </w:rPr>
        <w:t xml:space="preserve">The organization educates its employees in and adheres to its own code of ethics and/or to the ethical principles of the Forum’s Code of Ethics for Education Abroad. </w:t>
      </w:r>
    </w:p>
    <w:p w14:paraId="7825C5FA" w14:textId="4308415D"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 xml:space="preserve">a. Operations: The organization operates its programs in accordance with ethical principles. </w:t>
      </w:r>
    </w:p>
    <w:p w14:paraId="2ACCDB08" w14:textId="2EC06487"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b. Student Life: The organization conducts its activities and advises students in an ethically responsible manner.</w:t>
      </w:r>
    </w:p>
    <w:p w14:paraId="0FFB942E" w14:textId="77777777" w:rsidR="003574D8" w:rsidRPr="003574D8" w:rsidRDefault="003574D8" w:rsidP="006347BC">
      <w:pPr>
        <w:ind w:left="720"/>
        <w:rPr>
          <w:rFonts w:asciiTheme="majorHAnsi" w:eastAsia="Times New Roman" w:hAnsiTheme="majorHAnsi" w:cs="Times New Roman"/>
          <w:sz w:val="22"/>
          <w:szCs w:val="22"/>
        </w:rPr>
      </w:pPr>
      <w:r w:rsidRPr="003574D8">
        <w:rPr>
          <w:rFonts w:asciiTheme="majorHAnsi" w:eastAsia="Times New Roman" w:hAnsiTheme="majorHAnsi" w:cs="Times New Roman"/>
          <w:sz w:val="22"/>
          <w:szCs w:val="22"/>
        </w:rPr>
        <w:t>c. Intercultural Relations: The organization is considerate and respectful of the cultures and values of the countries in which it operates or sponsors programs and from which it draws students.</w:t>
      </w:r>
    </w:p>
    <w:p w14:paraId="41706D1F" w14:textId="77777777" w:rsidR="00464C35" w:rsidRDefault="00464C35" w:rsidP="006347BC">
      <w:pPr>
        <w:ind w:left="720"/>
        <w:rPr>
          <w:rFonts w:asciiTheme="majorHAnsi" w:hAnsiTheme="majorHAnsi"/>
          <w:sz w:val="22"/>
          <w:szCs w:val="22"/>
        </w:rPr>
      </w:pPr>
    </w:p>
    <w:p w14:paraId="242A8296" w14:textId="77777777" w:rsidR="00A37D58" w:rsidRDefault="00A37D58" w:rsidP="006347BC">
      <w:pPr>
        <w:ind w:left="720"/>
        <w:rPr>
          <w:rFonts w:asciiTheme="majorHAnsi" w:hAnsiTheme="majorHAnsi"/>
          <w:sz w:val="22"/>
          <w:szCs w:val="22"/>
        </w:rPr>
      </w:pPr>
      <w:bookmarkStart w:id="2" w:name="_GoBack"/>
      <w:bookmarkEnd w:id="2"/>
    </w:p>
    <w:p w14:paraId="0C668D34" w14:textId="77777777" w:rsidR="00DA024A" w:rsidRPr="00DA024A" w:rsidRDefault="00DA024A" w:rsidP="00DA024A">
      <w:pPr>
        <w:rPr>
          <w:rFonts w:asciiTheme="majorHAnsi" w:eastAsia="Times New Roman" w:hAnsiTheme="majorHAnsi" w:cs="Times New Roman"/>
          <w:b/>
          <w:i/>
          <w:sz w:val="22"/>
          <w:szCs w:val="22"/>
        </w:rPr>
      </w:pPr>
      <w:r w:rsidRPr="00DA024A">
        <w:rPr>
          <w:rFonts w:asciiTheme="majorHAnsi" w:eastAsia="Times New Roman" w:hAnsiTheme="majorHAnsi" w:cs="Times New Roman"/>
          <w:b/>
          <w:i/>
          <w:sz w:val="22"/>
          <w:szCs w:val="22"/>
        </w:rPr>
        <w:t>Evaluation</w:t>
      </w:r>
    </w:p>
    <w:p w14:paraId="5543CD95" w14:textId="076196CB" w:rsidR="00DA024A" w:rsidRPr="003574D8" w:rsidRDefault="00DA024A" w:rsidP="00DA024A">
      <w:pPr>
        <w:rPr>
          <w:rFonts w:asciiTheme="majorHAnsi" w:eastAsia="Times New Roman" w:hAnsiTheme="majorHAnsi" w:cs="Times New Roman"/>
          <w:sz w:val="22"/>
          <w:szCs w:val="22"/>
        </w:rPr>
      </w:pPr>
      <w:r>
        <w:rPr>
          <w:rFonts w:asciiTheme="majorHAnsi" w:eastAsia="Times New Roman" w:hAnsiTheme="majorHAnsi" w:cs="Times New Roman"/>
          <w:sz w:val="22"/>
          <w:szCs w:val="22"/>
        </w:rPr>
        <w:t>Students should be provided the same course evaluation surveys as on-campus courses that will be compiled by the Colleges.  In addition, the International Programs Office collects surveys on each student</w:t>
      </w:r>
      <w:r w:rsidR="00EE6CA2">
        <w:rPr>
          <w:rFonts w:asciiTheme="majorHAnsi" w:eastAsia="Times New Roman" w:hAnsiTheme="majorHAnsi" w:cs="Times New Roman"/>
          <w:sz w:val="22"/>
          <w:szCs w:val="22"/>
        </w:rPr>
        <w:t>’</w:t>
      </w:r>
      <w:r>
        <w:rPr>
          <w:rFonts w:asciiTheme="majorHAnsi" w:eastAsia="Times New Roman" w:hAnsiTheme="majorHAnsi" w:cs="Times New Roman"/>
          <w:sz w:val="22"/>
          <w:szCs w:val="22"/>
        </w:rPr>
        <w:t>s pre/post study abroad experience as well as quality and effectiveness of the program onsite.</w:t>
      </w:r>
      <w:r w:rsidR="006E6AD6">
        <w:rPr>
          <w:rFonts w:asciiTheme="majorHAnsi" w:eastAsia="Times New Roman" w:hAnsiTheme="majorHAnsi" w:cs="Times New Roman"/>
          <w:sz w:val="22"/>
          <w:szCs w:val="22"/>
        </w:rPr>
        <w:t xml:space="preserve">  </w:t>
      </w:r>
      <w:r w:rsidR="00E077C7">
        <w:rPr>
          <w:rFonts w:asciiTheme="majorHAnsi" w:eastAsia="Times New Roman" w:hAnsiTheme="majorHAnsi" w:cs="Times New Roman"/>
          <w:sz w:val="22"/>
          <w:szCs w:val="22"/>
        </w:rPr>
        <w:t>Faculty leaders submit a written report at the conclusion of each program</w:t>
      </w:r>
      <w:r w:rsidR="00E61973">
        <w:rPr>
          <w:rFonts w:asciiTheme="majorHAnsi" w:eastAsia="Times New Roman" w:hAnsiTheme="majorHAnsi" w:cs="Times New Roman"/>
          <w:sz w:val="22"/>
          <w:szCs w:val="22"/>
        </w:rPr>
        <w:t xml:space="preserve"> and actual costs are reconciled to the budget</w:t>
      </w:r>
      <w:r w:rsidR="00E077C7">
        <w:rPr>
          <w:rFonts w:asciiTheme="majorHAnsi" w:eastAsia="Times New Roman" w:hAnsiTheme="majorHAnsi" w:cs="Times New Roman"/>
          <w:sz w:val="22"/>
          <w:szCs w:val="22"/>
        </w:rPr>
        <w:t xml:space="preserve">.  </w:t>
      </w:r>
      <w:r w:rsidR="006E6AD6">
        <w:rPr>
          <w:rFonts w:asciiTheme="majorHAnsi" w:eastAsia="Times New Roman" w:hAnsiTheme="majorHAnsi" w:cs="Times New Roman"/>
          <w:sz w:val="22"/>
          <w:szCs w:val="22"/>
        </w:rPr>
        <w:t>Faculty-led programs are reviewed on an annual basis.</w:t>
      </w:r>
    </w:p>
    <w:sectPr w:rsidR="00DA024A" w:rsidRPr="003574D8" w:rsidSect="006F1366">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8B11F" w14:textId="77777777" w:rsidR="00B64652" w:rsidRDefault="00B64652" w:rsidP="00C61914">
      <w:r>
        <w:separator/>
      </w:r>
    </w:p>
  </w:endnote>
  <w:endnote w:type="continuationSeparator" w:id="0">
    <w:p w14:paraId="4C458A86" w14:textId="77777777" w:rsidR="00B64652" w:rsidRDefault="00B64652" w:rsidP="00C6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E98DA" w14:textId="5DEDBEB7" w:rsidR="00B64652" w:rsidRPr="00C61914" w:rsidRDefault="00B64652">
    <w:pPr>
      <w:pStyle w:val="Footer"/>
    </w:pPr>
    <w:r>
      <w:t>3March2014kk</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0CD66" w14:textId="77777777" w:rsidR="00B64652" w:rsidRDefault="00B64652" w:rsidP="00C61914">
      <w:r>
        <w:separator/>
      </w:r>
    </w:p>
  </w:footnote>
  <w:footnote w:type="continuationSeparator" w:id="0">
    <w:p w14:paraId="6CDAC661" w14:textId="77777777" w:rsidR="00B64652" w:rsidRDefault="00B64652" w:rsidP="00C619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596"/>
    <w:multiLevelType w:val="hybridMultilevel"/>
    <w:tmpl w:val="9AC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F3FFF"/>
    <w:multiLevelType w:val="hybridMultilevel"/>
    <w:tmpl w:val="9E42B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365C06"/>
    <w:multiLevelType w:val="hybridMultilevel"/>
    <w:tmpl w:val="32509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885401D"/>
    <w:multiLevelType w:val="hybridMultilevel"/>
    <w:tmpl w:val="A3C2E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7513795"/>
    <w:multiLevelType w:val="hybridMultilevel"/>
    <w:tmpl w:val="20D04C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53052237"/>
    <w:multiLevelType w:val="hybridMultilevel"/>
    <w:tmpl w:val="11AC34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oNotTrackMove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4D8"/>
    <w:rsid w:val="00002084"/>
    <w:rsid w:val="0000267F"/>
    <w:rsid w:val="00013956"/>
    <w:rsid w:val="00071ACC"/>
    <w:rsid w:val="00086270"/>
    <w:rsid w:val="000B7F19"/>
    <w:rsid w:val="000C60AD"/>
    <w:rsid w:val="00115A1C"/>
    <w:rsid w:val="00127D4D"/>
    <w:rsid w:val="001953D4"/>
    <w:rsid w:val="001C4683"/>
    <w:rsid w:val="001F4A8F"/>
    <w:rsid w:val="00274B88"/>
    <w:rsid w:val="00280832"/>
    <w:rsid w:val="002948EE"/>
    <w:rsid w:val="003061EC"/>
    <w:rsid w:val="00313772"/>
    <w:rsid w:val="00316008"/>
    <w:rsid w:val="003373D8"/>
    <w:rsid w:val="0033789A"/>
    <w:rsid w:val="003574D8"/>
    <w:rsid w:val="003A27D8"/>
    <w:rsid w:val="003E3368"/>
    <w:rsid w:val="00401392"/>
    <w:rsid w:val="004320F4"/>
    <w:rsid w:val="004449F7"/>
    <w:rsid w:val="00464C35"/>
    <w:rsid w:val="00466E67"/>
    <w:rsid w:val="004A2345"/>
    <w:rsid w:val="004C7868"/>
    <w:rsid w:val="0052375B"/>
    <w:rsid w:val="00543302"/>
    <w:rsid w:val="00554CBA"/>
    <w:rsid w:val="00573F29"/>
    <w:rsid w:val="005B12AD"/>
    <w:rsid w:val="005B2F05"/>
    <w:rsid w:val="005C2ACD"/>
    <w:rsid w:val="005D7F5E"/>
    <w:rsid w:val="005F6BB3"/>
    <w:rsid w:val="00622065"/>
    <w:rsid w:val="006347BC"/>
    <w:rsid w:val="0065692C"/>
    <w:rsid w:val="00694B9E"/>
    <w:rsid w:val="006A35AA"/>
    <w:rsid w:val="006D5733"/>
    <w:rsid w:val="006E6AD6"/>
    <w:rsid w:val="006F1366"/>
    <w:rsid w:val="00795F7F"/>
    <w:rsid w:val="007A55AE"/>
    <w:rsid w:val="0083305E"/>
    <w:rsid w:val="00836518"/>
    <w:rsid w:val="008C5448"/>
    <w:rsid w:val="008D28F9"/>
    <w:rsid w:val="00904DFC"/>
    <w:rsid w:val="009270E5"/>
    <w:rsid w:val="00943EB0"/>
    <w:rsid w:val="009574B2"/>
    <w:rsid w:val="00976D94"/>
    <w:rsid w:val="0099646A"/>
    <w:rsid w:val="009A2A39"/>
    <w:rsid w:val="009B39AD"/>
    <w:rsid w:val="009B53DE"/>
    <w:rsid w:val="009B71F5"/>
    <w:rsid w:val="009D3831"/>
    <w:rsid w:val="009E09FD"/>
    <w:rsid w:val="00A21F1A"/>
    <w:rsid w:val="00A3639E"/>
    <w:rsid w:val="00A37D58"/>
    <w:rsid w:val="00A644FE"/>
    <w:rsid w:val="00AC39B5"/>
    <w:rsid w:val="00B01C9B"/>
    <w:rsid w:val="00B03A20"/>
    <w:rsid w:val="00B03D76"/>
    <w:rsid w:val="00B14C4C"/>
    <w:rsid w:val="00B15C07"/>
    <w:rsid w:val="00B52732"/>
    <w:rsid w:val="00B64652"/>
    <w:rsid w:val="00BC5174"/>
    <w:rsid w:val="00BD3A78"/>
    <w:rsid w:val="00BD6F55"/>
    <w:rsid w:val="00BF0159"/>
    <w:rsid w:val="00BF16EC"/>
    <w:rsid w:val="00C04CF1"/>
    <w:rsid w:val="00C552FD"/>
    <w:rsid w:val="00C61914"/>
    <w:rsid w:val="00C71B00"/>
    <w:rsid w:val="00CA25DD"/>
    <w:rsid w:val="00CA598E"/>
    <w:rsid w:val="00CD0DAD"/>
    <w:rsid w:val="00D17B15"/>
    <w:rsid w:val="00D9266F"/>
    <w:rsid w:val="00DA024A"/>
    <w:rsid w:val="00DB4806"/>
    <w:rsid w:val="00DD34BC"/>
    <w:rsid w:val="00DF302F"/>
    <w:rsid w:val="00DF35EA"/>
    <w:rsid w:val="00E077C7"/>
    <w:rsid w:val="00E1061D"/>
    <w:rsid w:val="00E27408"/>
    <w:rsid w:val="00E305FC"/>
    <w:rsid w:val="00E61973"/>
    <w:rsid w:val="00E963D9"/>
    <w:rsid w:val="00EA37B8"/>
    <w:rsid w:val="00EC2D55"/>
    <w:rsid w:val="00EC3B26"/>
    <w:rsid w:val="00ED0A10"/>
    <w:rsid w:val="00ED49E0"/>
    <w:rsid w:val="00EE6CA2"/>
    <w:rsid w:val="00F05E6F"/>
    <w:rsid w:val="00F11AB9"/>
    <w:rsid w:val="00F35D91"/>
    <w:rsid w:val="00F43A59"/>
    <w:rsid w:val="00F57E0A"/>
    <w:rsid w:val="00F63C72"/>
    <w:rsid w:val="00F70895"/>
    <w:rsid w:val="00F83471"/>
    <w:rsid w:val="00F87F4F"/>
    <w:rsid w:val="00FA5D51"/>
    <w:rsid w:val="00FA6427"/>
    <w:rsid w:val="00FB0C32"/>
    <w:rsid w:val="00FB6BA0"/>
    <w:rsid w:val="00FC5757"/>
    <w:rsid w:val="00FF6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15D9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98E"/>
    <w:pPr>
      <w:ind w:left="720"/>
      <w:contextualSpacing/>
    </w:pPr>
  </w:style>
  <w:style w:type="character" w:styleId="Hyperlink">
    <w:name w:val="Hyperlink"/>
    <w:basedOn w:val="DefaultParagraphFont"/>
    <w:uiPriority w:val="99"/>
    <w:unhideWhenUsed/>
    <w:rsid w:val="00BF16EC"/>
    <w:rPr>
      <w:color w:val="0000FF" w:themeColor="hyperlink"/>
      <w:u w:val="single"/>
    </w:rPr>
  </w:style>
  <w:style w:type="paragraph" w:styleId="Header">
    <w:name w:val="header"/>
    <w:basedOn w:val="Normal"/>
    <w:link w:val="HeaderChar"/>
    <w:uiPriority w:val="99"/>
    <w:unhideWhenUsed/>
    <w:rsid w:val="00C61914"/>
    <w:pPr>
      <w:tabs>
        <w:tab w:val="center" w:pos="4320"/>
        <w:tab w:val="right" w:pos="8640"/>
      </w:tabs>
    </w:pPr>
  </w:style>
  <w:style w:type="character" w:customStyle="1" w:styleId="HeaderChar">
    <w:name w:val="Header Char"/>
    <w:basedOn w:val="DefaultParagraphFont"/>
    <w:link w:val="Header"/>
    <w:uiPriority w:val="99"/>
    <w:rsid w:val="00C61914"/>
  </w:style>
  <w:style w:type="paragraph" w:styleId="Footer">
    <w:name w:val="footer"/>
    <w:basedOn w:val="Normal"/>
    <w:link w:val="FooterChar"/>
    <w:uiPriority w:val="99"/>
    <w:unhideWhenUsed/>
    <w:rsid w:val="00C61914"/>
    <w:pPr>
      <w:tabs>
        <w:tab w:val="center" w:pos="4320"/>
        <w:tab w:val="right" w:pos="8640"/>
      </w:tabs>
    </w:pPr>
  </w:style>
  <w:style w:type="character" w:customStyle="1" w:styleId="FooterChar">
    <w:name w:val="Footer Char"/>
    <w:basedOn w:val="DefaultParagraphFont"/>
    <w:link w:val="Footer"/>
    <w:uiPriority w:val="99"/>
    <w:rsid w:val="00C61914"/>
  </w:style>
  <w:style w:type="paragraph" w:styleId="BalloonText">
    <w:name w:val="Balloon Text"/>
    <w:basedOn w:val="Normal"/>
    <w:link w:val="BalloonTextChar"/>
    <w:uiPriority w:val="99"/>
    <w:semiHidden/>
    <w:unhideWhenUsed/>
    <w:rsid w:val="00FA5D51"/>
    <w:rPr>
      <w:rFonts w:ascii="Lucida Grande" w:hAnsi="Lucida Grande"/>
      <w:sz w:val="18"/>
      <w:szCs w:val="18"/>
    </w:rPr>
  </w:style>
  <w:style w:type="character" w:customStyle="1" w:styleId="BalloonTextChar">
    <w:name w:val="Balloon Text Char"/>
    <w:basedOn w:val="DefaultParagraphFont"/>
    <w:link w:val="BalloonText"/>
    <w:uiPriority w:val="99"/>
    <w:semiHidden/>
    <w:rsid w:val="00FA5D51"/>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98E"/>
    <w:pPr>
      <w:ind w:left="720"/>
      <w:contextualSpacing/>
    </w:pPr>
  </w:style>
  <w:style w:type="character" w:styleId="Hyperlink">
    <w:name w:val="Hyperlink"/>
    <w:basedOn w:val="DefaultParagraphFont"/>
    <w:uiPriority w:val="99"/>
    <w:unhideWhenUsed/>
    <w:rsid w:val="00BF16EC"/>
    <w:rPr>
      <w:color w:val="0000FF" w:themeColor="hyperlink"/>
      <w:u w:val="single"/>
    </w:rPr>
  </w:style>
  <w:style w:type="paragraph" w:styleId="Header">
    <w:name w:val="header"/>
    <w:basedOn w:val="Normal"/>
    <w:link w:val="HeaderChar"/>
    <w:uiPriority w:val="99"/>
    <w:unhideWhenUsed/>
    <w:rsid w:val="00C61914"/>
    <w:pPr>
      <w:tabs>
        <w:tab w:val="center" w:pos="4320"/>
        <w:tab w:val="right" w:pos="8640"/>
      </w:tabs>
    </w:pPr>
  </w:style>
  <w:style w:type="character" w:customStyle="1" w:styleId="HeaderChar">
    <w:name w:val="Header Char"/>
    <w:basedOn w:val="DefaultParagraphFont"/>
    <w:link w:val="Header"/>
    <w:uiPriority w:val="99"/>
    <w:rsid w:val="00C61914"/>
  </w:style>
  <w:style w:type="paragraph" w:styleId="Footer">
    <w:name w:val="footer"/>
    <w:basedOn w:val="Normal"/>
    <w:link w:val="FooterChar"/>
    <w:uiPriority w:val="99"/>
    <w:unhideWhenUsed/>
    <w:rsid w:val="00C61914"/>
    <w:pPr>
      <w:tabs>
        <w:tab w:val="center" w:pos="4320"/>
        <w:tab w:val="right" w:pos="8640"/>
      </w:tabs>
    </w:pPr>
  </w:style>
  <w:style w:type="character" w:customStyle="1" w:styleId="FooterChar">
    <w:name w:val="Footer Char"/>
    <w:basedOn w:val="DefaultParagraphFont"/>
    <w:link w:val="Footer"/>
    <w:uiPriority w:val="99"/>
    <w:rsid w:val="00C61914"/>
  </w:style>
  <w:style w:type="paragraph" w:styleId="BalloonText">
    <w:name w:val="Balloon Text"/>
    <w:basedOn w:val="Normal"/>
    <w:link w:val="BalloonTextChar"/>
    <w:uiPriority w:val="99"/>
    <w:semiHidden/>
    <w:unhideWhenUsed/>
    <w:rsid w:val="00FA5D51"/>
    <w:rPr>
      <w:rFonts w:ascii="Lucida Grande" w:hAnsi="Lucida Grande"/>
      <w:sz w:val="18"/>
      <w:szCs w:val="18"/>
    </w:rPr>
  </w:style>
  <w:style w:type="character" w:customStyle="1" w:styleId="BalloonTextChar">
    <w:name w:val="Balloon Text Char"/>
    <w:basedOn w:val="DefaultParagraphFont"/>
    <w:link w:val="BalloonText"/>
    <w:uiPriority w:val="99"/>
    <w:semiHidden/>
    <w:rsid w:val="00FA5D51"/>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6410">
      <w:bodyDiv w:val="1"/>
      <w:marLeft w:val="0"/>
      <w:marRight w:val="0"/>
      <w:marTop w:val="0"/>
      <w:marBottom w:val="0"/>
      <w:divBdr>
        <w:top w:val="none" w:sz="0" w:space="0" w:color="auto"/>
        <w:left w:val="none" w:sz="0" w:space="0" w:color="auto"/>
        <w:bottom w:val="none" w:sz="0" w:space="0" w:color="auto"/>
        <w:right w:val="none" w:sz="0" w:space="0" w:color="auto"/>
      </w:divBdr>
      <w:divsChild>
        <w:div w:id="528492424">
          <w:marLeft w:val="0"/>
          <w:marRight w:val="0"/>
          <w:marTop w:val="0"/>
          <w:marBottom w:val="0"/>
          <w:divBdr>
            <w:top w:val="none" w:sz="0" w:space="0" w:color="auto"/>
            <w:left w:val="none" w:sz="0" w:space="0" w:color="auto"/>
            <w:bottom w:val="none" w:sz="0" w:space="0" w:color="auto"/>
            <w:right w:val="none" w:sz="0" w:space="0" w:color="auto"/>
          </w:divBdr>
        </w:div>
        <w:div w:id="359818145">
          <w:marLeft w:val="0"/>
          <w:marRight w:val="0"/>
          <w:marTop w:val="0"/>
          <w:marBottom w:val="0"/>
          <w:divBdr>
            <w:top w:val="none" w:sz="0" w:space="0" w:color="auto"/>
            <w:left w:val="none" w:sz="0" w:space="0" w:color="auto"/>
            <w:bottom w:val="none" w:sz="0" w:space="0" w:color="auto"/>
            <w:right w:val="none" w:sz="0" w:space="0" w:color="auto"/>
          </w:divBdr>
        </w:div>
        <w:div w:id="1160002855">
          <w:marLeft w:val="0"/>
          <w:marRight w:val="0"/>
          <w:marTop w:val="0"/>
          <w:marBottom w:val="0"/>
          <w:divBdr>
            <w:top w:val="none" w:sz="0" w:space="0" w:color="auto"/>
            <w:left w:val="none" w:sz="0" w:space="0" w:color="auto"/>
            <w:bottom w:val="none" w:sz="0" w:space="0" w:color="auto"/>
            <w:right w:val="none" w:sz="0" w:space="0" w:color="auto"/>
          </w:divBdr>
        </w:div>
      </w:divsChild>
    </w:div>
    <w:div w:id="846748086">
      <w:bodyDiv w:val="1"/>
      <w:marLeft w:val="0"/>
      <w:marRight w:val="0"/>
      <w:marTop w:val="0"/>
      <w:marBottom w:val="0"/>
      <w:divBdr>
        <w:top w:val="none" w:sz="0" w:space="0" w:color="auto"/>
        <w:left w:val="none" w:sz="0" w:space="0" w:color="auto"/>
        <w:bottom w:val="none" w:sz="0" w:space="0" w:color="auto"/>
        <w:right w:val="none" w:sz="0" w:space="0" w:color="auto"/>
      </w:divBdr>
      <w:divsChild>
        <w:div w:id="122308717">
          <w:marLeft w:val="0"/>
          <w:marRight w:val="0"/>
          <w:marTop w:val="0"/>
          <w:marBottom w:val="0"/>
          <w:divBdr>
            <w:top w:val="none" w:sz="0" w:space="0" w:color="auto"/>
            <w:left w:val="none" w:sz="0" w:space="0" w:color="auto"/>
            <w:bottom w:val="none" w:sz="0" w:space="0" w:color="auto"/>
            <w:right w:val="none" w:sz="0" w:space="0" w:color="auto"/>
          </w:divBdr>
        </w:div>
        <w:div w:id="565384296">
          <w:marLeft w:val="0"/>
          <w:marRight w:val="0"/>
          <w:marTop w:val="0"/>
          <w:marBottom w:val="0"/>
          <w:divBdr>
            <w:top w:val="none" w:sz="0" w:space="0" w:color="auto"/>
            <w:left w:val="none" w:sz="0" w:space="0" w:color="auto"/>
            <w:bottom w:val="none" w:sz="0" w:space="0" w:color="auto"/>
            <w:right w:val="none" w:sz="0" w:space="0" w:color="auto"/>
          </w:divBdr>
        </w:div>
        <w:div w:id="1958365266">
          <w:marLeft w:val="0"/>
          <w:marRight w:val="0"/>
          <w:marTop w:val="0"/>
          <w:marBottom w:val="0"/>
          <w:divBdr>
            <w:top w:val="none" w:sz="0" w:space="0" w:color="auto"/>
            <w:left w:val="none" w:sz="0" w:space="0" w:color="auto"/>
            <w:bottom w:val="none" w:sz="0" w:space="0" w:color="auto"/>
            <w:right w:val="none" w:sz="0" w:space="0" w:color="auto"/>
          </w:divBdr>
        </w:div>
        <w:div w:id="513768855">
          <w:marLeft w:val="0"/>
          <w:marRight w:val="0"/>
          <w:marTop w:val="0"/>
          <w:marBottom w:val="0"/>
          <w:divBdr>
            <w:top w:val="none" w:sz="0" w:space="0" w:color="auto"/>
            <w:left w:val="none" w:sz="0" w:space="0" w:color="auto"/>
            <w:bottom w:val="none" w:sz="0" w:space="0" w:color="auto"/>
            <w:right w:val="none" w:sz="0" w:space="0" w:color="auto"/>
          </w:divBdr>
        </w:div>
        <w:div w:id="1132404350">
          <w:marLeft w:val="0"/>
          <w:marRight w:val="0"/>
          <w:marTop w:val="0"/>
          <w:marBottom w:val="0"/>
          <w:divBdr>
            <w:top w:val="none" w:sz="0" w:space="0" w:color="auto"/>
            <w:left w:val="none" w:sz="0" w:space="0" w:color="auto"/>
            <w:bottom w:val="none" w:sz="0" w:space="0" w:color="auto"/>
            <w:right w:val="none" w:sz="0" w:space="0" w:color="auto"/>
          </w:divBdr>
        </w:div>
        <w:div w:id="1793396434">
          <w:marLeft w:val="0"/>
          <w:marRight w:val="0"/>
          <w:marTop w:val="0"/>
          <w:marBottom w:val="0"/>
          <w:divBdr>
            <w:top w:val="none" w:sz="0" w:space="0" w:color="auto"/>
            <w:left w:val="none" w:sz="0" w:space="0" w:color="auto"/>
            <w:bottom w:val="none" w:sz="0" w:space="0" w:color="auto"/>
            <w:right w:val="none" w:sz="0" w:space="0" w:color="auto"/>
          </w:divBdr>
        </w:div>
        <w:div w:id="607200590">
          <w:marLeft w:val="0"/>
          <w:marRight w:val="0"/>
          <w:marTop w:val="0"/>
          <w:marBottom w:val="0"/>
          <w:divBdr>
            <w:top w:val="none" w:sz="0" w:space="0" w:color="auto"/>
            <w:left w:val="none" w:sz="0" w:space="0" w:color="auto"/>
            <w:bottom w:val="none" w:sz="0" w:space="0" w:color="auto"/>
            <w:right w:val="none" w:sz="0" w:space="0" w:color="auto"/>
          </w:divBdr>
        </w:div>
        <w:div w:id="597757699">
          <w:marLeft w:val="0"/>
          <w:marRight w:val="0"/>
          <w:marTop w:val="0"/>
          <w:marBottom w:val="0"/>
          <w:divBdr>
            <w:top w:val="none" w:sz="0" w:space="0" w:color="auto"/>
            <w:left w:val="none" w:sz="0" w:space="0" w:color="auto"/>
            <w:bottom w:val="none" w:sz="0" w:space="0" w:color="auto"/>
            <w:right w:val="none" w:sz="0" w:space="0" w:color="auto"/>
          </w:divBdr>
        </w:div>
        <w:div w:id="1967226814">
          <w:marLeft w:val="0"/>
          <w:marRight w:val="0"/>
          <w:marTop w:val="0"/>
          <w:marBottom w:val="0"/>
          <w:divBdr>
            <w:top w:val="none" w:sz="0" w:space="0" w:color="auto"/>
            <w:left w:val="none" w:sz="0" w:space="0" w:color="auto"/>
            <w:bottom w:val="none" w:sz="0" w:space="0" w:color="auto"/>
            <w:right w:val="none" w:sz="0" w:space="0" w:color="auto"/>
          </w:divBdr>
        </w:div>
        <w:div w:id="1473138411">
          <w:marLeft w:val="0"/>
          <w:marRight w:val="0"/>
          <w:marTop w:val="0"/>
          <w:marBottom w:val="0"/>
          <w:divBdr>
            <w:top w:val="none" w:sz="0" w:space="0" w:color="auto"/>
            <w:left w:val="none" w:sz="0" w:space="0" w:color="auto"/>
            <w:bottom w:val="none" w:sz="0" w:space="0" w:color="auto"/>
            <w:right w:val="none" w:sz="0" w:space="0" w:color="auto"/>
          </w:divBdr>
        </w:div>
        <w:div w:id="927538167">
          <w:marLeft w:val="0"/>
          <w:marRight w:val="0"/>
          <w:marTop w:val="0"/>
          <w:marBottom w:val="0"/>
          <w:divBdr>
            <w:top w:val="none" w:sz="0" w:space="0" w:color="auto"/>
            <w:left w:val="none" w:sz="0" w:space="0" w:color="auto"/>
            <w:bottom w:val="none" w:sz="0" w:space="0" w:color="auto"/>
            <w:right w:val="none" w:sz="0" w:space="0" w:color="auto"/>
          </w:divBdr>
        </w:div>
        <w:div w:id="1358383928">
          <w:marLeft w:val="0"/>
          <w:marRight w:val="0"/>
          <w:marTop w:val="0"/>
          <w:marBottom w:val="0"/>
          <w:divBdr>
            <w:top w:val="none" w:sz="0" w:space="0" w:color="auto"/>
            <w:left w:val="none" w:sz="0" w:space="0" w:color="auto"/>
            <w:bottom w:val="none" w:sz="0" w:space="0" w:color="auto"/>
            <w:right w:val="none" w:sz="0" w:space="0" w:color="auto"/>
          </w:divBdr>
          <w:divsChild>
            <w:div w:id="179508548">
              <w:marLeft w:val="0"/>
              <w:marRight w:val="0"/>
              <w:marTop w:val="0"/>
              <w:marBottom w:val="0"/>
              <w:divBdr>
                <w:top w:val="none" w:sz="0" w:space="0" w:color="auto"/>
                <w:left w:val="none" w:sz="0" w:space="0" w:color="auto"/>
                <w:bottom w:val="none" w:sz="0" w:space="0" w:color="auto"/>
                <w:right w:val="none" w:sz="0" w:space="0" w:color="auto"/>
              </w:divBdr>
              <w:divsChild>
                <w:div w:id="942496147">
                  <w:marLeft w:val="0"/>
                  <w:marRight w:val="0"/>
                  <w:marTop w:val="0"/>
                  <w:marBottom w:val="0"/>
                  <w:divBdr>
                    <w:top w:val="none" w:sz="0" w:space="0" w:color="auto"/>
                    <w:left w:val="none" w:sz="0" w:space="0" w:color="auto"/>
                    <w:bottom w:val="none" w:sz="0" w:space="0" w:color="auto"/>
                    <w:right w:val="none" w:sz="0" w:space="0" w:color="auto"/>
                  </w:divBdr>
                  <w:divsChild>
                    <w:div w:id="1622955796">
                      <w:marLeft w:val="0"/>
                      <w:marRight w:val="0"/>
                      <w:marTop w:val="0"/>
                      <w:marBottom w:val="0"/>
                      <w:divBdr>
                        <w:top w:val="none" w:sz="0" w:space="0" w:color="auto"/>
                        <w:left w:val="none" w:sz="0" w:space="0" w:color="auto"/>
                        <w:bottom w:val="none" w:sz="0" w:space="0" w:color="auto"/>
                        <w:right w:val="none" w:sz="0" w:space="0" w:color="auto"/>
                      </w:divBdr>
                      <w:divsChild>
                        <w:div w:id="727194475">
                          <w:marLeft w:val="0"/>
                          <w:marRight w:val="0"/>
                          <w:marTop w:val="0"/>
                          <w:marBottom w:val="0"/>
                          <w:divBdr>
                            <w:top w:val="none" w:sz="0" w:space="0" w:color="auto"/>
                            <w:left w:val="none" w:sz="0" w:space="0" w:color="auto"/>
                            <w:bottom w:val="none" w:sz="0" w:space="0" w:color="auto"/>
                            <w:right w:val="none" w:sz="0" w:space="0" w:color="auto"/>
                          </w:divBdr>
                          <w:divsChild>
                            <w:div w:id="254291031">
                              <w:marLeft w:val="0"/>
                              <w:marRight w:val="0"/>
                              <w:marTop w:val="0"/>
                              <w:marBottom w:val="0"/>
                              <w:divBdr>
                                <w:top w:val="none" w:sz="0" w:space="0" w:color="auto"/>
                                <w:left w:val="none" w:sz="0" w:space="0" w:color="auto"/>
                                <w:bottom w:val="none" w:sz="0" w:space="0" w:color="auto"/>
                                <w:right w:val="none" w:sz="0" w:space="0" w:color="auto"/>
                              </w:divBdr>
                              <w:divsChild>
                                <w:div w:id="321392168">
                                  <w:marLeft w:val="0"/>
                                  <w:marRight w:val="0"/>
                                  <w:marTop w:val="0"/>
                                  <w:marBottom w:val="0"/>
                                  <w:divBdr>
                                    <w:top w:val="none" w:sz="0" w:space="0" w:color="auto"/>
                                    <w:left w:val="none" w:sz="0" w:space="0" w:color="auto"/>
                                    <w:bottom w:val="none" w:sz="0" w:space="0" w:color="auto"/>
                                    <w:right w:val="none" w:sz="0" w:space="0" w:color="auto"/>
                                  </w:divBdr>
                                  <w:divsChild>
                                    <w:div w:id="1753698518">
                                      <w:marLeft w:val="0"/>
                                      <w:marRight w:val="0"/>
                                      <w:marTop w:val="0"/>
                                      <w:marBottom w:val="0"/>
                                      <w:divBdr>
                                        <w:top w:val="none" w:sz="0" w:space="0" w:color="auto"/>
                                        <w:left w:val="none" w:sz="0" w:space="0" w:color="auto"/>
                                        <w:bottom w:val="none" w:sz="0" w:space="0" w:color="auto"/>
                                        <w:right w:val="none" w:sz="0" w:space="0" w:color="auto"/>
                                      </w:divBdr>
                                    </w:div>
                                    <w:div w:id="1128399326">
                                      <w:marLeft w:val="0"/>
                                      <w:marRight w:val="0"/>
                                      <w:marTop w:val="0"/>
                                      <w:marBottom w:val="0"/>
                                      <w:divBdr>
                                        <w:top w:val="none" w:sz="0" w:space="0" w:color="auto"/>
                                        <w:left w:val="none" w:sz="0" w:space="0" w:color="auto"/>
                                        <w:bottom w:val="none" w:sz="0" w:space="0" w:color="auto"/>
                                        <w:right w:val="none" w:sz="0" w:space="0" w:color="auto"/>
                                      </w:divBdr>
                                    </w:div>
                                    <w:div w:id="531378417">
                                      <w:marLeft w:val="0"/>
                                      <w:marRight w:val="0"/>
                                      <w:marTop w:val="0"/>
                                      <w:marBottom w:val="0"/>
                                      <w:divBdr>
                                        <w:top w:val="none" w:sz="0" w:space="0" w:color="auto"/>
                                        <w:left w:val="none" w:sz="0" w:space="0" w:color="auto"/>
                                        <w:bottom w:val="none" w:sz="0" w:space="0" w:color="auto"/>
                                        <w:right w:val="none" w:sz="0" w:space="0" w:color="auto"/>
                                      </w:divBdr>
                                    </w:div>
                                    <w:div w:id="553077177">
                                      <w:marLeft w:val="0"/>
                                      <w:marRight w:val="0"/>
                                      <w:marTop w:val="0"/>
                                      <w:marBottom w:val="0"/>
                                      <w:divBdr>
                                        <w:top w:val="none" w:sz="0" w:space="0" w:color="auto"/>
                                        <w:left w:val="none" w:sz="0" w:space="0" w:color="auto"/>
                                        <w:bottom w:val="none" w:sz="0" w:space="0" w:color="auto"/>
                                        <w:right w:val="none" w:sz="0" w:space="0" w:color="auto"/>
                                      </w:divBdr>
                                    </w:div>
                                    <w:div w:id="1298880192">
                                      <w:marLeft w:val="0"/>
                                      <w:marRight w:val="0"/>
                                      <w:marTop w:val="0"/>
                                      <w:marBottom w:val="0"/>
                                      <w:divBdr>
                                        <w:top w:val="none" w:sz="0" w:space="0" w:color="auto"/>
                                        <w:left w:val="none" w:sz="0" w:space="0" w:color="auto"/>
                                        <w:bottom w:val="none" w:sz="0" w:space="0" w:color="auto"/>
                                        <w:right w:val="none" w:sz="0" w:space="0" w:color="auto"/>
                                      </w:divBdr>
                                    </w:div>
                                    <w:div w:id="840389533">
                                      <w:marLeft w:val="0"/>
                                      <w:marRight w:val="0"/>
                                      <w:marTop w:val="0"/>
                                      <w:marBottom w:val="0"/>
                                      <w:divBdr>
                                        <w:top w:val="none" w:sz="0" w:space="0" w:color="auto"/>
                                        <w:left w:val="none" w:sz="0" w:space="0" w:color="auto"/>
                                        <w:bottom w:val="none" w:sz="0" w:space="0" w:color="auto"/>
                                        <w:right w:val="none" w:sz="0" w:space="0" w:color="auto"/>
                                      </w:divBdr>
                                    </w:div>
                                    <w:div w:id="1309094274">
                                      <w:marLeft w:val="0"/>
                                      <w:marRight w:val="0"/>
                                      <w:marTop w:val="0"/>
                                      <w:marBottom w:val="0"/>
                                      <w:divBdr>
                                        <w:top w:val="none" w:sz="0" w:space="0" w:color="auto"/>
                                        <w:left w:val="none" w:sz="0" w:space="0" w:color="auto"/>
                                        <w:bottom w:val="none" w:sz="0" w:space="0" w:color="auto"/>
                                        <w:right w:val="none" w:sz="0" w:space="0" w:color="auto"/>
                                      </w:divBdr>
                                    </w:div>
                                    <w:div w:id="1275019992">
                                      <w:marLeft w:val="0"/>
                                      <w:marRight w:val="0"/>
                                      <w:marTop w:val="0"/>
                                      <w:marBottom w:val="0"/>
                                      <w:divBdr>
                                        <w:top w:val="none" w:sz="0" w:space="0" w:color="auto"/>
                                        <w:left w:val="none" w:sz="0" w:space="0" w:color="auto"/>
                                        <w:bottom w:val="none" w:sz="0" w:space="0" w:color="auto"/>
                                        <w:right w:val="none" w:sz="0" w:space="0" w:color="auto"/>
                                      </w:divBdr>
                                    </w:div>
                                    <w:div w:id="1640961785">
                                      <w:marLeft w:val="0"/>
                                      <w:marRight w:val="0"/>
                                      <w:marTop w:val="0"/>
                                      <w:marBottom w:val="0"/>
                                      <w:divBdr>
                                        <w:top w:val="none" w:sz="0" w:space="0" w:color="auto"/>
                                        <w:left w:val="none" w:sz="0" w:space="0" w:color="auto"/>
                                        <w:bottom w:val="none" w:sz="0" w:space="0" w:color="auto"/>
                                        <w:right w:val="none" w:sz="0" w:space="0" w:color="auto"/>
                                      </w:divBdr>
                                    </w:div>
                                    <w:div w:id="1563321831">
                                      <w:marLeft w:val="0"/>
                                      <w:marRight w:val="0"/>
                                      <w:marTop w:val="0"/>
                                      <w:marBottom w:val="0"/>
                                      <w:divBdr>
                                        <w:top w:val="none" w:sz="0" w:space="0" w:color="auto"/>
                                        <w:left w:val="none" w:sz="0" w:space="0" w:color="auto"/>
                                        <w:bottom w:val="none" w:sz="0" w:space="0" w:color="auto"/>
                                        <w:right w:val="none" w:sz="0" w:space="0" w:color="auto"/>
                                      </w:divBdr>
                                    </w:div>
                                    <w:div w:id="1966351022">
                                      <w:marLeft w:val="0"/>
                                      <w:marRight w:val="0"/>
                                      <w:marTop w:val="0"/>
                                      <w:marBottom w:val="0"/>
                                      <w:divBdr>
                                        <w:top w:val="none" w:sz="0" w:space="0" w:color="auto"/>
                                        <w:left w:val="none" w:sz="0" w:space="0" w:color="auto"/>
                                        <w:bottom w:val="none" w:sz="0" w:space="0" w:color="auto"/>
                                        <w:right w:val="none" w:sz="0" w:space="0" w:color="auto"/>
                                      </w:divBdr>
                                    </w:div>
                                    <w:div w:id="1940285814">
                                      <w:marLeft w:val="0"/>
                                      <w:marRight w:val="0"/>
                                      <w:marTop w:val="0"/>
                                      <w:marBottom w:val="0"/>
                                      <w:divBdr>
                                        <w:top w:val="none" w:sz="0" w:space="0" w:color="auto"/>
                                        <w:left w:val="none" w:sz="0" w:space="0" w:color="auto"/>
                                        <w:bottom w:val="none" w:sz="0" w:space="0" w:color="auto"/>
                                        <w:right w:val="none" w:sz="0" w:space="0" w:color="auto"/>
                                      </w:divBdr>
                                    </w:div>
                                    <w:div w:id="1816293749">
                                      <w:marLeft w:val="0"/>
                                      <w:marRight w:val="0"/>
                                      <w:marTop w:val="0"/>
                                      <w:marBottom w:val="0"/>
                                      <w:divBdr>
                                        <w:top w:val="none" w:sz="0" w:space="0" w:color="auto"/>
                                        <w:left w:val="none" w:sz="0" w:space="0" w:color="auto"/>
                                        <w:bottom w:val="none" w:sz="0" w:space="0" w:color="auto"/>
                                        <w:right w:val="none" w:sz="0" w:space="0" w:color="auto"/>
                                      </w:divBdr>
                                    </w:div>
                                    <w:div w:id="857618466">
                                      <w:marLeft w:val="0"/>
                                      <w:marRight w:val="0"/>
                                      <w:marTop w:val="0"/>
                                      <w:marBottom w:val="0"/>
                                      <w:divBdr>
                                        <w:top w:val="none" w:sz="0" w:space="0" w:color="auto"/>
                                        <w:left w:val="none" w:sz="0" w:space="0" w:color="auto"/>
                                        <w:bottom w:val="none" w:sz="0" w:space="0" w:color="auto"/>
                                        <w:right w:val="none" w:sz="0" w:space="0" w:color="auto"/>
                                      </w:divBdr>
                                    </w:div>
                                    <w:div w:id="395398855">
                                      <w:marLeft w:val="0"/>
                                      <w:marRight w:val="0"/>
                                      <w:marTop w:val="0"/>
                                      <w:marBottom w:val="0"/>
                                      <w:divBdr>
                                        <w:top w:val="none" w:sz="0" w:space="0" w:color="auto"/>
                                        <w:left w:val="none" w:sz="0" w:space="0" w:color="auto"/>
                                        <w:bottom w:val="none" w:sz="0" w:space="0" w:color="auto"/>
                                        <w:right w:val="none" w:sz="0" w:space="0" w:color="auto"/>
                                      </w:divBdr>
                                    </w:div>
                                    <w:div w:id="895825093">
                                      <w:marLeft w:val="0"/>
                                      <w:marRight w:val="0"/>
                                      <w:marTop w:val="0"/>
                                      <w:marBottom w:val="0"/>
                                      <w:divBdr>
                                        <w:top w:val="none" w:sz="0" w:space="0" w:color="auto"/>
                                        <w:left w:val="none" w:sz="0" w:space="0" w:color="auto"/>
                                        <w:bottom w:val="none" w:sz="0" w:space="0" w:color="auto"/>
                                        <w:right w:val="none" w:sz="0" w:space="0" w:color="auto"/>
                                      </w:divBdr>
                                    </w:div>
                                    <w:div w:id="1958751856">
                                      <w:marLeft w:val="0"/>
                                      <w:marRight w:val="0"/>
                                      <w:marTop w:val="0"/>
                                      <w:marBottom w:val="0"/>
                                      <w:divBdr>
                                        <w:top w:val="none" w:sz="0" w:space="0" w:color="auto"/>
                                        <w:left w:val="none" w:sz="0" w:space="0" w:color="auto"/>
                                        <w:bottom w:val="none" w:sz="0" w:space="0" w:color="auto"/>
                                        <w:right w:val="none" w:sz="0" w:space="0" w:color="auto"/>
                                      </w:divBdr>
                                    </w:div>
                                    <w:div w:id="661927444">
                                      <w:marLeft w:val="0"/>
                                      <w:marRight w:val="0"/>
                                      <w:marTop w:val="0"/>
                                      <w:marBottom w:val="0"/>
                                      <w:divBdr>
                                        <w:top w:val="none" w:sz="0" w:space="0" w:color="auto"/>
                                        <w:left w:val="none" w:sz="0" w:space="0" w:color="auto"/>
                                        <w:bottom w:val="none" w:sz="0" w:space="0" w:color="auto"/>
                                        <w:right w:val="none" w:sz="0" w:space="0" w:color="auto"/>
                                      </w:divBdr>
                                    </w:div>
                                    <w:div w:id="1117603510">
                                      <w:marLeft w:val="0"/>
                                      <w:marRight w:val="0"/>
                                      <w:marTop w:val="0"/>
                                      <w:marBottom w:val="0"/>
                                      <w:divBdr>
                                        <w:top w:val="none" w:sz="0" w:space="0" w:color="auto"/>
                                        <w:left w:val="none" w:sz="0" w:space="0" w:color="auto"/>
                                        <w:bottom w:val="none" w:sz="0" w:space="0" w:color="auto"/>
                                        <w:right w:val="none" w:sz="0" w:space="0" w:color="auto"/>
                                      </w:divBdr>
                                    </w:div>
                                    <w:div w:id="1309823649">
                                      <w:marLeft w:val="0"/>
                                      <w:marRight w:val="0"/>
                                      <w:marTop w:val="0"/>
                                      <w:marBottom w:val="0"/>
                                      <w:divBdr>
                                        <w:top w:val="none" w:sz="0" w:space="0" w:color="auto"/>
                                        <w:left w:val="none" w:sz="0" w:space="0" w:color="auto"/>
                                        <w:bottom w:val="none" w:sz="0" w:space="0" w:color="auto"/>
                                        <w:right w:val="none" w:sz="0" w:space="0" w:color="auto"/>
                                      </w:divBdr>
                                    </w:div>
                                    <w:div w:id="254628084">
                                      <w:marLeft w:val="0"/>
                                      <w:marRight w:val="0"/>
                                      <w:marTop w:val="0"/>
                                      <w:marBottom w:val="0"/>
                                      <w:divBdr>
                                        <w:top w:val="none" w:sz="0" w:space="0" w:color="auto"/>
                                        <w:left w:val="none" w:sz="0" w:space="0" w:color="auto"/>
                                        <w:bottom w:val="none" w:sz="0" w:space="0" w:color="auto"/>
                                        <w:right w:val="none" w:sz="0" w:space="0" w:color="auto"/>
                                      </w:divBdr>
                                    </w:div>
                                    <w:div w:id="922638887">
                                      <w:marLeft w:val="0"/>
                                      <w:marRight w:val="0"/>
                                      <w:marTop w:val="0"/>
                                      <w:marBottom w:val="0"/>
                                      <w:divBdr>
                                        <w:top w:val="none" w:sz="0" w:space="0" w:color="auto"/>
                                        <w:left w:val="none" w:sz="0" w:space="0" w:color="auto"/>
                                        <w:bottom w:val="none" w:sz="0" w:space="0" w:color="auto"/>
                                        <w:right w:val="none" w:sz="0" w:space="0" w:color="auto"/>
                                      </w:divBdr>
                                    </w:div>
                                    <w:div w:id="932054752">
                                      <w:marLeft w:val="0"/>
                                      <w:marRight w:val="0"/>
                                      <w:marTop w:val="0"/>
                                      <w:marBottom w:val="0"/>
                                      <w:divBdr>
                                        <w:top w:val="none" w:sz="0" w:space="0" w:color="auto"/>
                                        <w:left w:val="none" w:sz="0" w:space="0" w:color="auto"/>
                                        <w:bottom w:val="none" w:sz="0" w:space="0" w:color="auto"/>
                                        <w:right w:val="none" w:sz="0" w:space="0" w:color="auto"/>
                                      </w:divBdr>
                                    </w:div>
                                    <w:div w:id="1475561300">
                                      <w:marLeft w:val="0"/>
                                      <w:marRight w:val="0"/>
                                      <w:marTop w:val="0"/>
                                      <w:marBottom w:val="0"/>
                                      <w:divBdr>
                                        <w:top w:val="none" w:sz="0" w:space="0" w:color="auto"/>
                                        <w:left w:val="none" w:sz="0" w:space="0" w:color="auto"/>
                                        <w:bottom w:val="none" w:sz="0" w:space="0" w:color="auto"/>
                                        <w:right w:val="none" w:sz="0" w:space="0" w:color="auto"/>
                                      </w:divBdr>
                                    </w:div>
                                    <w:div w:id="2018539204">
                                      <w:marLeft w:val="0"/>
                                      <w:marRight w:val="0"/>
                                      <w:marTop w:val="0"/>
                                      <w:marBottom w:val="0"/>
                                      <w:divBdr>
                                        <w:top w:val="none" w:sz="0" w:space="0" w:color="auto"/>
                                        <w:left w:val="none" w:sz="0" w:space="0" w:color="auto"/>
                                        <w:bottom w:val="none" w:sz="0" w:space="0" w:color="auto"/>
                                        <w:right w:val="none" w:sz="0" w:space="0" w:color="auto"/>
                                      </w:divBdr>
                                    </w:div>
                                    <w:div w:id="1830057332">
                                      <w:marLeft w:val="0"/>
                                      <w:marRight w:val="0"/>
                                      <w:marTop w:val="0"/>
                                      <w:marBottom w:val="0"/>
                                      <w:divBdr>
                                        <w:top w:val="none" w:sz="0" w:space="0" w:color="auto"/>
                                        <w:left w:val="none" w:sz="0" w:space="0" w:color="auto"/>
                                        <w:bottom w:val="none" w:sz="0" w:space="0" w:color="auto"/>
                                        <w:right w:val="none" w:sz="0" w:space="0" w:color="auto"/>
                                      </w:divBdr>
                                    </w:div>
                                    <w:div w:id="199129201">
                                      <w:marLeft w:val="0"/>
                                      <w:marRight w:val="0"/>
                                      <w:marTop w:val="0"/>
                                      <w:marBottom w:val="0"/>
                                      <w:divBdr>
                                        <w:top w:val="none" w:sz="0" w:space="0" w:color="auto"/>
                                        <w:left w:val="none" w:sz="0" w:space="0" w:color="auto"/>
                                        <w:bottom w:val="none" w:sz="0" w:space="0" w:color="auto"/>
                                        <w:right w:val="none" w:sz="0" w:space="0" w:color="auto"/>
                                      </w:divBdr>
                                    </w:div>
                                    <w:div w:id="1051802419">
                                      <w:marLeft w:val="0"/>
                                      <w:marRight w:val="0"/>
                                      <w:marTop w:val="0"/>
                                      <w:marBottom w:val="0"/>
                                      <w:divBdr>
                                        <w:top w:val="none" w:sz="0" w:space="0" w:color="auto"/>
                                        <w:left w:val="none" w:sz="0" w:space="0" w:color="auto"/>
                                        <w:bottom w:val="none" w:sz="0" w:space="0" w:color="auto"/>
                                        <w:right w:val="none" w:sz="0" w:space="0" w:color="auto"/>
                                      </w:divBdr>
                                    </w:div>
                                    <w:div w:id="965282594">
                                      <w:marLeft w:val="0"/>
                                      <w:marRight w:val="0"/>
                                      <w:marTop w:val="0"/>
                                      <w:marBottom w:val="0"/>
                                      <w:divBdr>
                                        <w:top w:val="none" w:sz="0" w:space="0" w:color="auto"/>
                                        <w:left w:val="none" w:sz="0" w:space="0" w:color="auto"/>
                                        <w:bottom w:val="none" w:sz="0" w:space="0" w:color="auto"/>
                                        <w:right w:val="none" w:sz="0" w:space="0" w:color="auto"/>
                                      </w:divBdr>
                                    </w:div>
                                    <w:div w:id="531842407">
                                      <w:marLeft w:val="0"/>
                                      <w:marRight w:val="0"/>
                                      <w:marTop w:val="0"/>
                                      <w:marBottom w:val="0"/>
                                      <w:divBdr>
                                        <w:top w:val="none" w:sz="0" w:space="0" w:color="auto"/>
                                        <w:left w:val="none" w:sz="0" w:space="0" w:color="auto"/>
                                        <w:bottom w:val="none" w:sz="0" w:space="0" w:color="auto"/>
                                        <w:right w:val="none" w:sz="0" w:space="0" w:color="auto"/>
                                      </w:divBdr>
                                    </w:div>
                                    <w:div w:id="550307698">
                                      <w:marLeft w:val="0"/>
                                      <w:marRight w:val="0"/>
                                      <w:marTop w:val="0"/>
                                      <w:marBottom w:val="0"/>
                                      <w:divBdr>
                                        <w:top w:val="none" w:sz="0" w:space="0" w:color="auto"/>
                                        <w:left w:val="none" w:sz="0" w:space="0" w:color="auto"/>
                                        <w:bottom w:val="none" w:sz="0" w:space="0" w:color="auto"/>
                                        <w:right w:val="none" w:sz="0" w:space="0" w:color="auto"/>
                                      </w:divBdr>
                                    </w:div>
                                    <w:div w:id="906258152">
                                      <w:marLeft w:val="0"/>
                                      <w:marRight w:val="0"/>
                                      <w:marTop w:val="0"/>
                                      <w:marBottom w:val="0"/>
                                      <w:divBdr>
                                        <w:top w:val="none" w:sz="0" w:space="0" w:color="auto"/>
                                        <w:left w:val="none" w:sz="0" w:space="0" w:color="auto"/>
                                        <w:bottom w:val="none" w:sz="0" w:space="0" w:color="auto"/>
                                        <w:right w:val="none" w:sz="0" w:space="0" w:color="auto"/>
                                      </w:divBdr>
                                    </w:div>
                                    <w:div w:id="2048792730">
                                      <w:marLeft w:val="0"/>
                                      <w:marRight w:val="0"/>
                                      <w:marTop w:val="0"/>
                                      <w:marBottom w:val="0"/>
                                      <w:divBdr>
                                        <w:top w:val="none" w:sz="0" w:space="0" w:color="auto"/>
                                        <w:left w:val="none" w:sz="0" w:space="0" w:color="auto"/>
                                        <w:bottom w:val="none" w:sz="0" w:space="0" w:color="auto"/>
                                        <w:right w:val="none" w:sz="0" w:space="0" w:color="auto"/>
                                      </w:divBdr>
                                    </w:div>
                                    <w:div w:id="1757706533">
                                      <w:marLeft w:val="0"/>
                                      <w:marRight w:val="0"/>
                                      <w:marTop w:val="0"/>
                                      <w:marBottom w:val="0"/>
                                      <w:divBdr>
                                        <w:top w:val="none" w:sz="0" w:space="0" w:color="auto"/>
                                        <w:left w:val="none" w:sz="0" w:space="0" w:color="auto"/>
                                        <w:bottom w:val="none" w:sz="0" w:space="0" w:color="auto"/>
                                        <w:right w:val="none" w:sz="0" w:space="0" w:color="auto"/>
                                      </w:divBdr>
                                    </w:div>
                                    <w:div w:id="794178600">
                                      <w:marLeft w:val="0"/>
                                      <w:marRight w:val="0"/>
                                      <w:marTop w:val="0"/>
                                      <w:marBottom w:val="0"/>
                                      <w:divBdr>
                                        <w:top w:val="none" w:sz="0" w:space="0" w:color="auto"/>
                                        <w:left w:val="none" w:sz="0" w:space="0" w:color="auto"/>
                                        <w:bottom w:val="none" w:sz="0" w:space="0" w:color="auto"/>
                                        <w:right w:val="none" w:sz="0" w:space="0" w:color="auto"/>
                                      </w:divBdr>
                                    </w:div>
                                    <w:div w:id="2099403450">
                                      <w:marLeft w:val="0"/>
                                      <w:marRight w:val="0"/>
                                      <w:marTop w:val="0"/>
                                      <w:marBottom w:val="0"/>
                                      <w:divBdr>
                                        <w:top w:val="none" w:sz="0" w:space="0" w:color="auto"/>
                                        <w:left w:val="none" w:sz="0" w:space="0" w:color="auto"/>
                                        <w:bottom w:val="none" w:sz="0" w:space="0" w:color="auto"/>
                                        <w:right w:val="none" w:sz="0" w:space="0" w:color="auto"/>
                                      </w:divBdr>
                                    </w:div>
                                    <w:div w:id="1021008452">
                                      <w:marLeft w:val="0"/>
                                      <w:marRight w:val="0"/>
                                      <w:marTop w:val="0"/>
                                      <w:marBottom w:val="0"/>
                                      <w:divBdr>
                                        <w:top w:val="none" w:sz="0" w:space="0" w:color="auto"/>
                                        <w:left w:val="none" w:sz="0" w:space="0" w:color="auto"/>
                                        <w:bottom w:val="none" w:sz="0" w:space="0" w:color="auto"/>
                                        <w:right w:val="none" w:sz="0" w:space="0" w:color="auto"/>
                                      </w:divBdr>
                                    </w:div>
                                    <w:div w:id="356200572">
                                      <w:marLeft w:val="0"/>
                                      <w:marRight w:val="0"/>
                                      <w:marTop w:val="0"/>
                                      <w:marBottom w:val="0"/>
                                      <w:divBdr>
                                        <w:top w:val="none" w:sz="0" w:space="0" w:color="auto"/>
                                        <w:left w:val="none" w:sz="0" w:space="0" w:color="auto"/>
                                        <w:bottom w:val="none" w:sz="0" w:space="0" w:color="auto"/>
                                        <w:right w:val="none" w:sz="0" w:space="0" w:color="auto"/>
                                      </w:divBdr>
                                    </w:div>
                                    <w:div w:id="265815706">
                                      <w:marLeft w:val="0"/>
                                      <w:marRight w:val="0"/>
                                      <w:marTop w:val="0"/>
                                      <w:marBottom w:val="0"/>
                                      <w:divBdr>
                                        <w:top w:val="none" w:sz="0" w:space="0" w:color="auto"/>
                                        <w:left w:val="none" w:sz="0" w:space="0" w:color="auto"/>
                                        <w:bottom w:val="none" w:sz="0" w:space="0" w:color="auto"/>
                                        <w:right w:val="none" w:sz="0" w:space="0" w:color="auto"/>
                                      </w:divBdr>
                                    </w:div>
                                    <w:div w:id="1274434937">
                                      <w:marLeft w:val="0"/>
                                      <w:marRight w:val="0"/>
                                      <w:marTop w:val="0"/>
                                      <w:marBottom w:val="0"/>
                                      <w:divBdr>
                                        <w:top w:val="none" w:sz="0" w:space="0" w:color="auto"/>
                                        <w:left w:val="none" w:sz="0" w:space="0" w:color="auto"/>
                                        <w:bottom w:val="none" w:sz="0" w:space="0" w:color="auto"/>
                                        <w:right w:val="none" w:sz="0" w:space="0" w:color="auto"/>
                                      </w:divBdr>
                                    </w:div>
                                    <w:div w:id="713387167">
                                      <w:marLeft w:val="0"/>
                                      <w:marRight w:val="0"/>
                                      <w:marTop w:val="0"/>
                                      <w:marBottom w:val="0"/>
                                      <w:divBdr>
                                        <w:top w:val="none" w:sz="0" w:space="0" w:color="auto"/>
                                        <w:left w:val="none" w:sz="0" w:space="0" w:color="auto"/>
                                        <w:bottom w:val="none" w:sz="0" w:space="0" w:color="auto"/>
                                        <w:right w:val="none" w:sz="0" w:space="0" w:color="auto"/>
                                      </w:divBdr>
                                    </w:div>
                                    <w:div w:id="1042437386">
                                      <w:marLeft w:val="0"/>
                                      <w:marRight w:val="0"/>
                                      <w:marTop w:val="0"/>
                                      <w:marBottom w:val="0"/>
                                      <w:divBdr>
                                        <w:top w:val="none" w:sz="0" w:space="0" w:color="auto"/>
                                        <w:left w:val="none" w:sz="0" w:space="0" w:color="auto"/>
                                        <w:bottom w:val="none" w:sz="0" w:space="0" w:color="auto"/>
                                        <w:right w:val="none" w:sz="0" w:space="0" w:color="auto"/>
                                      </w:divBdr>
                                    </w:div>
                                    <w:div w:id="2137403026">
                                      <w:marLeft w:val="0"/>
                                      <w:marRight w:val="0"/>
                                      <w:marTop w:val="0"/>
                                      <w:marBottom w:val="0"/>
                                      <w:divBdr>
                                        <w:top w:val="none" w:sz="0" w:space="0" w:color="auto"/>
                                        <w:left w:val="none" w:sz="0" w:space="0" w:color="auto"/>
                                        <w:bottom w:val="none" w:sz="0" w:space="0" w:color="auto"/>
                                        <w:right w:val="none" w:sz="0" w:space="0" w:color="auto"/>
                                      </w:divBdr>
                                    </w:div>
                                    <w:div w:id="866598473">
                                      <w:marLeft w:val="0"/>
                                      <w:marRight w:val="0"/>
                                      <w:marTop w:val="0"/>
                                      <w:marBottom w:val="0"/>
                                      <w:divBdr>
                                        <w:top w:val="none" w:sz="0" w:space="0" w:color="auto"/>
                                        <w:left w:val="none" w:sz="0" w:space="0" w:color="auto"/>
                                        <w:bottom w:val="none" w:sz="0" w:space="0" w:color="auto"/>
                                        <w:right w:val="none" w:sz="0" w:space="0" w:color="auto"/>
                                      </w:divBdr>
                                    </w:div>
                                    <w:div w:id="2116897571">
                                      <w:marLeft w:val="0"/>
                                      <w:marRight w:val="0"/>
                                      <w:marTop w:val="0"/>
                                      <w:marBottom w:val="0"/>
                                      <w:divBdr>
                                        <w:top w:val="none" w:sz="0" w:space="0" w:color="auto"/>
                                        <w:left w:val="none" w:sz="0" w:space="0" w:color="auto"/>
                                        <w:bottom w:val="none" w:sz="0" w:space="0" w:color="auto"/>
                                        <w:right w:val="none" w:sz="0" w:space="0" w:color="auto"/>
                                      </w:divBdr>
                                    </w:div>
                                    <w:div w:id="551772716">
                                      <w:marLeft w:val="0"/>
                                      <w:marRight w:val="0"/>
                                      <w:marTop w:val="0"/>
                                      <w:marBottom w:val="0"/>
                                      <w:divBdr>
                                        <w:top w:val="none" w:sz="0" w:space="0" w:color="auto"/>
                                        <w:left w:val="none" w:sz="0" w:space="0" w:color="auto"/>
                                        <w:bottom w:val="none" w:sz="0" w:space="0" w:color="auto"/>
                                        <w:right w:val="none" w:sz="0" w:space="0" w:color="auto"/>
                                      </w:divBdr>
                                    </w:div>
                                    <w:div w:id="1427117441">
                                      <w:marLeft w:val="0"/>
                                      <w:marRight w:val="0"/>
                                      <w:marTop w:val="0"/>
                                      <w:marBottom w:val="0"/>
                                      <w:divBdr>
                                        <w:top w:val="none" w:sz="0" w:space="0" w:color="auto"/>
                                        <w:left w:val="none" w:sz="0" w:space="0" w:color="auto"/>
                                        <w:bottom w:val="none" w:sz="0" w:space="0" w:color="auto"/>
                                        <w:right w:val="none" w:sz="0" w:space="0" w:color="auto"/>
                                      </w:divBdr>
                                    </w:div>
                                    <w:div w:id="38672402">
                                      <w:marLeft w:val="0"/>
                                      <w:marRight w:val="0"/>
                                      <w:marTop w:val="0"/>
                                      <w:marBottom w:val="0"/>
                                      <w:divBdr>
                                        <w:top w:val="none" w:sz="0" w:space="0" w:color="auto"/>
                                        <w:left w:val="none" w:sz="0" w:space="0" w:color="auto"/>
                                        <w:bottom w:val="none" w:sz="0" w:space="0" w:color="auto"/>
                                        <w:right w:val="none" w:sz="0" w:space="0" w:color="auto"/>
                                      </w:divBdr>
                                    </w:div>
                                    <w:div w:id="90399012">
                                      <w:marLeft w:val="0"/>
                                      <w:marRight w:val="0"/>
                                      <w:marTop w:val="0"/>
                                      <w:marBottom w:val="0"/>
                                      <w:divBdr>
                                        <w:top w:val="none" w:sz="0" w:space="0" w:color="auto"/>
                                        <w:left w:val="none" w:sz="0" w:space="0" w:color="auto"/>
                                        <w:bottom w:val="none" w:sz="0" w:space="0" w:color="auto"/>
                                        <w:right w:val="none" w:sz="0" w:space="0" w:color="auto"/>
                                      </w:divBdr>
                                    </w:div>
                                    <w:div w:id="899486181">
                                      <w:marLeft w:val="0"/>
                                      <w:marRight w:val="0"/>
                                      <w:marTop w:val="0"/>
                                      <w:marBottom w:val="0"/>
                                      <w:divBdr>
                                        <w:top w:val="none" w:sz="0" w:space="0" w:color="auto"/>
                                        <w:left w:val="none" w:sz="0" w:space="0" w:color="auto"/>
                                        <w:bottom w:val="none" w:sz="0" w:space="0" w:color="auto"/>
                                        <w:right w:val="none" w:sz="0" w:space="0" w:color="auto"/>
                                      </w:divBdr>
                                    </w:div>
                                    <w:div w:id="389308838">
                                      <w:marLeft w:val="0"/>
                                      <w:marRight w:val="0"/>
                                      <w:marTop w:val="0"/>
                                      <w:marBottom w:val="0"/>
                                      <w:divBdr>
                                        <w:top w:val="none" w:sz="0" w:space="0" w:color="auto"/>
                                        <w:left w:val="none" w:sz="0" w:space="0" w:color="auto"/>
                                        <w:bottom w:val="none" w:sz="0" w:space="0" w:color="auto"/>
                                        <w:right w:val="none" w:sz="0" w:space="0" w:color="auto"/>
                                      </w:divBdr>
                                    </w:div>
                                    <w:div w:id="1258103066">
                                      <w:marLeft w:val="0"/>
                                      <w:marRight w:val="0"/>
                                      <w:marTop w:val="0"/>
                                      <w:marBottom w:val="0"/>
                                      <w:divBdr>
                                        <w:top w:val="none" w:sz="0" w:space="0" w:color="auto"/>
                                        <w:left w:val="none" w:sz="0" w:space="0" w:color="auto"/>
                                        <w:bottom w:val="none" w:sz="0" w:space="0" w:color="auto"/>
                                        <w:right w:val="none" w:sz="0" w:space="0" w:color="auto"/>
                                      </w:divBdr>
                                    </w:div>
                                    <w:div w:id="38021525">
                                      <w:marLeft w:val="0"/>
                                      <w:marRight w:val="0"/>
                                      <w:marTop w:val="0"/>
                                      <w:marBottom w:val="0"/>
                                      <w:divBdr>
                                        <w:top w:val="none" w:sz="0" w:space="0" w:color="auto"/>
                                        <w:left w:val="none" w:sz="0" w:space="0" w:color="auto"/>
                                        <w:bottom w:val="none" w:sz="0" w:space="0" w:color="auto"/>
                                        <w:right w:val="none" w:sz="0" w:space="0" w:color="auto"/>
                                      </w:divBdr>
                                    </w:div>
                                    <w:div w:id="1049108359">
                                      <w:marLeft w:val="0"/>
                                      <w:marRight w:val="0"/>
                                      <w:marTop w:val="0"/>
                                      <w:marBottom w:val="0"/>
                                      <w:divBdr>
                                        <w:top w:val="none" w:sz="0" w:space="0" w:color="auto"/>
                                        <w:left w:val="none" w:sz="0" w:space="0" w:color="auto"/>
                                        <w:bottom w:val="none" w:sz="0" w:space="0" w:color="auto"/>
                                        <w:right w:val="none" w:sz="0" w:space="0" w:color="auto"/>
                                      </w:divBdr>
                                    </w:div>
                                    <w:div w:id="90132381">
                                      <w:marLeft w:val="0"/>
                                      <w:marRight w:val="0"/>
                                      <w:marTop w:val="0"/>
                                      <w:marBottom w:val="0"/>
                                      <w:divBdr>
                                        <w:top w:val="none" w:sz="0" w:space="0" w:color="auto"/>
                                        <w:left w:val="none" w:sz="0" w:space="0" w:color="auto"/>
                                        <w:bottom w:val="none" w:sz="0" w:space="0" w:color="auto"/>
                                        <w:right w:val="none" w:sz="0" w:space="0" w:color="auto"/>
                                      </w:divBdr>
                                    </w:div>
                                    <w:div w:id="1367174808">
                                      <w:marLeft w:val="0"/>
                                      <w:marRight w:val="0"/>
                                      <w:marTop w:val="0"/>
                                      <w:marBottom w:val="0"/>
                                      <w:divBdr>
                                        <w:top w:val="none" w:sz="0" w:space="0" w:color="auto"/>
                                        <w:left w:val="none" w:sz="0" w:space="0" w:color="auto"/>
                                        <w:bottom w:val="none" w:sz="0" w:space="0" w:color="auto"/>
                                        <w:right w:val="none" w:sz="0" w:space="0" w:color="auto"/>
                                      </w:divBdr>
                                    </w:div>
                                    <w:div w:id="1843811538">
                                      <w:marLeft w:val="0"/>
                                      <w:marRight w:val="0"/>
                                      <w:marTop w:val="0"/>
                                      <w:marBottom w:val="0"/>
                                      <w:divBdr>
                                        <w:top w:val="none" w:sz="0" w:space="0" w:color="auto"/>
                                        <w:left w:val="none" w:sz="0" w:space="0" w:color="auto"/>
                                        <w:bottom w:val="none" w:sz="0" w:space="0" w:color="auto"/>
                                        <w:right w:val="none" w:sz="0" w:space="0" w:color="auto"/>
                                      </w:divBdr>
                                    </w:div>
                                    <w:div w:id="341930659">
                                      <w:marLeft w:val="0"/>
                                      <w:marRight w:val="0"/>
                                      <w:marTop w:val="0"/>
                                      <w:marBottom w:val="0"/>
                                      <w:divBdr>
                                        <w:top w:val="none" w:sz="0" w:space="0" w:color="auto"/>
                                        <w:left w:val="none" w:sz="0" w:space="0" w:color="auto"/>
                                        <w:bottom w:val="none" w:sz="0" w:space="0" w:color="auto"/>
                                        <w:right w:val="none" w:sz="0" w:space="0" w:color="auto"/>
                                      </w:divBdr>
                                    </w:div>
                                    <w:div w:id="60294311">
                                      <w:marLeft w:val="0"/>
                                      <w:marRight w:val="0"/>
                                      <w:marTop w:val="0"/>
                                      <w:marBottom w:val="0"/>
                                      <w:divBdr>
                                        <w:top w:val="none" w:sz="0" w:space="0" w:color="auto"/>
                                        <w:left w:val="none" w:sz="0" w:space="0" w:color="auto"/>
                                        <w:bottom w:val="none" w:sz="0" w:space="0" w:color="auto"/>
                                        <w:right w:val="none" w:sz="0" w:space="0" w:color="auto"/>
                                      </w:divBdr>
                                    </w:div>
                                    <w:div w:id="2084373292">
                                      <w:marLeft w:val="0"/>
                                      <w:marRight w:val="0"/>
                                      <w:marTop w:val="0"/>
                                      <w:marBottom w:val="0"/>
                                      <w:divBdr>
                                        <w:top w:val="none" w:sz="0" w:space="0" w:color="auto"/>
                                        <w:left w:val="none" w:sz="0" w:space="0" w:color="auto"/>
                                        <w:bottom w:val="none" w:sz="0" w:space="0" w:color="auto"/>
                                        <w:right w:val="none" w:sz="0" w:space="0" w:color="auto"/>
                                      </w:divBdr>
                                    </w:div>
                                    <w:div w:id="1008867215">
                                      <w:marLeft w:val="0"/>
                                      <w:marRight w:val="0"/>
                                      <w:marTop w:val="0"/>
                                      <w:marBottom w:val="0"/>
                                      <w:divBdr>
                                        <w:top w:val="none" w:sz="0" w:space="0" w:color="auto"/>
                                        <w:left w:val="none" w:sz="0" w:space="0" w:color="auto"/>
                                        <w:bottom w:val="none" w:sz="0" w:space="0" w:color="auto"/>
                                        <w:right w:val="none" w:sz="0" w:space="0" w:color="auto"/>
                                      </w:divBdr>
                                    </w:div>
                                    <w:div w:id="1576864040">
                                      <w:marLeft w:val="0"/>
                                      <w:marRight w:val="0"/>
                                      <w:marTop w:val="0"/>
                                      <w:marBottom w:val="0"/>
                                      <w:divBdr>
                                        <w:top w:val="none" w:sz="0" w:space="0" w:color="auto"/>
                                        <w:left w:val="none" w:sz="0" w:space="0" w:color="auto"/>
                                        <w:bottom w:val="none" w:sz="0" w:space="0" w:color="auto"/>
                                        <w:right w:val="none" w:sz="0" w:space="0" w:color="auto"/>
                                      </w:divBdr>
                                    </w:div>
                                    <w:div w:id="10278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998">
                              <w:marLeft w:val="0"/>
                              <w:marRight w:val="0"/>
                              <w:marTop w:val="0"/>
                              <w:marBottom w:val="0"/>
                              <w:divBdr>
                                <w:top w:val="none" w:sz="0" w:space="0" w:color="auto"/>
                                <w:left w:val="none" w:sz="0" w:space="0" w:color="auto"/>
                                <w:bottom w:val="none" w:sz="0" w:space="0" w:color="auto"/>
                                <w:right w:val="none" w:sz="0" w:space="0" w:color="auto"/>
                              </w:divBdr>
                              <w:divsChild>
                                <w:div w:id="1795757123">
                                  <w:marLeft w:val="0"/>
                                  <w:marRight w:val="0"/>
                                  <w:marTop w:val="0"/>
                                  <w:marBottom w:val="0"/>
                                  <w:divBdr>
                                    <w:top w:val="none" w:sz="0" w:space="0" w:color="auto"/>
                                    <w:left w:val="none" w:sz="0" w:space="0" w:color="auto"/>
                                    <w:bottom w:val="none" w:sz="0" w:space="0" w:color="auto"/>
                                    <w:right w:val="none" w:sz="0" w:space="0" w:color="auto"/>
                                  </w:divBdr>
                                  <w:divsChild>
                                    <w:div w:id="175388654">
                                      <w:marLeft w:val="0"/>
                                      <w:marRight w:val="0"/>
                                      <w:marTop w:val="0"/>
                                      <w:marBottom w:val="0"/>
                                      <w:divBdr>
                                        <w:top w:val="none" w:sz="0" w:space="0" w:color="auto"/>
                                        <w:left w:val="none" w:sz="0" w:space="0" w:color="auto"/>
                                        <w:bottom w:val="none" w:sz="0" w:space="0" w:color="auto"/>
                                        <w:right w:val="none" w:sz="0" w:space="0" w:color="auto"/>
                                      </w:divBdr>
                                    </w:div>
                                    <w:div w:id="797378246">
                                      <w:marLeft w:val="0"/>
                                      <w:marRight w:val="0"/>
                                      <w:marTop w:val="0"/>
                                      <w:marBottom w:val="0"/>
                                      <w:divBdr>
                                        <w:top w:val="none" w:sz="0" w:space="0" w:color="auto"/>
                                        <w:left w:val="none" w:sz="0" w:space="0" w:color="auto"/>
                                        <w:bottom w:val="none" w:sz="0" w:space="0" w:color="auto"/>
                                        <w:right w:val="none" w:sz="0" w:space="0" w:color="auto"/>
                                      </w:divBdr>
                                    </w:div>
                                    <w:div w:id="1418937964">
                                      <w:marLeft w:val="0"/>
                                      <w:marRight w:val="0"/>
                                      <w:marTop w:val="0"/>
                                      <w:marBottom w:val="0"/>
                                      <w:divBdr>
                                        <w:top w:val="none" w:sz="0" w:space="0" w:color="auto"/>
                                        <w:left w:val="none" w:sz="0" w:space="0" w:color="auto"/>
                                        <w:bottom w:val="none" w:sz="0" w:space="0" w:color="auto"/>
                                        <w:right w:val="none" w:sz="0" w:space="0" w:color="auto"/>
                                      </w:divBdr>
                                    </w:div>
                                    <w:div w:id="964695810">
                                      <w:marLeft w:val="0"/>
                                      <w:marRight w:val="0"/>
                                      <w:marTop w:val="0"/>
                                      <w:marBottom w:val="0"/>
                                      <w:divBdr>
                                        <w:top w:val="none" w:sz="0" w:space="0" w:color="auto"/>
                                        <w:left w:val="none" w:sz="0" w:space="0" w:color="auto"/>
                                        <w:bottom w:val="none" w:sz="0" w:space="0" w:color="auto"/>
                                        <w:right w:val="none" w:sz="0" w:space="0" w:color="auto"/>
                                      </w:divBdr>
                                    </w:div>
                                    <w:div w:id="784420285">
                                      <w:marLeft w:val="0"/>
                                      <w:marRight w:val="0"/>
                                      <w:marTop w:val="0"/>
                                      <w:marBottom w:val="0"/>
                                      <w:divBdr>
                                        <w:top w:val="none" w:sz="0" w:space="0" w:color="auto"/>
                                        <w:left w:val="none" w:sz="0" w:space="0" w:color="auto"/>
                                        <w:bottom w:val="none" w:sz="0" w:space="0" w:color="auto"/>
                                        <w:right w:val="none" w:sz="0" w:space="0" w:color="auto"/>
                                      </w:divBdr>
                                    </w:div>
                                    <w:div w:id="1606771452">
                                      <w:marLeft w:val="0"/>
                                      <w:marRight w:val="0"/>
                                      <w:marTop w:val="0"/>
                                      <w:marBottom w:val="0"/>
                                      <w:divBdr>
                                        <w:top w:val="none" w:sz="0" w:space="0" w:color="auto"/>
                                        <w:left w:val="none" w:sz="0" w:space="0" w:color="auto"/>
                                        <w:bottom w:val="none" w:sz="0" w:space="0" w:color="auto"/>
                                        <w:right w:val="none" w:sz="0" w:space="0" w:color="auto"/>
                                      </w:divBdr>
                                    </w:div>
                                    <w:div w:id="2091192166">
                                      <w:marLeft w:val="0"/>
                                      <w:marRight w:val="0"/>
                                      <w:marTop w:val="0"/>
                                      <w:marBottom w:val="0"/>
                                      <w:divBdr>
                                        <w:top w:val="none" w:sz="0" w:space="0" w:color="auto"/>
                                        <w:left w:val="none" w:sz="0" w:space="0" w:color="auto"/>
                                        <w:bottom w:val="none" w:sz="0" w:space="0" w:color="auto"/>
                                        <w:right w:val="none" w:sz="0" w:space="0" w:color="auto"/>
                                      </w:divBdr>
                                    </w:div>
                                    <w:div w:id="1071276354">
                                      <w:marLeft w:val="0"/>
                                      <w:marRight w:val="0"/>
                                      <w:marTop w:val="0"/>
                                      <w:marBottom w:val="0"/>
                                      <w:divBdr>
                                        <w:top w:val="none" w:sz="0" w:space="0" w:color="auto"/>
                                        <w:left w:val="none" w:sz="0" w:space="0" w:color="auto"/>
                                        <w:bottom w:val="none" w:sz="0" w:space="0" w:color="auto"/>
                                        <w:right w:val="none" w:sz="0" w:space="0" w:color="auto"/>
                                      </w:divBdr>
                                    </w:div>
                                    <w:div w:id="1292128525">
                                      <w:marLeft w:val="0"/>
                                      <w:marRight w:val="0"/>
                                      <w:marTop w:val="0"/>
                                      <w:marBottom w:val="0"/>
                                      <w:divBdr>
                                        <w:top w:val="none" w:sz="0" w:space="0" w:color="auto"/>
                                        <w:left w:val="none" w:sz="0" w:space="0" w:color="auto"/>
                                        <w:bottom w:val="none" w:sz="0" w:space="0" w:color="auto"/>
                                        <w:right w:val="none" w:sz="0" w:space="0" w:color="auto"/>
                                      </w:divBdr>
                                    </w:div>
                                    <w:div w:id="2001806114">
                                      <w:marLeft w:val="0"/>
                                      <w:marRight w:val="0"/>
                                      <w:marTop w:val="0"/>
                                      <w:marBottom w:val="0"/>
                                      <w:divBdr>
                                        <w:top w:val="none" w:sz="0" w:space="0" w:color="auto"/>
                                        <w:left w:val="none" w:sz="0" w:space="0" w:color="auto"/>
                                        <w:bottom w:val="none" w:sz="0" w:space="0" w:color="auto"/>
                                        <w:right w:val="none" w:sz="0" w:space="0" w:color="auto"/>
                                      </w:divBdr>
                                    </w:div>
                                    <w:div w:id="1942452604">
                                      <w:marLeft w:val="0"/>
                                      <w:marRight w:val="0"/>
                                      <w:marTop w:val="0"/>
                                      <w:marBottom w:val="0"/>
                                      <w:divBdr>
                                        <w:top w:val="none" w:sz="0" w:space="0" w:color="auto"/>
                                        <w:left w:val="none" w:sz="0" w:space="0" w:color="auto"/>
                                        <w:bottom w:val="none" w:sz="0" w:space="0" w:color="auto"/>
                                        <w:right w:val="none" w:sz="0" w:space="0" w:color="auto"/>
                                      </w:divBdr>
                                    </w:div>
                                    <w:div w:id="1017149124">
                                      <w:marLeft w:val="0"/>
                                      <w:marRight w:val="0"/>
                                      <w:marTop w:val="0"/>
                                      <w:marBottom w:val="0"/>
                                      <w:divBdr>
                                        <w:top w:val="none" w:sz="0" w:space="0" w:color="auto"/>
                                        <w:left w:val="none" w:sz="0" w:space="0" w:color="auto"/>
                                        <w:bottom w:val="none" w:sz="0" w:space="0" w:color="auto"/>
                                        <w:right w:val="none" w:sz="0" w:space="0" w:color="auto"/>
                                      </w:divBdr>
                                    </w:div>
                                    <w:div w:id="1462579508">
                                      <w:marLeft w:val="0"/>
                                      <w:marRight w:val="0"/>
                                      <w:marTop w:val="0"/>
                                      <w:marBottom w:val="0"/>
                                      <w:divBdr>
                                        <w:top w:val="none" w:sz="0" w:space="0" w:color="auto"/>
                                        <w:left w:val="none" w:sz="0" w:space="0" w:color="auto"/>
                                        <w:bottom w:val="none" w:sz="0" w:space="0" w:color="auto"/>
                                        <w:right w:val="none" w:sz="0" w:space="0" w:color="auto"/>
                                      </w:divBdr>
                                    </w:div>
                                    <w:div w:id="1097558994">
                                      <w:marLeft w:val="0"/>
                                      <w:marRight w:val="0"/>
                                      <w:marTop w:val="0"/>
                                      <w:marBottom w:val="0"/>
                                      <w:divBdr>
                                        <w:top w:val="none" w:sz="0" w:space="0" w:color="auto"/>
                                        <w:left w:val="none" w:sz="0" w:space="0" w:color="auto"/>
                                        <w:bottom w:val="none" w:sz="0" w:space="0" w:color="auto"/>
                                        <w:right w:val="none" w:sz="0" w:space="0" w:color="auto"/>
                                      </w:divBdr>
                                    </w:div>
                                    <w:div w:id="265843318">
                                      <w:marLeft w:val="0"/>
                                      <w:marRight w:val="0"/>
                                      <w:marTop w:val="0"/>
                                      <w:marBottom w:val="0"/>
                                      <w:divBdr>
                                        <w:top w:val="none" w:sz="0" w:space="0" w:color="auto"/>
                                        <w:left w:val="none" w:sz="0" w:space="0" w:color="auto"/>
                                        <w:bottom w:val="none" w:sz="0" w:space="0" w:color="auto"/>
                                        <w:right w:val="none" w:sz="0" w:space="0" w:color="auto"/>
                                      </w:divBdr>
                                    </w:div>
                                    <w:div w:id="1049845234">
                                      <w:marLeft w:val="0"/>
                                      <w:marRight w:val="0"/>
                                      <w:marTop w:val="0"/>
                                      <w:marBottom w:val="0"/>
                                      <w:divBdr>
                                        <w:top w:val="none" w:sz="0" w:space="0" w:color="auto"/>
                                        <w:left w:val="none" w:sz="0" w:space="0" w:color="auto"/>
                                        <w:bottom w:val="none" w:sz="0" w:space="0" w:color="auto"/>
                                        <w:right w:val="none" w:sz="0" w:space="0" w:color="auto"/>
                                      </w:divBdr>
                                    </w:div>
                                    <w:div w:id="552430399">
                                      <w:marLeft w:val="0"/>
                                      <w:marRight w:val="0"/>
                                      <w:marTop w:val="0"/>
                                      <w:marBottom w:val="0"/>
                                      <w:divBdr>
                                        <w:top w:val="none" w:sz="0" w:space="0" w:color="auto"/>
                                        <w:left w:val="none" w:sz="0" w:space="0" w:color="auto"/>
                                        <w:bottom w:val="none" w:sz="0" w:space="0" w:color="auto"/>
                                        <w:right w:val="none" w:sz="0" w:space="0" w:color="auto"/>
                                      </w:divBdr>
                                    </w:div>
                                    <w:div w:id="2114131717">
                                      <w:marLeft w:val="0"/>
                                      <w:marRight w:val="0"/>
                                      <w:marTop w:val="0"/>
                                      <w:marBottom w:val="0"/>
                                      <w:divBdr>
                                        <w:top w:val="none" w:sz="0" w:space="0" w:color="auto"/>
                                        <w:left w:val="none" w:sz="0" w:space="0" w:color="auto"/>
                                        <w:bottom w:val="none" w:sz="0" w:space="0" w:color="auto"/>
                                        <w:right w:val="none" w:sz="0" w:space="0" w:color="auto"/>
                                      </w:divBdr>
                                    </w:div>
                                    <w:div w:id="867596598">
                                      <w:marLeft w:val="0"/>
                                      <w:marRight w:val="0"/>
                                      <w:marTop w:val="0"/>
                                      <w:marBottom w:val="0"/>
                                      <w:divBdr>
                                        <w:top w:val="none" w:sz="0" w:space="0" w:color="auto"/>
                                        <w:left w:val="none" w:sz="0" w:space="0" w:color="auto"/>
                                        <w:bottom w:val="none" w:sz="0" w:space="0" w:color="auto"/>
                                        <w:right w:val="none" w:sz="0" w:space="0" w:color="auto"/>
                                      </w:divBdr>
                                    </w:div>
                                    <w:div w:id="1048721113">
                                      <w:marLeft w:val="0"/>
                                      <w:marRight w:val="0"/>
                                      <w:marTop w:val="0"/>
                                      <w:marBottom w:val="0"/>
                                      <w:divBdr>
                                        <w:top w:val="none" w:sz="0" w:space="0" w:color="auto"/>
                                        <w:left w:val="none" w:sz="0" w:space="0" w:color="auto"/>
                                        <w:bottom w:val="none" w:sz="0" w:space="0" w:color="auto"/>
                                        <w:right w:val="none" w:sz="0" w:space="0" w:color="auto"/>
                                      </w:divBdr>
                                    </w:div>
                                    <w:div w:id="1213928204">
                                      <w:marLeft w:val="0"/>
                                      <w:marRight w:val="0"/>
                                      <w:marTop w:val="0"/>
                                      <w:marBottom w:val="0"/>
                                      <w:divBdr>
                                        <w:top w:val="none" w:sz="0" w:space="0" w:color="auto"/>
                                        <w:left w:val="none" w:sz="0" w:space="0" w:color="auto"/>
                                        <w:bottom w:val="none" w:sz="0" w:space="0" w:color="auto"/>
                                        <w:right w:val="none" w:sz="0" w:space="0" w:color="auto"/>
                                      </w:divBdr>
                                    </w:div>
                                    <w:div w:id="1362239147">
                                      <w:marLeft w:val="0"/>
                                      <w:marRight w:val="0"/>
                                      <w:marTop w:val="0"/>
                                      <w:marBottom w:val="0"/>
                                      <w:divBdr>
                                        <w:top w:val="none" w:sz="0" w:space="0" w:color="auto"/>
                                        <w:left w:val="none" w:sz="0" w:space="0" w:color="auto"/>
                                        <w:bottom w:val="none" w:sz="0" w:space="0" w:color="auto"/>
                                        <w:right w:val="none" w:sz="0" w:space="0" w:color="auto"/>
                                      </w:divBdr>
                                    </w:div>
                                    <w:div w:id="236746243">
                                      <w:marLeft w:val="0"/>
                                      <w:marRight w:val="0"/>
                                      <w:marTop w:val="0"/>
                                      <w:marBottom w:val="0"/>
                                      <w:divBdr>
                                        <w:top w:val="none" w:sz="0" w:space="0" w:color="auto"/>
                                        <w:left w:val="none" w:sz="0" w:space="0" w:color="auto"/>
                                        <w:bottom w:val="none" w:sz="0" w:space="0" w:color="auto"/>
                                        <w:right w:val="none" w:sz="0" w:space="0" w:color="auto"/>
                                      </w:divBdr>
                                    </w:div>
                                    <w:div w:id="1814055924">
                                      <w:marLeft w:val="0"/>
                                      <w:marRight w:val="0"/>
                                      <w:marTop w:val="0"/>
                                      <w:marBottom w:val="0"/>
                                      <w:divBdr>
                                        <w:top w:val="none" w:sz="0" w:space="0" w:color="auto"/>
                                        <w:left w:val="none" w:sz="0" w:space="0" w:color="auto"/>
                                        <w:bottom w:val="none" w:sz="0" w:space="0" w:color="auto"/>
                                        <w:right w:val="none" w:sz="0" w:space="0" w:color="auto"/>
                                      </w:divBdr>
                                    </w:div>
                                    <w:div w:id="1651788943">
                                      <w:marLeft w:val="0"/>
                                      <w:marRight w:val="0"/>
                                      <w:marTop w:val="0"/>
                                      <w:marBottom w:val="0"/>
                                      <w:divBdr>
                                        <w:top w:val="none" w:sz="0" w:space="0" w:color="auto"/>
                                        <w:left w:val="none" w:sz="0" w:space="0" w:color="auto"/>
                                        <w:bottom w:val="none" w:sz="0" w:space="0" w:color="auto"/>
                                        <w:right w:val="none" w:sz="0" w:space="0" w:color="auto"/>
                                      </w:divBdr>
                                    </w:div>
                                    <w:div w:id="515191539">
                                      <w:marLeft w:val="0"/>
                                      <w:marRight w:val="0"/>
                                      <w:marTop w:val="0"/>
                                      <w:marBottom w:val="0"/>
                                      <w:divBdr>
                                        <w:top w:val="none" w:sz="0" w:space="0" w:color="auto"/>
                                        <w:left w:val="none" w:sz="0" w:space="0" w:color="auto"/>
                                        <w:bottom w:val="none" w:sz="0" w:space="0" w:color="auto"/>
                                        <w:right w:val="none" w:sz="0" w:space="0" w:color="auto"/>
                                      </w:divBdr>
                                    </w:div>
                                    <w:div w:id="552696478">
                                      <w:marLeft w:val="0"/>
                                      <w:marRight w:val="0"/>
                                      <w:marTop w:val="0"/>
                                      <w:marBottom w:val="0"/>
                                      <w:divBdr>
                                        <w:top w:val="none" w:sz="0" w:space="0" w:color="auto"/>
                                        <w:left w:val="none" w:sz="0" w:space="0" w:color="auto"/>
                                        <w:bottom w:val="none" w:sz="0" w:space="0" w:color="auto"/>
                                        <w:right w:val="none" w:sz="0" w:space="0" w:color="auto"/>
                                      </w:divBdr>
                                    </w:div>
                                    <w:div w:id="1037850102">
                                      <w:marLeft w:val="0"/>
                                      <w:marRight w:val="0"/>
                                      <w:marTop w:val="0"/>
                                      <w:marBottom w:val="0"/>
                                      <w:divBdr>
                                        <w:top w:val="none" w:sz="0" w:space="0" w:color="auto"/>
                                        <w:left w:val="none" w:sz="0" w:space="0" w:color="auto"/>
                                        <w:bottom w:val="none" w:sz="0" w:space="0" w:color="auto"/>
                                        <w:right w:val="none" w:sz="0" w:space="0" w:color="auto"/>
                                      </w:divBdr>
                                    </w:div>
                                    <w:div w:id="1530020979">
                                      <w:marLeft w:val="0"/>
                                      <w:marRight w:val="0"/>
                                      <w:marTop w:val="0"/>
                                      <w:marBottom w:val="0"/>
                                      <w:divBdr>
                                        <w:top w:val="none" w:sz="0" w:space="0" w:color="auto"/>
                                        <w:left w:val="none" w:sz="0" w:space="0" w:color="auto"/>
                                        <w:bottom w:val="none" w:sz="0" w:space="0" w:color="auto"/>
                                        <w:right w:val="none" w:sz="0" w:space="0" w:color="auto"/>
                                      </w:divBdr>
                                    </w:div>
                                    <w:div w:id="110707325">
                                      <w:marLeft w:val="0"/>
                                      <w:marRight w:val="0"/>
                                      <w:marTop w:val="0"/>
                                      <w:marBottom w:val="0"/>
                                      <w:divBdr>
                                        <w:top w:val="none" w:sz="0" w:space="0" w:color="auto"/>
                                        <w:left w:val="none" w:sz="0" w:space="0" w:color="auto"/>
                                        <w:bottom w:val="none" w:sz="0" w:space="0" w:color="auto"/>
                                        <w:right w:val="none" w:sz="0" w:space="0" w:color="auto"/>
                                      </w:divBdr>
                                    </w:div>
                                    <w:div w:id="1322465183">
                                      <w:marLeft w:val="0"/>
                                      <w:marRight w:val="0"/>
                                      <w:marTop w:val="0"/>
                                      <w:marBottom w:val="0"/>
                                      <w:divBdr>
                                        <w:top w:val="none" w:sz="0" w:space="0" w:color="auto"/>
                                        <w:left w:val="none" w:sz="0" w:space="0" w:color="auto"/>
                                        <w:bottom w:val="none" w:sz="0" w:space="0" w:color="auto"/>
                                        <w:right w:val="none" w:sz="0" w:space="0" w:color="auto"/>
                                      </w:divBdr>
                                    </w:div>
                                    <w:div w:id="2022274181">
                                      <w:marLeft w:val="0"/>
                                      <w:marRight w:val="0"/>
                                      <w:marTop w:val="0"/>
                                      <w:marBottom w:val="0"/>
                                      <w:divBdr>
                                        <w:top w:val="none" w:sz="0" w:space="0" w:color="auto"/>
                                        <w:left w:val="none" w:sz="0" w:space="0" w:color="auto"/>
                                        <w:bottom w:val="none" w:sz="0" w:space="0" w:color="auto"/>
                                        <w:right w:val="none" w:sz="0" w:space="0" w:color="auto"/>
                                      </w:divBdr>
                                    </w:div>
                                    <w:div w:id="1318143564">
                                      <w:marLeft w:val="0"/>
                                      <w:marRight w:val="0"/>
                                      <w:marTop w:val="0"/>
                                      <w:marBottom w:val="0"/>
                                      <w:divBdr>
                                        <w:top w:val="none" w:sz="0" w:space="0" w:color="auto"/>
                                        <w:left w:val="none" w:sz="0" w:space="0" w:color="auto"/>
                                        <w:bottom w:val="none" w:sz="0" w:space="0" w:color="auto"/>
                                        <w:right w:val="none" w:sz="0" w:space="0" w:color="auto"/>
                                      </w:divBdr>
                                    </w:div>
                                    <w:div w:id="1780182087">
                                      <w:marLeft w:val="0"/>
                                      <w:marRight w:val="0"/>
                                      <w:marTop w:val="0"/>
                                      <w:marBottom w:val="0"/>
                                      <w:divBdr>
                                        <w:top w:val="none" w:sz="0" w:space="0" w:color="auto"/>
                                        <w:left w:val="none" w:sz="0" w:space="0" w:color="auto"/>
                                        <w:bottom w:val="none" w:sz="0" w:space="0" w:color="auto"/>
                                        <w:right w:val="none" w:sz="0" w:space="0" w:color="auto"/>
                                      </w:divBdr>
                                    </w:div>
                                    <w:div w:id="78018493">
                                      <w:marLeft w:val="0"/>
                                      <w:marRight w:val="0"/>
                                      <w:marTop w:val="0"/>
                                      <w:marBottom w:val="0"/>
                                      <w:divBdr>
                                        <w:top w:val="none" w:sz="0" w:space="0" w:color="auto"/>
                                        <w:left w:val="none" w:sz="0" w:space="0" w:color="auto"/>
                                        <w:bottom w:val="none" w:sz="0" w:space="0" w:color="auto"/>
                                        <w:right w:val="none" w:sz="0" w:space="0" w:color="auto"/>
                                      </w:divBdr>
                                    </w:div>
                                    <w:div w:id="1077481157">
                                      <w:marLeft w:val="0"/>
                                      <w:marRight w:val="0"/>
                                      <w:marTop w:val="0"/>
                                      <w:marBottom w:val="0"/>
                                      <w:divBdr>
                                        <w:top w:val="none" w:sz="0" w:space="0" w:color="auto"/>
                                        <w:left w:val="none" w:sz="0" w:space="0" w:color="auto"/>
                                        <w:bottom w:val="none" w:sz="0" w:space="0" w:color="auto"/>
                                        <w:right w:val="none" w:sz="0" w:space="0" w:color="auto"/>
                                      </w:divBdr>
                                    </w:div>
                                    <w:div w:id="354816036">
                                      <w:marLeft w:val="0"/>
                                      <w:marRight w:val="0"/>
                                      <w:marTop w:val="0"/>
                                      <w:marBottom w:val="0"/>
                                      <w:divBdr>
                                        <w:top w:val="none" w:sz="0" w:space="0" w:color="auto"/>
                                        <w:left w:val="none" w:sz="0" w:space="0" w:color="auto"/>
                                        <w:bottom w:val="none" w:sz="0" w:space="0" w:color="auto"/>
                                        <w:right w:val="none" w:sz="0" w:space="0" w:color="auto"/>
                                      </w:divBdr>
                                    </w:div>
                                    <w:div w:id="1359237610">
                                      <w:marLeft w:val="0"/>
                                      <w:marRight w:val="0"/>
                                      <w:marTop w:val="0"/>
                                      <w:marBottom w:val="0"/>
                                      <w:divBdr>
                                        <w:top w:val="none" w:sz="0" w:space="0" w:color="auto"/>
                                        <w:left w:val="none" w:sz="0" w:space="0" w:color="auto"/>
                                        <w:bottom w:val="none" w:sz="0" w:space="0" w:color="auto"/>
                                        <w:right w:val="none" w:sz="0" w:space="0" w:color="auto"/>
                                      </w:divBdr>
                                    </w:div>
                                    <w:div w:id="426121532">
                                      <w:marLeft w:val="0"/>
                                      <w:marRight w:val="0"/>
                                      <w:marTop w:val="0"/>
                                      <w:marBottom w:val="0"/>
                                      <w:divBdr>
                                        <w:top w:val="none" w:sz="0" w:space="0" w:color="auto"/>
                                        <w:left w:val="none" w:sz="0" w:space="0" w:color="auto"/>
                                        <w:bottom w:val="none" w:sz="0" w:space="0" w:color="auto"/>
                                        <w:right w:val="none" w:sz="0" w:space="0" w:color="auto"/>
                                      </w:divBdr>
                                    </w:div>
                                    <w:div w:id="853307348">
                                      <w:marLeft w:val="0"/>
                                      <w:marRight w:val="0"/>
                                      <w:marTop w:val="0"/>
                                      <w:marBottom w:val="0"/>
                                      <w:divBdr>
                                        <w:top w:val="none" w:sz="0" w:space="0" w:color="auto"/>
                                        <w:left w:val="none" w:sz="0" w:space="0" w:color="auto"/>
                                        <w:bottom w:val="none" w:sz="0" w:space="0" w:color="auto"/>
                                        <w:right w:val="none" w:sz="0" w:space="0" w:color="auto"/>
                                      </w:divBdr>
                                    </w:div>
                                    <w:div w:id="1337928296">
                                      <w:marLeft w:val="0"/>
                                      <w:marRight w:val="0"/>
                                      <w:marTop w:val="0"/>
                                      <w:marBottom w:val="0"/>
                                      <w:divBdr>
                                        <w:top w:val="none" w:sz="0" w:space="0" w:color="auto"/>
                                        <w:left w:val="none" w:sz="0" w:space="0" w:color="auto"/>
                                        <w:bottom w:val="none" w:sz="0" w:space="0" w:color="auto"/>
                                        <w:right w:val="none" w:sz="0" w:space="0" w:color="auto"/>
                                      </w:divBdr>
                                    </w:div>
                                    <w:div w:id="2079549643">
                                      <w:marLeft w:val="0"/>
                                      <w:marRight w:val="0"/>
                                      <w:marTop w:val="0"/>
                                      <w:marBottom w:val="0"/>
                                      <w:divBdr>
                                        <w:top w:val="none" w:sz="0" w:space="0" w:color="auto"/>
                                        <w:left w:val="none" w:sz="0" w:space="0" w:color="auto"/>
                                        <w:bottom w:val="none" w:sz="0" w:space="0" w:color="auto"/>
                                        <w:right w:val="none" w:sz="0" w:space="0" w:color="auto"/>
                                      </w:divBdr>
                                    </w:div>
                                    <w:div w:id="1260409636">
                                      <w:marLeft w:val="0"/>
                                      <w:marRight w:val="0"/>
                                      <w:marTop w:val="0"/>
                                      <w:marBottom w:val="0"/>
                                      <w:divBdr>
                                        <w:top w:val="none" w:sz="0" w:space="0" w:color="auto"/>
                                        <w:left w:val="none" w:sz="0" w:space="0" w:color="auto"/>
                                        <w:bottom w:val="none" w:sz="0" w:space="0" w:color="auto"/>
                                        <w:right w:val="none" w:sz="0" w:space="0" w:color="auto"/>
                                      </w:divBdr>
                                    </w:div>
                                    <w:div w:id="497500159">
                                      <w:marLeft w:val="0"/>
                                      <w:marRight w:val="0"/>
                                      <w:marTop w:val="0"/>
                                      <w:marBottom w:val="0"/>
                                      <w:divBdr>
                                        <w:top w:val="none" w:sz="0" w:space="0" w:color="auto"/>
                                        <w:left w:val="none" w:sz="0" w:space="0" w:color="auto"/>
                                        <w:bottom w:val="none" w:sz="0" w:space="0" w:color="auto"/>
                                        <w:right w:val="none" w:sz="0" w:space="0" w:color="auto"/>
                                      </w:divBdr>
                                    </w:div>
                                    <w:div w:id="1154302385">
                                      <w:marLeft w:val="0"/>
                                      <w:marRight w:val="0"/>
                                      <w:marTop w:val="0"/>
                                      <w:marBottom w:val="0"/>
                                      <w:divBdr>
                                        <w:top w:val="none" w:sz="0" w:space="0" w:color="auto"/>
                                        <w:left w:val="none" w:sz="0" w:space="0" w:color="auto"/>
                                        <w:bottom w:val="none" w:sz="0" w:space="0" w:color="auto"/>
                                        <w:right w:val="none" w:sz="0" w:space="0" w:color="auto"/>
                                      </w:divBdr>
                                    </w:div>
                                    <w:div w:id="734083694">
                                      <w:marLeft w:val="0"/>
                                      <w:marRight w:val="0"/>
                                      <w:marTop w:val="0"/>
                                      <w:marBottom w:val="0"/>
                                      <w:divBdr>
                                        <w:top w:val="none" w:sz="0" w:space="0" w:color="auto"/>
                                        <w:left w:val="none" w:sz="0" w:space="0" w:color="auto"/>
                                        <w:bottom w:val="none" w:sz="0" w:space="0" w:color="auto"/>
                                        <w:right w:val="none" w:sz="0" w:space="0" w:color="auto"/>
                                      </w:divBdr>
                                    </w:div>
                                    <w:div w:id="794131895">
                                      <w:marLeft w:val="0"/>
                                      <w:marRight w:val="0"/>
                                      <w:marTop w:val="0"/>
                                      <w:marBottom w:val="0"/>
                                      <w:divBdr>
                                        <w:top w:val="none" w:sz="0" w:space="0" w:color="auto"/>
                                        <w:left w:val="none" w:sz="0" w:space="0" w:color="auto"/>
                                        <w:bottom w:val="none" w:sz="0" w:space="0" w:color="auto"/>
                                        <w:right w:val="none" w:sz="0" w:space="0" w:color="auto"/>
                                      </w:divBdr>
                                    </w:div>
                                    <w:div w:id="292172317">
                                      <w:marLeft w:val="0"/>
                                      <w:marRight w:val="0"/>
                                      <w:marTop w:val="0"/>
                                      <w:marBottom w:val="0"/>
                                      <w:divBdr>
                                        <w:top w:val="none" w:sz="0" w:space="0" w:color="auto"/>
                                        <w:left w:val="none" w:sz="0" w:space="0" w:color="auto"/>
                                        <w:bottom w:val="none" w:sz="0" w:space="0" w:color="auto"/>
                                        <w:right w:val="none" w:sz="0" w:space="0" w:color="auto"/>
                                      </w:divBdr>
                                    </w:div>
                                    <w:div w:id="718168081">
                                      <w:marLeft w:val="0"/>
                                      <w:marRight w:val="0"/>
                                      <w:marTop w:val="0"/>
                                      <w:marBottom w:val="0"/>
                                      <w:divBdr>
                                        <w:top w:val="none" w:sz="0" w:space="0" w:color="auto"/>
                                        <w:left w:val="none" w:sz="0" w:space="0" w:color="auto"/>
                                        <w:bottom w:val="none" w:sz="0" w:space="0" w:color="auto"/>
                                        <w:right w:val="none" w:sz="0" w:space="0" w:color="auto"/>
                                      </w:divBdr>
                                    </w:div>
                                    <w:div w:id="19551545">
                                      <w:marLeft w:val="0"/>
                                      <w:marRight w:val="0"/>
                                      <w:marTop w:val="0"/>
                                      <w:marBottom w:val="0"/>
                                      <w:divBdr>
                                        <w:top w:val="none" w:sz="0" w:space="0" w:color="auto"/>
                                        <w:left w:val="none" w:sz="0" w:space="0" w:color="auto"/>
                                        <w:bottom w:val="none" w:sz="0" w:space="0" w:color="auto"/>
                                        <w:right w:val="none" w:sz="0" w:space="0" w:color="auto"/>
                                      </w:divBdr>
                                    </w:div>
                                    <w:div w:id="66154303">
                                      <w:marLeft w:val="0"/>
                                      <w:marRight w:val="0"/>
                                      <w:marTop w:val="0"/>
                                      <w:marBottom w:val="0"/>
                                      <w:divBdr>
                                        <w:top w:val="none" w:sz="0" w:space="0" w:color="auto"/>
                                        <w:left w:val="none" w:sz="0" w:space="0" w:color="auto"/>
                                        <w:bottom w:val="none" w:sz="0" w:space="0" w:color="auto"/>
                                        <w:right w:val="none" w:sz="0" w:space="0" w:color="auto"/>
                                      </w:divBdr>
                                    </w:div>
                                    <w:div w:id="2108571693">
                                      <w:marLeft w:val="0"/>
                                      <w:marRight w:val="0"/>
                                      <w:marTop w:val="0"/>
                                      <w:marBottom w:val="0"/>
                                      <w:divBdr>
                                        <w:top w:val="none" w:sz="0" w:space="0" w:color="auto"/>
                                        <w:left w:val="none" w:sz="0" w:space="0" w:color="auto"/>
                                        <w:bottom w:val="none" w:sz="0" w:space="0" w:color="auto"/>
                                        <w:right w:val="none" w:sz="0" w:space="0" w:color="auto"/>
                                      </w:divBdr>
                                    </w:div>
                                    <w:div w:id="708796998">
                                      <w:marLeft w:val="0"/>
                                      <w:marRight w:val="0"/>
                                      <w:marTop w:val="0"/>
                                      <w:marBottom w:val="0"/>
                                      <w:divBdr>
                                        <w:top w:val="none" w:sz="0" w:space="0" w:color="auto"/>
                                        <w:left w:val="none" w:sz="0" w:space="0" w:color="auto"/>
                                        <w:bottom w:val="none" w:sz="0" w:space="0" w:color="auto"/>
                                        <w:right w:val="none" w:sz="0" w:space="0" w:color="auto"/>
                                      </w:divBdr>
                                    </w:div>
                                    <w:div w:id="1316757711">
                                      <w:marLeft w:val="0"/>
                                      <w:marRight w:val="0"/>
                                      <w:marTop w:val="0"/>
                                      <w:marBottom w:val="0"/>
                                      <w:divBdr>
                                        <w:top w:val="none" w:sz="0" w:space="0" w:color="auto"/>
                                        <w:left w:val="none" w:sz="0" w:space="0" w:color="auto"/>
                                        <w:bottom w:val="none" w:sz="0" w:space="0" w:color="auto"/>
                                        <w:right w:val="none" w:sz="0" w:space="0" w:color="auto"/>
                                      </w:divBdr>
                                    </w:div>
                                    <w:div w:id="917447926">
                                      <w:marLeft w:val="0"/>
                                      <w:marRight w:val="0"/>
                                      <w:marTop w:val="0"/>
                                      <w:marBottom w:val="0"/>
                                      <w:divBdr>
                                        <w:top w:val="none" w:sz="0" w:space="0" w:color="auto"/>
                                        <w:left w:val="none" w:sz="0" w:space="0" w:color="auto"/>
                                        <w:bottom w:val="none" w:sz="0" w:space="0" w:color="auto"/>
                                        <w:right w:val="none" w:sz="0" w:space="0" w:color="auto"/>
                                      </w:divBdr>
                                    </w:div>
                                    <w:div w:id="247425939">
                                      <w:marLeft w:val="0"/>
                                      <w:marRight w:val="0"/>
                                      <w:marTop w:val="0"/>
                                      <w:marBottom w:val="0"/>
                                      <w:divBdr>
                                        <w:top w:val="none" w:sz="0" w:space="0" w:color="auto"/>
                                        <w:left w:val="none" w:sz="0" w:space="0" w:color="auto"/>
                                        <w:bottom w:val="none" w:sz="0" w:space="0" w:color="auto"/>
                                        <w:right w:val="none" w:sz="0" w:space="0" w:color="auto"/>
                                      </w:divBdr>
                                    </w:div>
                                    <w:div w:id="152263600">
                                      <w:marLeft w:val="0"/>
                                      <w:marRight w:val="0"/>
                                      <w:marTop w:val="0"/>
                                      <w:marBottom w:val="0"/>
                                      <w:divBdr>
                                        <w:top w:val="none" w:sz="0" w:space="0" w:color="auto"/>
                                        <w:left w:val="none" w:sz="0" w:space="0" w:color="auto"/>
                                        <w:bottom w:val="none" w:sz="0" w:space="0" w:color="auto"/>
                                        <w:right w:val="none" w:sz="0" w:space="0" w:color="auto"/>
                                      </w:divBdr>
                                    </w:div>
                                    <w:div w:id="92602687">
                                      <w:marLeft w:val="0"/>
                                      <w:marRight w:val="0"/>
                                      <w:marTop w:val="0"/>
                                      <w:marBottom w:val="0"/>
                                      <w:divBdr>
                                        <w:top w:val="none" w:sz="0" w:space="0" w:color="auto"/>
                                        <w:left w:val="none" w:sz="0" w:space="0" w:color="auto"/>
                                        <w:bottom w:val="none" w:sz="0" w:space="0" w:color="auto"/>
                                        <w:right w:val="none" w:sz="0" w:space="0" w:color="auto"/>
                                      </w:divBdr>
                                    </w:div>
                                    <w:div w:id="1617180488">
                                      <w:marLeft w:val="0"/>
                                      <w:marRight w:val="0"/>
                                      <w:marTop w:val="0"/>
                                      <w:marBottom w:val="0"/>
                                      <w:divBdr>
                                        <w:top w:val="none" w:sz="0" w:space="0" w:color="auto"/>
                                        <w:left w:val="none" w:sz="0" w:space="0" w:color="auto"/>
                                        <w:bottom w:val="none" w:sz="0" w:space="0" w:color="auto"/>
                                        <w:right w:val="none" w:sz="0" w:space="0" w:color="auto"/>
                                      </w:divBdr>
                                    </w:div>
                                    <w:div w:id="1833183327">
                                      <w:marLeft w:val="0"/>
                                      <w:marRight w:val="0"/>
                                      <w:marTop w:val="0"/>
                                      <w:marBottom w:val="0"/>
                                      <w:divBdr>
                                        <w:top w:val="none" w:sz="0" w:space="0" w:color="auto"/>
                                        <w:left w:val="none" w:sz="0" w:space="0" w:color="auto"/>
                                        <w:bottom w:val="none" w:sz="0" w:space="0" w:color="auto"/>
                                        <w:right w:val="none" w:sz="0" w:space="0" w:color="auto"/>
                                      </w:divBdr>
                                    </w:div>
                                    <w:div w:id="1164590087">
                                      <w:marLeft w:val="0"/>
                                      <w:marRight w:val="0"/>
                                      <w:marTop w:val="0"/>
                                      <w:marBottom w:val="0"/>
                                      <w:divBdr>
                                        <w:top w:val="none" w:sz="0" w:space="0" w:color="auto"/>
                                        <w:left w:val="none" w:sz="0" w:space="0" w:color="auto"/>
                                        <w:bottom w:val="none" w:sz="0" w:space="0" w:color="auto"/>
                                        <w:right w:val="none" w:sz="0" w:space="0" w:color="auto"/>
                                      </w:divBdr>
                                    </w:div>
                                    <w:div w:id="1861968486">
                                      <w:marLeft w:val="0"/>
                                      <w:marRight w:val="0"/>
                                      <w:marTop w:val="0"/>
                                      <w:marBottom w:val="0"/>
                                      <w:divBdr>
                                        <w:top w:val="none" w:sz="0" w:space="0" w:color="auto"/>
                                        <w:left w:val="none" w:sz="0" w:space="0" w:color="auto"/>
                                        <w:bottom w:val="none" w:sz="0" w:space="0" w:color="auto"/>
                                        <w:right w:val="none" w:sz="0" w:space="0" w:color="auto"/>
                                      </w:divBdr>
                                    </w:div>
                                    <w:div w:id="2061860633">
                                      <w:marLeft w:val="0"/>
                                      <w:marRight w:val="0"/>
                                      <w:marTop w:val="0"/>
                                      <w:marBottom w:val="0"/>
                                      <w:divBdr>
                                        <w:top w:val="none" w:sz="0" w:space="0" w:color="auto"/>
                                        <w:left w:val="none" w:sz="0" w:space="0" w:color="auto"/>
                                        <w:bottom w:val="none" w:sz="0" w:space="0" w:color="auto"/>
                                        <w:right w:val="none" w:sz="0" w:space="0" w:color="auto"/>
                                      </w:divBdr>
                                    </w:div>
                                    <w:div w:id="249896600">
                                      <w:marLeft w:val="0"/>
                                      <w:marRight w:val="0"/>
                                      <w:marTop w:val="0"/>
                                      <w:marBottom w:val="0"/>
                                      <w:divBdr>
                                        <w:top w:val="none" w:sz="0" w:space="0" w:color="auto"/>
                                        <w:left w:val="none" w:sz="0" w:space="0" w:color="auto"/>
                                        <w:bottom w:val="none" w:sz="0" w:space="0" w:color="auto"/>
                                        <w:right w:val="none" w:sz="0" w:space="0" w:color="auto"/>
                                      </w:divBdr>
                                    </w:div>
                                    <w:div w:id="1043168720">
                                      <w:marLeft w:val="0"/>
                                      <w:marRight w:val="0"/>
                                      <w:marTop w:val="0"/>
                                      <w:marBottom w:val="0"/>
                                      <w:divBdr>
                                        <w:top w:val="none" w:sz="0" w:space="0" w:color="auto"/>
                                        <w:left w:val="none" w:sz="0" w:space="0" w:color="auto"/>
                                        <w:bottom w:val="none" w:sz="0" w:space="0" w:color="auto"/>
                                        <w:right w:val="none" w:sz="0" w:space="0" w:color="auto"/>
                                      </w:divBdr>
                                    </w:div>
                                    <w:div w:id="1340235381">
                                      <w:marLeft w:val="0"/>
                                      <w:marRight w:val="0"/>
                                      <w:marTop w:val="0"/>
                                      <w:marBottom w:val="0"/>
                                      <w:divBdr>
                                        <w:top w:val="none" w:sz="0" w:space="0" w:color="auto"/>
                                        <w:left w:val="none" w:sz="0" w:space="0" w:color="auto"/>
                                        <w:bottom w:val="none" w:sz="0" w:space="0" w:color="auto"/>
                                        <w:right w:val="none" w:sz="0" w:space="0" w:color="auto"/>
                                      </w:divBdr>
                                    </w:div>
                                    <w:div w:id="1412432149">
                                      <w:marLeft w:val="0"/>
                                      <w:marRight w:val="0"/>
                                      <w:marTop w:val="0"/>
                                      <w:marBottom w:val="0"/>
                                      <w:divBdr>
                                        <w:top w:val="none" w:sz="0" w:space="0" w:color="auto"/>
                                        <w:left w:val="none" w:sz="0" w:space="0" w:color="auto"/>
                                        <w:bottom w:val="none" w:sz="0" w:space="0" w:color="auto"/>
                                        <w:right w:val="none" w:sz="0" w:space="0" w:color="auto"/>
                                      </w:divBdr>
                                    </w:div>
                                    <w:div w:id="106895843">
                                      <w:marLeft w:val="0"/>
                                      <w:marRight w:val="0"/>
                                      <w:marTop w:val="0"/>
                                      <w:marBottom w:val="0"/>
                                      <w:divBdr>
                                        <w:top w:val="none" w:sz="0" w:space="0" w:color="auto"/>
                                        <w:left w:val="none" w:sz="0" w:space="0" w:color="auto"/>
                                        <w:bottom w:val="none" w:sz="0" w:space="0" w:color="auto"/>
                                        <w:right w:val="none" w:sz="0" w:space="0" w:color="auto"/>
                                      </w:divBdr>
                                    </w:div>
                                    <w:div w:id="615603283">
                                      <w:marLeft w:val="0"/>
                                      <w:marRight w:val="0"/>
                                      <w:marTop w:val="0"/>
                                      <w:marBottom w:val="0"/>
                                      <w:divBdr>
                                        <w:top w:val="none" w:sz="0" w:space="0" w:color="auto"/>
                                        <w:left w:val="none" w:sz="0" w:space="0" w:color="auto"/>
                                        <w:bottom w:val="none" w:sz="0" w:space="0" w:color="auto"/>
                                        <w:right w:val="none" w:sz="0" w:space="0" w:color="auto"/>
                                      </w:divBdr>
                                    </w:div>
                                    <w:div w:id="254170470">
                                      <w:marLeft w:val="0"/>
                                      <w:marRight w:val="0"/>
                                      <w:marTop w:val="0"/>
                                      <w:marBottom w:val="0"/>
                                      <w:divBdr>
                                        <w:top w:val="none" w:sz="0" w:space="0" w:color="auto"/>
                                        <w:left w:val="none" w:sz="0" w:space="0" w:color="auto"/>
                                        <w:bottom w:val="none" w:sz="0" w:space="0" w:color="auto"/>
                                        <w:right w:val="none" w:sz="0" w:space="0" w:color="auto"/>
                                      </w:divBdr>
                                    </w:div>
                                    <w:div w:id="1025716744">
                                      <w:marLeft w:val="0"/>
                                      <w:marRight w:val="0"/>
                                      <w:marTop w:val="0"/>
                                      <w:marBottom w:val="0"/>
                                      <w:divBdr>
                                        <w:top w:val="none" w:sz="0" w:space="0" w:color="auto"/>
                                        <w:left w:val="none" w:sz="0" w:space="0" w:color="auto"/>
                                        <w:bottom w:val="none" w:sz="0" w:space="0" w:color="auto"/>
                                        <w:right w:val="none" w:sz="0" w:space="0" w:color="auto"/>
                                      </w:divBdr>
                                    </w:div>
                                    <w:div w:id="1862430323">
                                      <w:marLeft w:val="0"/>
                                      <w:marRight w:val="0"/>
                                      <w:marTop w:val="0"/>
                                      <w:marBottom w:val="0"/>
                                      <w:divBdr>
                                        <w:top w:val="none" w:sz="0" w:space="0" w:color="auto"/>
                                        <w:left w:val="none" w:sz="0" w:space="0" w:color="auto"/>
                                        <w:bottom w:val="none" w:sz="0" w:space="0" w:color="auto"/>
                                        <w:right w:val="none" w:sz="0" w:space="0" w:color="auto"/>
                                      </w:divBdr>
                                    </w:div>
                                    <w:div w:id="1638602802">
                                      <w:marLeft w:val="0"/>
                                      <w:marRight w:val="0"/>
                                      <w:marTop w:val="0"/>
                                      <w:marBottom w:val="0"/>
                                      <w:divBdr>
                                        <w:top w:val="none" w:sz="0" w:space="0" w:color="auto"/>
                                        <w:left w:val="none" w:sz="0" w:space="0" w:color="auto"/>
                                        <w:bottom w:val="none" w:sz="0" w:space="0" w:color="auto"/>
                                        <w:right w:val="none" w:sz="0" w:space="0" w:color="auto"/>
                                      </w:divBdr>
                                    </w:div>
                                    <w:div w:id="1032651648">
                                      <w:marLeft w:val="0"/>
                                      <w:marRight w:val="0"/>
                                      <w:marTop w:val="0"/>
                                      <w:marBottom w:val="0"/>
                                      <w:divBdr>
                                        <w:top w:val="none" w:sz="0" w:space="0" w:color="auto"/>
                                        <w:left w:val="none" w:sz="0" w:space="0" w:color="auto"/>
                                        <w:bottom w:val="none" w:sz="0" w:space="0" w:color="auto"/>
                                        <w:right w:val="none" w:sz="0" w:space="0" w:color="auto"/>
                                      </w:divBdr>
                                    </w:div>
                                    <w:div w:id="1322737449">
                                      <w:marLeft w:val="0"/>
                                      <w:marRight w:val="0"/>
                                      <w:marTop w:val="0"/>
                                      <w:marBottom w:val="0"/>
                                      <w:divBdr>
                                        <w:top w:val="none" w:sz="0" w:space="0" w:color="auto"/>
                                        <w:left w:val="none" w:sz="0" w:space="0" w:color="auto"/>
                                        <w:bottom w:val="none" w:sz="0" w:space="0" w:color="auto"/>
                                        <w:right w:val="none" w:sz="0" w:space="0" w:color="auto"/>
                                      </w:divBdr>
                                    </w:div>
                                    <w:div w:id="1265304420">
                                      <w:marLeft w:val="0"/>
                                      <w:marRight w:val="0"/>
                                      <w:marTop w:val="0"/>
                                      <w:marBottom w:val="0"/>
                                      <w:divBdr>
                                        <w:top w:val="none" w:sz="0" w:space="0" w:color="auto"/>
                                        <w:left w:val="none" w:sz="0" w:space="0" w:color="auto"/>
                                        <w:bottom w:val="none" w:sz="0" w:space="0" w:color="auto"/>
                                        <w:right w:val="none" w:sz="0" w:space="0" w:color="auto"/>
                                      </w:divBdr>
                                    </w:div>
                                    <w:div w:id="516314845">
                                      <w:marLeft w:val="0"/>
                                      <w:marRight w:val="0"/>
                                      <w:marTop w:val="0"/>
                                      <w:marBottom w:val="0"/>
                                      <w:divBdr>
                                        <w:top w:val="none" w:sz="0" w:space="0" w:color="auto"/>
                                        <w:left w:val="none" w:sz="0" w:space="0" w:color="auto"/>
                                        <w:bottom w:val="none" w:sz="0" w:space="0" w:color="auto"/>
                                        <w:right w:val="none" w:sz="0" w:space="0" w:color="auto"/>
                                      </w:divBdr>
                                    </w:div>
                                    <w:div w:id="1972979156">
                                      <w:marLeft w:val="0"/>
                                      <w:marRight w:val="0"/>
                                      <w:marTop w:val="0"/>
                                      <w:marBottom w:val="0"/>
                                      <w:divBdr>
                                        <w:top w:val="none" w:sz="0" w:space="0" w:color="auto"/>
                                        <w:left w:val="none" w:sz="0" w:space="0" w:color="auto"/>
                                        <w:bottom w:val="none" w:sz="0" w:space="0" w:color="auto"/>
                                        <w:right w:val="none" w:sz="0" w:space="0" w:color="auto"/>
                                      </w:divBdr>
                                    </w:div>
                                    <w:div w:id="1637878417">
                                      <w:marLeft w:val="0"/>
                                      <w:marRight w:val="0"/>
                                      <w:marTop w:val="0"/>
                                      <w:marBottom w:val="0"/>
                                      <w:divBdr>
                                        <w:top w:val="none" w:sz="0" w:space="0" w:color="auto"/>
                                        <w:left w:val="none" w:sz="0" w:space="0" w:color="auto"/>
                                        <w:bottom w:val="none" w:sz="0" w:space="0" w:color="auto"/>
                                        <w:right w:val="none" w:sz="0" w:space="0" w:color="auto"/>
                                      </w:divBdr>
                                    </w:div>
                                    <w:div w:id="1484352432">
                                      <w:marLeft w:val="0"/>
                                      <w:marRight w:val="0"/>
                                      <w:marTop w:val="0"/>
                                      <w:marBottom w:val="0"/>
                                      <w:divBdr>
                                        <w:top w:val="none" w:sz="0" w:space="0" w:color="auto"/>
                                        <w:left w:val="none" w:sz="0" w:space="0" w:color="auto"/>
                                        <w:bottom w:val="none" w:sz="0" w:space="0" w:color="auto"/>
                                        <w:right w:val="none" w:sz="0" w:space="0" w:color="auto"/>
                                      </w:divBdr>
                                    </w:div>
                                    <w:div w:id="2051103916">
                                      <w:marLeft w:val="0"/>
                                      <w:marRight w:val="0"/>
                                      <w:marTop w:val="0"/>
                                      <w:marBottom w:val="0"/>
                                      <w:divBdr>
                                        <w:top w:val="none" w:sz="0" w:space="0" w:color="auto"/>
                                        <w:left w:val="none" w:sz="0" w:space="0" w:color="auto"/>
                                        <w:bottom w:val="none" w:sz="0" w:space="0" w:color="auto"/>
                                        <w:right w:val="none" w:sz="0" w:space="0" w:color="auto"/>
                                      </w:divBdr>
                                    </w:div>
                                    <w:div w:id="1553033187">
                                      <w:marLeft w:val="0"/>
                                      <w:marRight w:val="0"/>
                                      <w:marTop w:val="0"/>
                                      <w:marBottom w:val="0"/>
                                      <w:divBdr>
                                        <w:top w:val="none" w:sz="0" w:space="0" w:color="auto"/>
                                        <w:left w:val="none" w:sz="0" w:space="0" w:color="auto"/>
                                        <w:bottom w:val="none" w:sz="0" w:space="0" w:color="auto"/>
                                        <w:right w:val="none" w:sz="0" w:space="0" w:color="auto"/>
                                      </w:divBdr>
                                    </w:div>
                                    <w:div w:id="186722138">
                                      <w:marLeft w:val="0"/>
                                      <w:marRight w:val="0"/>
                                      <w:marTop w:val="0"/>
                                      <w:marBottom w:val="0"/>
                                      <w:divBdr>
                                        <w:top w:val="none" w:sz="0" w:space="0" w:color="auto"/>
                                        <w:left w:val="none" w:sz="0" w:space="0" w:color="auto"/>
                                        <w:bottom w:val="none" w:sz="0" w:space="0" w:color="auto"/>
                                        <w:right w:val="none" w:sz="0" w:space="0" w:color="auto"/>
                                      </w:divBdr>
                                    </w:div>
                                    <w:div w:id="1057240099">
                                      <w:marLeft w:val="0"/>
                                      <w:marRight w:val="0"/>
                                      <w:marTop w:val="0"/>
                                      <w:marBottom w:val="0"/>
                                      <w:divBdr>
                                        <w:top w:val="none" w:sz="0" w:space="0" w:color="auto"/>
                                        <w:left w:val="none" w:sz="0" w:space="0" w:color="auto"/>
                                        <w:bottom w:val="none" w:sz="0" w:space="0" w:color="auto"/>
                                        <w:right w:val="none" w:sz="0" w:space="0" w:color="auto"/>
                                      </w:divBdr>
                                    </w:div>
                                    <w:div w:id="971983777">
                                      <w:marLeft w:val="0"/>
                                      <w:marRight w:val="0"/>
                                      <w:marTop w:val="0"/>
                                      <w:marBottom w:val="0"/>
                                      <w:divBdr>
                                        <w:top w:val="none" w:sz="0" w:space="0" w:color="auto"/>
                                        <w:left w:val="none" w:sz="0" w:space="0" w:color="auto"/>
                                        <w:bottom w:val="none" w:sz="0" w:space="0" w:color="auto"/>
                                        <w:right w:val="none" w:sz="0" w:space="0" w:color="auto"/>
                                      </w:divBdr>
                                    </w:div>
                                    <w:div w:id="1985502981">
                                      <w:marLeft w:val="0"/>
                                      <w:marRight w:val="0"/>
                                      <w:marTop w:val="0"/>
                                      <w:marBottom w:val="0"/>
                                      <w:divBdr>
                                        <w:top w:val="none" w:sz="0" w:space="0" w:color="auto"/>
                                        <w:left w:val="none" w:sz="0" w:space="0" w:color="auto"/>
                                        <w:bottom w:val="none" w:sz="0" w:space="0" w:color="auto"/>
                                        <w:right w:val="none" w:sz="0" w:space="0" w:color="auto"/>
                                      </w:divBdr>
                                    </w:div>
                                    <w:div w:id="1994528891">
                                      <w:marLeft w:val="0"/>
                                      <w:marRight w:val="0"/>
                                      <w:marTop w:val="0"/>
                                      <w:marBottom w:val="0"/>
                                      <w:divBdr>
                                        <w:top w:val="none" w:sz="0" w:space="0" w:color="auto"/>
                                        <w:left w:val="none" w:sz="0" w:space="0" w:color="auto"/>
                                        <w:bottom w:val="none" w:sz="0" w:space="0" w:color="auto"/>
                                        <w:right w:val="none" w:sz="0" w:space="0" w:color="auto"/>
                                      </w:divBdr>
                                    </w:div>
                                    <w:div w:id="1038243469">
                                      <w:marLeft w:val="0"/>
                                      <w:marRight w:val="0"/>
                                      <w:marTop w:val="0"/>
                                      <w:marBottom w:val="0"/>
                                      <w:divBdr>
                                        <w:top w:val="none" w:sz="0" w:space="0" w:color="auto"/>
                                        <w:left w:val="none" w:sz="0" w:space="0" w:color="auto"/>
                                        <w:bottom w:val="none" w:sz="0" w:space="0" w:color="auto"/>
                                        <w:right w:val="none" w:sz="0" w:space="0" w:color="auto"/>
                                      </w:divBdr>
                                    </w:div>
                                    <w:div w:id="21071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1164">
                              <w:marLeft w:val="0"/>
                              <w:marRight w:val="0"/>
                              <w:marTop w:val="0"/>
                              <w:marBottom w:val="0"/>
                              <w:divBdr>
                                <w:top w:val="none" w:sz="0" w:space="0" w:color="auto"/>
                                <w:left w:val="none" w:sz="0" w:space="0" w:color="auto"/>
                                <w:bottom w:val="none" w:sz="0" w:space="0" w:color="auto"/>
                                <w:right w:val="none" w:sz="0" w:space="0" w:color="auto"/>
                              </w:divBdr>
                              <w:divsChild>
                                <w:div w:id="1332374656">
                                  <w:marLeft w:val="0"/>
                                  <w:marRight w:val="0"/>
                                  <w:marTop w:val="0"/>
                                  <w:marBottom w:val="0"/>
                                  <w:divBdr>
                                    <w:top w:val="none" w:sz="0" w:space="0" w:color="auto"/>
                                    <w:left w:val="none" w:sz="0" w:space="0" w:color="auto"/>
                                    <w:bottom w:val="none" w:sz="0" w:space="0" w:color="auto"/>
                                    <w:right w:val="none" w:sz="0" w:space="0" w:color="auto"/>
                                  </w:divBdr>
                                  <w:divsChild>
                                    <w:div w:id="1026446556">
                                      <w:marLeft w:val="0"/>
                                      <w:marRight w:val="0"/>
                                      <w:marTop w:val="0"/>
                                      <w:marBottom w:val="0"/>
                                      <w:divBdr>
                                        <w:top w:val="none" w:sz="0" w:space="0" w:color="auto"/>
                                        <w:left w:val="none" w:sz="0" w:space="0" w:color="auto"/>
                                        <w:bottom w:val="none" w:sz="0" w:space="0" w:color="auto"/>
                                        <w:right w:val="none" w:sz="0" w:space="0" w:color="auto"/>
                                      </w:divBdr>
                                    </w:div>
                                    <w:div w:id="496579905">
                                      <w:marLeft w:val="0"/>
                                      <w:marRight w:val="0"/>
                                      <w:marTop w:val="0"/>
                                      <w:marBottom w:val="0"/>
                                      <w:divBdr>
                                        <w:top w:val="none" w:sz="0" w:space="0" w:color="auto"/>
                                        <w:left w:val="none" w:sz="0" w:space="0" w:color="auto"/>
                                        <w:bottom w:val="none" w:sz="0" w:space="0" w:color="auto"/>
                                        <w:right w:val="none" w:sz="0" w:space="0" w:color="auto"/>
                                      </w:divBdr>
                                    </w:div>
                                    <w:div w:id="573515420">
                                      <w:marLeft w:val="0"/>
                                      <w:marRight w:val="0"/>
                                      <w:marTop w:val="0"/>
                                      <w:marBottom w:val="0"/>
                                      <w:divBdr>
                                        <w:top w:val="none" w:sz="0" w:space="0" w:color="auto"/>
                                        <w:left w:val="none" w:sz="0" w:space="0" w:color="auto"/>
                                        <w:bottom w:val="none" w:sz="0" w:space="0" w:color="auto"/>
                                        <w:right w:val="none" w:sz="0" w:space="0" w:color="auto"/>
                                      </w:divBdr>
                                    </w:div>
                                    <w:div w:id="1066689277">
                                      <w:marLeft w:val="0"/>
                                      <w:marRight w:val="0"/>
                                      <w:marTop w:val="0"/>
                                      <w:marBottom w:val="0"/>
                                      <w:divBdr>
                                        <w:top w:val="none" w:sz="0" w:space="0" w:color="auto"/>
                                        <w:left w:val="none" w:sz="0" w:space="0" w:color="auto"/>
                                        <w:bottom w:val="none" w:sz="0" w:space="0" w:color="auto"/>
                                        <w:right w:val="none" w:sz="0" w:space="0" w:color="auto"/>
                                      </w:divBdr>
                                    </w:div>
                                    <w:div w:id="867186093">
                                      <w:marLeft w:val="0"/>
                                      <w:marRight w:val="0"/>
                                      <w:marTop w:val="0"/>
                                      <w:marBottom w:val="0"/>
                                      <w:divBdr>
                                        <w:top w:val="none" w:sz="0" w:space="0" w:color="auto"/>
                                        <w:left w:val="none" w:sz="0" w:space="0" w:color="auto"/>
                                        <w:bottom w:val="none" w:sz="0" w:space="0" w:color="auto"/>
                                        <w:right w:val="none" w:sz="0" w:space="0" w:color="auto"/>
                                      </w:divBdr>
                                    </w:div>
                                    <w:div w:id="1162695662">
                                      <w:marLeft w:val="0"/>
                                      <w:marRight w:val="0"/>
                                      <w:marTop w:val="0"/>
                                      <w:marBottom w:val="0"/>
                                      <w:divBdr>
                                        <w:top w:val="none" w:sz="0" w:space="0" w:color="auto"/>
                                        <w:left w:val="none" w:sz="0" w:space="0" w:color="auto"/>
                                        <w:bottom w:val="none" w:sz="0" w:space="0" w:color="auto"/>
                                        <w:right w:val="none" w:sz="0" w:space="0" w:color="auto"/>
                                      </w:divBdr>
                                    </w:div>
                                    <w:div w:id="2083678905">
                                      <w:marLeft w:val="0"/>
                                      <w:marRight w:val="0"/>
                                      <w:marTop w:val="0"/>
                                      <w:marBottom w:val="0"/>
                                      <w:divBdr>
                                        <w:top w:val="none" w:sz="0" w:space="0" w:color="auto"/>
                                        <w:left w:val="none" w:sz="0" w:space="0" w:color="auto"/>
                                        <w:bottom w:val="none" w:sz="0" w:space="0" w:color="auto"/>
                                        <w:right w:val="none" w:sz="0" w:space="0" w:color="auto"/>
                                      </w:divBdr>
                                    </w:div>
                                    <w:div w:id="1359893850">
                                      <w:marLeft w:val="0"/>
                                      <w:marRight w:val="0"/>
                                      <w:marTop w:val="0"/>
                                      <w:marBottom w:val="0"/>
                                      <w:divBdr>
                                        <w:top w:val="none" w:sz="0" w:space="0" w:color="auto"/>
                                        <w:left w:val="none" w:sz="0" w:space="0" w:color="auto"/>
                                        <w:bottom w:val="none" w:sz="0" w:space="0" w:color="auto"/>
                                        <w:right w:val="none" w:sz="0" w:space="0" w:color="auto"/>
                                      </w:divBdr>
                                    </w:div>
                                    <w:div w:id="64570535">
                                      <w:marLeft w:val="0"/>
                                      <w:marRight w:val="0"/>
                                      <w:marTop w:val="0"/>
                                      <w:marBottom w:val="0"/>
                                      <w:divBdr>
                                        <w:top w:val="none" w:sz="0" w:space="0" w:color="auto"/>
                                        <w:left w:val="none" w:sz="0" w:space="0" w:color="auto"/>
                                        <w:bottom w:val="none" w:sz="0" w:space="0" w:color="auto"/>
                                        <w:right w:val="none" w:sz="0" w:space="0" w:color="auto"/>
                                      </w:divBdr>
                                    </w:div>
                                    <w:div w:id="1737120911">
                                      <w:marLeft w:val="0"/>
                                      <w:marRight w:val="0"/>
                                      <w:marTop w:val="0"/>
                                      <w:marBottom w:val="0"/>
                                      <w:divBdr>
                                        <w:top w:val="none" w:sz="0" w:space="0" w:color="auto"/>
                                        <w:left w:val="none" w:sz="0" w:space="0" w:color="auto"/>
                                        <w:bottom w:val="none" w:sz="0" w:space="0" w:color="auto"/>
                                        <w:right w:val="none" w:sz="0" w:space="0" w:color="auto"/>
                                      </w:divBdr>
                                    </w:div>
                                    <w:div w:id="12191488">
                                      <w:marLeft w:val="0"/>
                                      <w:marRight w:val="0"/>
                                      <w:marTop w:val="0"/>
                                      <w:marBottom w:val="0"/>
                                      <w:divBdr>
                                        <w:top w:val="none" w:sz="0" w:space="0" w:color="auto"/>
                                        <w:left w:val="none" w:sz="0" w:space="0" w:color="auto"/>
                                        <w:bottom w:val="none" w:sz="0" w:space="0" w:color="auto"/>
                                        <w:right w:val="none" w:sz="0" w:space="0" w:color="auto"/>
                                      </w:divBdr>
                                    </w:div>
                                    <w:div w:id="553395805">
                                      <w:marLeft w:val="0"/>
                                      <w:marRight w:val="0"/>
                                      <w:marTop w:val="0"/>
                                      <w:marBottom w:val="0"/>
                                      <w:divBdr>
                                        <w:top w:val="none" w:sz="0" w:space="0" w:color="auto"/>
                                        <w:left w:val="none" w:sz="0" w:space="0" w:color="auto"/>
                                        <w:bottom w:val="none" w:sz="0" w:space="0" w:color="auto"/>
                                        <w:right w:val="none" w:sz="0" w:space="0" w:color="auto"/>
                                      </w:divBdr>
                                    </w:div>
                                    <w:div w:id="1158764339">
                                      <w:marLeft w:val="0"/>
                                      <w:marRight w:val="0"/>
                                      <w:marTop w:val="0"/>
                                      <w:marBottom w:val="0"/>
                                      <w:divBdr>
                                        <w:top w:val="none" w:sz="0" w:space="0" w:color="auto"/>
                                        <w:left w:val="none" w:sz="0" w:space="0" w:color="auto"/>
                                        <w:bottom w:val="none" w:sz="0" w:space="0" w:color="auto"/>
                                        <w:right w:val="none" w:sz="0" w:space="0" w:color="auto"/>
                                      </w:divBdr>
                                    </w:div>
                                    <w:div w:id="1708942737">
                                      <w:marLeft w:val="0"/>
                                      <w:marRight w:val="0"/>
                                      <w:marTop w:val="0"/>
                                      <w:marBottom w:val="0"/>
                                      <w:divBdr>
                                        <w:top w:val="none" w:sz="0" w:space="0" w:color="auto"/>
                                        <w:left w:val="none" w:sz="0" w:space="0" w:color="auto"/>
                                        <w:bottom w:val="none" w:sz="0" w:space="0" w:color="auto"/>
                                        <w:right w:val="none" w:sz="0" w:space="0" w:color="auto"/>
                                      </w:divBdr>
                                    </w:div>
                                    <w:div w:id="146288964">
                                      <w:marLeft w:val="0"/>
                                      <w:marRight w:val="0"/>
                                      <w:marTop w:val="0"/>
                                      <w:marBottom w:val="0"/>
                                      <w:divBdr>
                                        <w:top w:val="none" w:sz="0" w:space="0" w:color="auto"/>
                                        <w:left w:val="none" w:sz="0" w:space="0" w:color="auto"/>
                                        <w:bottom w:val="none" w:sz="0" w:space="0" w:color="auto"/>
                                        <w:right w:val="none" w:sz="0" w:space="0" w:color="auto"/>
                                      </w:divBdr>
                                    </w:div>
                                    <w:div w:id="92752567">
                                      <w:marLeft w:val="0"/>
                                      <w:marRight w:val="0"/>
                                      <w:marTop w:val="0"/>
                                      <w:marBottom w:val="0"/>
                                      <w:divBdr>
                                        <w:top w:val="none" w:sz="0" w:space="0" w:color="auto"/>
                                        <w:left w:val="none" w:sz="0" w:space="0" w:color="auto"/>
                                        <w:bottom w:val="none" w:sz="0" w:space="0" w:color="auto"/>
                                        <w:right w:val="none" w:sz="0" w:space="0" w:color="auto"/>
                                      </w:divBdr>
                                    </w:div>
                                    <w:div w:id="2082023022">
                                      <w:marLeft w:val="0"/>
                                      <w:marRight w:val="0"/>
                                      <w:marTop w:val="0"/>
                                      <w:marBottom w:val="0"/>
                                      <w:divBdr>
                                        <w:top w:val="none" w:sz="0" w:space="0" w:color="auto"/>
                                        <w:left w:val="none" w:sz="0" w:space="0" w:color="auto"/>
                                        <w:bottom w:val="none" w:sz="0" w:space="0" w:color="auto"/>
                                        <w:right w:val="none" w:sz="0" w:space="0" w:color="auto"/>
                                      </w:divBdr>
                                    </w:div>
                                    <w:div w:id="1655639720">
                                      <w:marLeft w:val="0"/>
                                      <w:marRight w:val="0"/>
                                      <w:marTop w:val="0"/>
                                      <w:marBottom w:val="0"/>
                                      <w:divBdr>
                                        <w:top w:val="none" w:sz="0" w:space="0" w:color="auto"/>
                                        <w:left w:val="none" w:sz="0" w:space="0" w:color="auto"/>
                                        <w:bottom w:val="none" w:sz="0" w:space="0" w:color="auto"/>
                                        <w:right w:val="none" w:sz="0" w:space="0" w:color="auto"/>
                                      </w:divBdr>
                                    </w:div>
                                    <w:div w:id="1169784587">
                                      <w:marLeft w:val="0"/>
                                      <w:marRight w:val="0"/>
                                      <w:marTop w:val="0"/>
                                      <w:marBottom w:val="0"/>
                                      <w:divBdr>
                                        <w:top w:val="none" w:sz="0" w:space="0" w:color="auto"/>
                                        <w:left w:val="none" w:sz="0" w:space="0" w:color="auto"/>
                                        <w:bottom w:val="none" w:sz="0" w:space="0" w:color="auto"/>
                                        <w:right w:val="none" w:sz="0" w:space="0" w:color="auto"/>
                                      </w:divBdr>
                                    </w:div>
                                    <w:div w:id="1684625490">
                                      <w:marLeft w:val="0"/>
                                      <w:marRight w:val="0"/>
                                      <w:marTop w:val="0"/>
                                      <w:marBottom w:val="0"/>
                                      <w:divBdr>
                                        <w:top w:val="none" w:sz="0" w:space="0" w:color="auto"/>
                                        <w:left w:val="none" w:sz="0" w:space="0" w:color="auto"/>
                                        <w:bottom w:val="none" w:sz="0" w:space="0" w:color="auto"/>
                                        <w:right w:val="none" w:sz="0" w:space="0" w:color="auto"/>
                                      </w:divBdr>
                                    </w:div>
                                    <w:div w:id="1599635449">
                                      <w:marLeft w:val="0"/>
                                      <w:marRight w:val="0"/>
                                      <w:marTop w:val="0"/>
                                      <w:marBottom w:val="0"/>
                                      <w:divBdr>
                                        <w:top w:val="none" w:sz="0" w:space="0" w:color="auto"/>
                                        <w:left w:val="none" w:sz="0" w:space="0" w:color="auto"/>
                                        <w:bottom w:val="none" w:sz="0" w:space="0" w:color="auto"/>
                                        <w:right w:val="none" w:sz="0" w:space="0" w:color="auto"/>
                                      </w:divBdr>
                                    </w:div>
                                    <w:div w:id="325401684">
                                      <w:marLeft w:val="0"/>
                                      <w:marRight w:val="0"/>
                                      <w:marTop w:val="0"/>
                                      <w:marBottom w:val="0"/>
                                      <w:divBdr>
                                        <w:top w:val="none" w:sz="0" w:space="0" w:color="auto"/>
                                        <w:left w:val="none" w:sz="0" w:space="0" w:color="auto"/>
                                        <w:bottom w:val="none" w:sz="0" w:space="0" w:color="auto"/>
                                        <w:right w:val="none" w:sz="0" w:space="0" w:color="auto"/>
                                      </w:divBdr>
                                    </w:div>
                                    <w:div w:id="92095024">
                                      <w:marLeft w:val="0"/>
                                      <w:marRight w:val="0"/>
                                      <w:marTop w:val="0"/>
                                      <w:marBottom w:val="0"/>
                                      <w:divBdr>
                                        <w:top w:val="none" w:sz="0" w:space="0" w:color="auto"/>
                                        <w:left w:val="none" w:sz="0" w:space="0" w:color="auto"/>
                                        <w:bottom w:val="none" w:sz="0" w:space="0" w:color="auto"/>
                                        <w:right w:val="none" w:sz="0" w:space="0" w:color="auto"/>
                                      </w:divBdr>
                                    </w:div>
                                    <w:div w:id="1000423738">
                                      <w:marLeft w:val="0"/>
                                      <w:marRight w:val="0"/>
                                      <w:marTop w:val="0"/>
                                      <w:marBottom w:val="0"/>
                                      <w:divBdr>
                                        <w:top w:val="none" w:sz="0" w:space="0" w:color="auto"/>
                                        <w:left w:val="none" w:sz="0" w:space="0" w:color="auto"/>
                                        <w:bottom w:val="none" w:sz="0" w:space="0" w:color="auto"/>
                                        <w:right w:val="none" w:sz="0" w:space="0" w:color="auto"/>
                                      </w:divBdr>
                                    </w:div>
                                    <w:div w:id="1914269544">
                                      <w:marLeft w:val="0"/>
                                      <w:marRight w:val="0"/>
                                      <w:marTop w:val="0"/>
                                      <w:marBottom w:val="0"/>
                                      <w:divBdr>
                                        <w:top w:val="none" w:sz="0" w:space="0" w:color="auto"/>
                                        <w:left w:val="none" w:sz="0" w:space="0" w:color="auto"/>
                                        <w:bottom w:val="none" w:sz="0" w:space="0" w:color="auto"/>
                                        <w:right w:val="none" w:sz="0" w:space="0" w:color="auto"/>
                                      </w:divBdr>
                                    </w:div>
                                    <w:div w:id="356273455">
                                      <w:marLeft w:val="0"/>
                                      <w:marRight w:val="0"/>
                                      <w:marTop w:val="0"/>
                                      <w:marBottom w:val="0"/>
                                      <w:divBdr>
                                        <w:top w:val="none" w:sz="0" w:space="0" w:color="auto"/>
                                        <w:left w:val="none" w:sz="0" w:space="0" w:color="auto"/>
                                        <w:bottom w:val="none" w:sz="0" w:space="0" w:color="auto"/>
                                        <w:right w:val="none" w:sz="0" w:space="0" w:color="auto"/>
                                      </w:divBdr>
                                    </w:div>
                                    <w:div w:id="640619888">
                                      <w:marLeft w:val="0"/>
                                      <w:marRight w:val="0"/>
                                      <w:marTop w:val="0"/>
                                      <w:marBottom w:val="0"/>
                                      <w:divBdr>
                                        <w:top w:val="none" w:sz="0" w:space="0" w:color="auto"/>
                                        <w:left w:val="none" w:sz="0" w:space="0" w:color="auto"/>
                                        <w:bottom w:val="none" w:sz="0" w:space="0" w:color="auto"/>
                                        <w:right w:val="none" w:sz="0" w:space="0" w:color="auto"/>
                                      </w:divBdr>
                                    </w:div>
                                    <w:div w:id="153910488">
                                      <w:marLeft w:val="0"/>
                                      <w:marRight w:val="0"/>
                                      <w:marTop w:val="0"/>
                                      <w:marBottom w:val="0"/>
                                      <w:divBdr>
                                        <w:top w:val="none" w:sz="0" w:space="0" w:color="auto"/>
                                        <w:left w:val="none" w:sz="0" w:space="0" w:color="auto"/>
                                        <w:bottom w:val="none" w:sz="0" w:space="0" w:color="auto"/>
                                        <w:right w:val="none" w:sz="0" w:space="0" w:color="auto"/>
                                      </w:divBdr>
                                    </w:div>
                                    <w:div w:id="103427229">
                                      <w:marLeft w:val="0"/>
                                      <w:marRight w:val="0"/>
                                      <w:marTop w:val="0"/>
                                      <w:marBottom w:val="0"/>
                                      <w:divBdr>
                                        <w:top w:val="none" w:sz="0" w:space="0" w:color="auto"/>
                                        <w:left w:val="none" w:sz="0" w:space="0" w:color="auto"/>
                                        <w:bottom w:val="none" w:sz="0" w:space="0" w:color="auto"/>
                                        <w:right w:val="none" w:sz="0" w:space="0" w:color="auto"/>
                                      </w:divBdr>
                                    </w:div>
                                    <w:div w:id="572396084">
                                      <w:marLeft w:val="0"/>
                                      <w:marRight w:val="0"/>
                                      <w:marTop w:val="0"/>
                                      <w:marBottom w:val="0"/>
                                      <w:divBdr>
                                        <w:top w:val="none" w:sz="0" w:space="0" w:color="auto"/>
                                        <w:left w:val="none" w:sz="0" w:space="0" w:color="auto"/>
                                        <w:bottom w:val="none" w:sz="0" w:space="0" w:color="auto"/>
                                        <w:right w:val="none" w:sz="0" w:space="0" w:color="auto"/>
                                      </w:divBdr>
                                    </w:div>
                                    <w:div w:id="1330719462">
                                      <w:marLeft w:val="0"/>
                                      <w:marRight w:val="0"/>
                                      <w:marTop w:val="0"/>
                                      <w:marBottom w:val="0"/>
                                      <w:divBdr>
                                        <w:top w:val="none" w:sz="0" w:space="0" w:color="auto"/>
                                        <w:left w:val="none" w:sz="0" w:space="0" w:color="auto"/>
                                        <w:bottom w:val="none" w:sz="0" w:space="0" w:color="auto"/>
                                        <w:right w:val="none" w:sz="0" w:space="0" w:color="auto"/>
                                      </w:divBdr>
                                    </w:div>
                                    <w:div w:id="1044476251">
                                      <w:marLeft w:val="0"/>
                                      <w:marRight w:val="0"/>
                                      <w:marTop w:val="0"/>
                                      <w:marBottom w:val="0"/>
                                      <w:divBdr>
                                        <w:top w:val="none" w:sz="0" w:space="0" w:color="auto"/>
                                        <w:left w:val="none" w:sz="0" w:space="0" w:color="auto"/>
                                        <w:bottom w:val="none" w:sz="0" w:space="0" w:color="auto"/>
                                        <w:right w:val="none" w:sz="0" w:space="0" w:color="auto"/>
                                      </w:divBdr>
                                    </w:div>
                                    <w:div w:id="1608929452">
                                      <w:marLeft w:val="0"/>
                                      <w:marRight w:val="0"/>
                                      <w:marTop w:val="0"/>
                                      <w:marBottom w:val="0"/>
                                      <w:divBdr>
                                        <w:top w:val="none" w:sz="0" w:space="0" w:color="auto"/>
                                        <w:left w:val="none" w:sz="0" w:space="0" w:color="auto"/>
                                        <w:bottom w:val="none" w:sz="0" w:space="0" w:color="auto"/>
                                        <w:right w:val="none" w:sz="0" w:space="0" w:color="auto"/>
                                      </w:divBdr>
                                    </w:div>
                                    <w:div w:id="132717925">
                                      <w:marLeft w:val="0"/>
                                      <w:marRight w:val="0"/>
                                      <w:marTop w:val="0"/>
                                      <w:marBottom w:val="0"/>
                                      <w:divBdr>
                                        <w:top w:val="none" w:sz="0" w:space="0" w:color="auto"/>
                                        <w:left w:val="none" w:sz="0" w:space="0" w:color="auto"/>
                                        <w:bottom w:val="none" w:sz="0" w:space="0" w:color="auto"/>
                                        <w:right w:val="none" w:sz="0" w:space="0" w:color="auto"/>
                                      </w:divBdr>
                                    </w:div>
                                    <w:div w:id="971447588">
                                      <w:marLeft w:val="0"/>
                                      <w:marRight w:val="0"/>
                                      <w:marTop w:val="0"/>
                                      <w:marBottom w:val="0"/>
                                      <w:divBdr>
                                        <w:top w:val="none" w:sz="0" w:space="0" w:color="auto"/>
                                        <w:left w:val="none" w:sz="0" w:space="0" w:color="auto"/>
                                        <w:bottom w:val="none" w:sz="0" w:space="0" w:color="auto"/>
                                        <w:right w:val="none" w:sz="0" w:space="0" w:color="auto"/>
                                      </w:divBdr>
                                    </w:div>
                                    <w:div w:id="2115392263">
                                      <w:marLeft w:val="0"/>
                                      <w:marRight w:val="0"/>
                                      <w:marTop w:val="0"/>
                                      <w:marBottom w:val="0"/>
                                      <w:divBdr>
                                        <w:top w:val="none" w:sz="0" w:space="0" w:color="auto"/>
                                        <w:left w:val="none" w:sz="0" w:space="0" w:color="auto"/>
                                        <w:bottom w:val="none" w:sz="0" w:space="0" w:color="auto"/>
                                        <w:right w:val="none" w:sz="0" w:space="0" w:color="auto"/>
                                      </w:divBdr>
                                    </w:div>
                                    <w:div w:id="1265573870">
                                      <w:marLeft w:val="0"/>
                                      <w:marRight w:val="0"/>
                                      <w:marTop w:val="0"/>
                                      <w:marBottom w:val="0"/>
                                      <w:divBdr>
                                        <w:top w:val="none" w:sz="0" w:space="0" w:color="auto"/>
                                        <w:left w:val="none" w:sz="0" w:space="0" w:color="auto"/>
                                        <w:bottom w:val="none" w:sz="0" w:space="0" w:color="auto"/>
                                        <w:right w:val="none" w:sz="0" w:space="0" w:color="auto"/>
                                      </w:divBdr>
                                    </w:div>
                                    <w:div w:id="2028630356">
                                      <w:marLeft w:val="0"/>
                                      <w:marRight w:val="0"/>
                                      <w:marTop w:val="0"/>
                                      <w:marBottom w:val="0"/>
                                      <w:divBdr>
                                        <w:top w:val="none" w:sz="0" w:space="0" w:color="auto"/>
                                        <w:left w:val="none" w:sz="0" w:space="0" w:color="auto"/>
                                        <w:bottom w:val="none" w:sz="0" w:space="0" w:color="auto"/>
                                        <w:right w:val="none" w:sz="0" w:space="0" w:color="auto"/>
                                      </w:divBdr>
                                    </w:div>
                                    <w:div w:id="1355613299">
                                      <w:marLeft w:val="0"/>
                                      <w:marRight w:val="0"/>
                                      <w:marTop w:val="0"/>
                                      <w:marBottom w:val="0"/>
                                      <w:divBdr>
                                        <w:top w:val="none" w:sz="0" w:space="0" w:color="auto"/>
                                        <w:left w:val="none" w:sz="0" w:space="0" w:color="auto"/>
                                        <w:bottom w:val="none" w:sz="0" w:space="0" w:color="auto"/>
                                        <w:right w:val="none" w:sz="0" w:space="0" w:color="auto"/>
                                      </w:divBdr>
                                    </w:div>
                                    <w:div w:id="105311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forumea.org"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2872</Words>
  <Characters>16376</Characters>
  <Application>Microsoft Macintosh Word</Application>
  <DocSecurity>0</DocSecurity>
  <Lines>136</Lines>
  <Paragraphs>38</Paragraphs>
  <ScaleCrop>false</ScaleCrop>
  <Company/>
  <LinksUpToDate>false</LinksUpToDate>
  <CharactersWithSpaces>19210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Kristen  Kalbrener</cp:lastModifiedBy>
  <cp:revision>2</cp:revision>
  <cp:lastPrinted>2014-03-03T19:08:00Z</cp:lastPrinted>
  <dcterms:created xsi:type="dcterms:W3CDTF">2014-03-03T19:24:00Z</dcterms:created>
  <dcterms:modified xsi:type="dcterms:W3CDTF">2014-03-03T19:24:00Z</dcterms:modified>
</cp:coreProperties>
</file>