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Roboto" w:eastAsiaTheme="minorEastAsia" w:hAnsi="Roboto" w:cstheme="minorBidi"/>
          <w:color w:val="auto"/>
          <w:sz w:val="22"/>
          <w:szCs w:val="22"/>
        </w:rPr>
        <w:id w:val="-13298213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1B59E1B" w14:textId="77777777" w:rsidR="00B10EF1" w:rsidRPr="00B10EF1" w:rsidRDefault="00B10EF1" w:rsidP="00B10EF1">
          <w:pPr>
            <w:pStyle w:val="TOCHeading"/>
            <w:rPr>
              <w:rFonts w:ascii="Roboto" w:hAnsi="Roboto" w:cstheme="minorHAnsi"/>
              <w:sz w:val="20"/>
              <w:szCs w:val="20"/>
            </w:rPr>
          </w:pPr>
          <w:r w:rsidRPr="00B10EF1">
            <w:rPr>
              <w:rFonts w:ascii="Roboto" w:hAnsi="Roboto" w:cstheme="minorHAnsi"/>
              <w:sz w:val="20"/>
              <w:szCs w:val="20"/>
            </w:rPr>
            <w:t>Contents</w:t>
          </w:r>
        </w:p>
        <w:p w14:paraId="1AF5C4B4" w14:textId="49189FC9" w:rsidR="00D03749" w:rsidRDefault="00B10EF1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B10EF1">
            <w:rPr>
              <w:rFonts w:ascii="Roboto" w:hAnsi="Roboto" w:cstheme="minorHAnsi"/>
              <w:sz w:val="20"/>
              <w:szCs w:val="20"/>
            </w:rPr>
            <w:fldChar w:fldCharType="begin"/>
          </w:r>
          <w:r w:rsidRPr="00B10EF1">
            <w:rPr>
              <w:rFonts w:ascii="Roboto" w:hAnsi="Roboto" w:cstheme="minorHAnsi"/>
              <w:sz w:val="20"/>
              <w:szCs w:val="20"/>
            </w:rPr>
            <w:instrText xml:space="preserve"> TOC \o "1-3" \h \z \u </w:instrText>
          </w:r>
          <w:r w:rsidRPr="00B10EF1">
            <w:rPr>
              <w:rFonts w:ascii="Roboto" w:hAnsi="Roboto" w:cstheme="minorHAnsi"/>
              <w:sz w:val="20"/>
              <w:szCs w:val="20"/>
            </w:rPr>
            <w:fldChar w:fldCharType="separate"/>
          </w:r>
          <w:hyperlink w:anchor="_Toc235716880" w:history="1">
            <w:r w:rsidR="00D03749" w:rsidRPr="0002239E">
              <w:rPr>
                <w:rStyle w:val="Hyperlink"/>
                <w:rFonts w:ascii="Roboto" w:eastAsia="Times New Roman" w:hAnsi="Roboto" w:cstheme="minorHAnsi"/>
                <w:b/>
                <w:bCs/>
                <w:noProof/>
                <w:kern w:val="36"/>
              </w:rPr>
              <w:t>Financial Reporting Training</w:t>
            </w:r>
            <w:r w:rsidR="00D03749">
              <w:rPr>
                <w:noProof/>
                <w:webHidden/>
              </w:rPr>
              <w:tab/>
            </w:r>
            <w:r w:rsidR="00D03749">
              <w:rPr>
                <w:noProof/>
                <w:webHidden/>
              </w:rPr>
              <w:fldChar w:fldCharType="begin"/>
            </w:r>
            <w:r w:rsidR="00D03749">
              <w:rPr>
                <w:noProof/>
                <w:webHidden/>
              </w:rPr>
              <w:instrText xml:space="preserve"> PAGEREF _Toc235716880 \h </w:instrText>
            </w:r>
            <w:r w:rsidR="00D03749">
              <w:rPr>
                <w:noProof/>
                <w:webHidden/>
              </w:rPr>
            </w:r>
            <w:r w:rsidR="00D03749">
              <w:rPr>
                <w:noProof/>
                <w:webHidden/>
              </w:rPr>
              <w:fldChar w:fldCharType="separate"/>
            </w:r>
            <w:r w:rsidR="00D03749">
              <w:rPr>
                <w:noProof/>
                <w:webHidden/>
              </w:rPr>
              <w:t>3</w:t>
            </w:r>
            <w:r w:rsidR="00D03749">
              <w:rPr>
                <w:noProof/>
                <w:webHidden/>
              </w:rPr>
              <w:fldChar w:fldCharType="end"/>
            </w:r>
          </w:hyperlink>
        </w:p>
        <w:p w14:paraId="6187E56F" w14:textId="0AE7B467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1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PeopleSoft Financials Reporting and Budgets lookup and Summit Financial Reporting Department Management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9CE6F" w14:textId="0DBF6B4E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2" w:history="1">
            <w:r w:rsidRPr="0002239E">
              <w:rPr>
                <w:rStyle w:val="Hyperlink"/>
                <w:rFonts w:ascii="Roboto" w:hAnsi="Roboto"/>
                <w:noProof/>
              </w:rPr>
              <w:t>Summit Financial Reporting and PeopleSoft Financial Reporting and Budgets Lookup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13C83" w14:textId="06261EAB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3" w:history="1">
            <w:r w:rsidRPr="0002239E">
              <w:rPr>
                <w:rStyle w:val="Hyperlink"/>
                <w:rFonts w:ascii="Roboto" w:hAnsi="Roboto"/>
                <w:noProof/>
              </w:rPr>
              <w:t>PeopleSoft Reporting and Budget Inquiry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B2C4D" w14:textId="00089031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4" w:history="1">
            <w:r w:rsidRPr="0002239E">
              <w:rPr>
                <w:rStyle w:val="Hyperlink"/>
                <w:rFonts w:ascii="Roboto" w:hAnsi="Roboto"/>
                <w:noProof/>
              </w:rPr>
              <w:t>Summit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F8773" w14:textId="3529F789" w:rsidR="00D03749" w:rsidRDefault="00D0374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5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Procurement and Expenses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C1BD2" w14:textId="6AADF8B9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6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BuyWays Procurement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42759" w14:textId="3E7DC148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7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Travel and Expenses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655EE" w14:textId="5E45B083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8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Healix Travel Registration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B41B5" w14:textId="11209DA2" w:rsidR="00D03749" w:rsidRDefault="00D0374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89" w:history="1">
            <w:r w:rsidRPr="0002239E">
              <w:rPr>
                <w:rStyle w:val="Hyperlink"/>
                <w:rFonts w:ascii="Roboto" w:eastAsia="Times New Roman" w:hAnsi="Roboto" w:cstheme="minorHAnsi"/>
                <w:b/>
                <w:bCs/>
                <w:noProof/>
                <w:kern w:val="36"/>
              </w:rPr>
              <w:t>User Security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4AA13" w14:textId="21309C46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0" w:history="1">
            <w:r w:rsidRPr="0002239E">
              <w:rPr>
                <w:rStyle w:val="Hyperlink"/>
                <w:rFonts w:ascii="Roboto" w:eastAsia="Times New Roman" w:hAnsi="Roboto" w:cstheme="minorHAnsi"/>
                <w:b/>
                <w:bCs/>
                <w:noProof/>
              </w:rPr>
              <w:t>Obtaining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D7544" w14:textId="39FB82FD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1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Security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88DCB" w14:textId="381F4A83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2" w:history="1">
            <w:r w:rsidRPr="0002239E">
              <w:rPr>
                <w:rStyle w:val="Hyperlink"/>
                <w:rFonts w:ascii="Roboto" w:hAnsi="Roboto"/>
                <w:noProof/>
              </w:rPr>
              <w:t>PeopleSoft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46149" w14:textId="24BBCC00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3" w:history="1">
            <w:r w:rsidRPr="0002239E">
              <w:rPr>
                <w:rStyle w:val="Hyperlink"/>
                <w:rFonts w:ascii="Roboto" w:hAnsi="Roboto"/>
                <w:noProof/>
              </w:rPr>
              <w:t>Summit Financial Reporting – Department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524BC" w14:textId="05B8C654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4" w:history="1">
            <w:r w:rsidRPr="0002239E">
              <w:rPr>
                <w:rStyle w:val="Hyperlink"/>
                <w:rFonts w:ascii="Roboto" w:hAnsi="Roboto"/>
                <w:noProof/>
              </w:rPr>
              <w:t>Summit Asset Management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EF367" w14:textId="55B9459C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5" w:history="1">
            <w:r w:rsidRPr="0002239E">
              <w:rPr>
                <w:rStyle w:val="Hyperlink"/>
                <w:rFonts w:ascii="Roboto" w:hAnsi="Roboto"/>
                <w:noProof/>
              </w:rPr>
              <w:t>Summit PI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C653F" w14:textId="6A5EC5F9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6" w:history="1">
            <w:r w:rsidRPr="0002239E">
              <w:rPr>
                <w:rStyle w:val="Hyperlink"/>
                <w:rFonts w:ascii="Roboto" w:hAnsi="Roboto"/>
                <w:noProof/>
              </w:rPr>
              <w:t>BuyWays Shopper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50FE1" w14:textId="69E7D06B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7" w:history="1">
            <w:r w:rsidRPr="0002239E">
              <w:rPr>
                <w:rStyle w:val="Hyperlink"/>
                <w:rFonts w:ascii="Roboto" w:hAnsi="Roboto"/>
                <w:noProof/>
              </w:rPr>
              <w:t>BuyWays Requisitioner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F1D74" w14:textId="3F02E565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8" w:history="1">
            <w:r w:rsidRPr="0002239E">
              <w:rPr>
                <w:rStyle w:val="Hyperlink"/>
                <w:rFonts w:ascii="Roboto" w:hAnsi="Roboto"/>
                <w:noProof/>
              </w:rPr>
              <w:t>BuyWays Requisition Approver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9C87F" w14:textId="1207D7B8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899" w:history="1">
            <w:r w:rsidRPr="0002239E">
              <w:rPr>
                <w:rStyle w:val="Hyperlink"/>
                <w:rFonts w:ascii="Roboto" w:hAnsi="Roboto"/>
                <w:noProof/>
              </w:rPr>
              <w:t>Concur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DBCC7" w14:textId="51C72D02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0" w:history="1">
            <w:r w:rsidRPr="0002239E">
              <w:rPr>
                <w:rStyle w:val="Hyperlink"/>
                <w:rFonts w:ascii="Roboto" w:eastAsia="Times New Roman" w:hAnsi="Roboto" w:cstheme="minorHAnsi"/>
                <w:b/>
                <w:bCs/>
                <w:noProof/>
              </w:rPr>
              <w:t>Steps to obtain Access.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FF5E3" w14:textId="368D7655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1" w:history="1">
            <w:r w:rsidRPr="0002239E">
              <w:rPr>
                <w:rStyle w:val="Hyperlink"/>
                <w:rFonts w:ascii="Roboto" w:hAnsi="Roboto" w:cstheme="minorHAnsi"/>
                <w:i/>
                <w:noProof/>
              </w:rPr>
              <w:t>Summit Reporting, PeopleSoft Financials Reporting and Budgets Lookup.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8C5E8" w14:textId="0DB1167C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2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BuyWays Requisitioning, Shopper or BuyWays Approver: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10D9" w14:textId="04E02D0A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3" w:history="1">
            <w:r w:rsidRPr="0002239E">
              <w:rPr>
                <w:rStyle w:val="Hyperlink"/>
                <w:rFonts w:ascii="Roboto" w:hAnsi="Roboto" w:cstheme="minorHAnsi"/>
                <w:i/>
                <w:noProof/>
              </w:rPr>
              <w:t>Additional Department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C3E2E" w14:textId="74F089DB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4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Additional Module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A5364" w14:textId="63431AB1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5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Approver/Employee Leaving Department or Terminating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DCD4A" w14:textId="31B512EA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6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Bankcard Expenses, Travel Requests, Travel Booking, Expenses Entry and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95EEE" w14:textId="38DDFC00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7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Bank Cards issued by UPST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BC281" w14:textId="634DE752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8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Travel Registry – Healix Sentinel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19406" w14:textId="0586CD23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09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Check on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876C2" w14:textId="670BC71F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0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User Access Security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0BC62" w14:textId="1F025B81" w:rsidR="00D03749" w:rsidRDefault="00D0374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1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Recommended Financial, Procurement and Travel and Expenses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7AF27" w14:textId="34313C8B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2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Administrative Assistants and Clerks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743CF" w14:textId="0BE200A7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3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Department Managers, Directors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13178" w14:textId="41EE76EE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4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Deans, Vice Chancellors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39733" w14:textId="0A193C1D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5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PI’s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C2165" w14:textId="4D33A4F7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6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Professional, Supervisors, Managers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9FD6E" w14:textId="7DF570F7" w:rsidR="00D03749" w:rsidRDefault="00D0374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5716917" w:history="1">
            <w:r w:rsidRPr="0002239E">
              <w:rPr>
                <w:rStyle w:val="Hyperlink"/>
                <w:rFonts w:ascii="Roboto" w:hAnsi="Roboto" w:cstheme="minorHAnsi"/>
                <w:noProof/>
              </w:rPr>
              <w:t>Grad Student Employees and Maintainers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FBF49" w14:textId="566C2CD1" w:rsidR="00A35E7B" w:rsidRDefault="00B10EF1" w:rsidP="00B10EF1">
          <w:pPr>
            <w:rPr>
              <w:rFonts w:ascii="Roboto" w:hAnsi="Roboto" w:cstheme="minorHAnsi"/>
              <w:b/>
              <w:bCs/>
              <w:noProof/>
            </w:rPr>
          </w:pPr>
          <w:r w:rsidRPr="00B10EF1">
            <w:rPr>
              <w:rFonts w:ascii="Roboto" w:hAnsi="Roboto" w:cstheme="minorHAnsi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0D488B5A" w14:textId="77777777" w:rsidR="00A35E7B" w:rsidRDefault="00A35E7B">
      <w:pPr>
        <w:spacing w:after="0" w:line="240" w:lineRule="auto"/>
        <w:rPr>
          <w:rFonts w:ascii="Roboto" w:hAnsi="Roboto" w:cstheme="minorHAnsi"/>
          <w:b/>
          <w:bCs/>
          <w:noProof/>
        </w:rPr>
      </w:pPr>
      <w:r>
        <w:rPr>
          <w:rFonts w:ascii="Roboto" w:hAnsi="Roboto" w:cstheme="minorHAnsi"/>
          <w:b/>
          <w:bCs/>
          <w:noProof/>
        </w:rPr>
        <w:br w:type="page"/>
      </w:r>
    </w:p>
    <w:p w14:paraId="57CA0E90" w14:textId="77777777" w:rsidR="00B10EF1" w:rsidRPr="00B10EF1" w:rsidRDefault="00B10EF1" w:rsidP="00B10EF1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theme="minorHAnsi"/>
          <w:b/>
          <w:bCs/>
          <w:color w:val="333333"/>
          <w:kern w:val="36"/>
          <w:sz w:val="40"/>
          <w:szCs w:val="40"/>
        </w:rPr>
      </w:pPr>
      <w:bookmarkStart w:id="0" w:name="_Toc235716880"/>
      <w:r w:rsidRPr="00B10EF1">
        <w:rPr>
          <w:rFonts w:ascii="Roboto" w:eastAsia="Times New Roman" w:hAnsi="Roboto" w:cstheme="minorHAnsi"/>
          <w:b/>
          <w:bCs/>
          <w:color w:val="333333"/>
          <w:kern w:val="36"/>
          <w:sz w:val="40"/>
          <w:szCs w:val="40"/>
        </w:rPr>
        <w:lastRenderedPageBreak/>
        <w:t>Financial Reporting Training</w:t>
      </w:r>
      <w:bookmarkEnd w:id="0"/>
    </w:p>
    <w:p w14:paraId="2B6306CC" w14:textId="11B8F9E3" w:rsidR="0027112F" w:rsidRDefault="00B10EF1" w:rsidP="0027112F">
      <w:pPr>
        <w:pStyle w:val="Heading2"/>
        <w:rPr>
          <w:rFonts w:ascii="Roboto" w:hAnsi="Roboto" w:cstheme="minorHAnsi"/>
          <w:color w:val="333333"/>
          <w:sz w:val="24"/>
          <w:szCs w:val="24"/>
        </w:rPr>
      </w:pPr>
      <w:bookmarkStart w:id="1" w:name="_Toc235716881"/>
      <w:r w:rsidRPr="00B10EF1">
        <w:rPr>
          <w:rFonts w:ascii="Roboto" w:hAnsi="Roboto" w:cstheme="minorHAnsi"/>
          <w:color w:val="333333"/>
          <w:sz w:val="24"/>
          <w:szCs w:val="24"/>
        </w:rPr>
        <w:t>PeopleSoft Financials Reporting and Budgets lookup</w:t>
      </w:r>
      <w:r w:rsidR="00004410">
        <w:rPr>
          <w:rFonts w:ascii="Roboto" w:hAnsi="Roboto" w:cstheme="minorHAnsi"/>
          <w:color w:val="333333"/>
          <w:sz w:val="24"/>
          <w:szCs w:val="24"/>
        </w:rPr>
        <w:t xml:space="preserve"> and </w:t>
      </w:r>
      <w:r w:rsidR="00004410" w:rsidRPr="00B10EF1">
        <w:rPr>
          <w:rFonts w:ascii="Roboto" w:hAnsi="Roboto" w:cstheme="minorHAnsi"/>
          <w:color w:val="333333"/>
          <w:sz w:val="24"/>
          <w:szCs w:val="24"/>
        </w:rPr>
        <w:t>Summit Financial Reporting</w:t>
      </w:r>
      <w:r w:rsidR="00004410">
        <w:rPr>
          <w:rFonts w:ascii="Roboto" w:hAnsi="Roboto" w:cstheme="minorHAnsi"/>
          <w:color w:val="333333"/>
          <w:sz w:val="24"/>
          <w:szCs w:val="24"/>
        </w:rPr>
        <w:t xml:space="preserve"> Department Management Dashboard</w:t>
      </w:r>
      <w:bookmarkEnd w:id="1"/>
    </w:p>
    <w:p w14:paraId="1FA7150C" w14:textId="3986C4FF" w:rsidR="00B10EF1" w:rsidRDefault="00B10EF1" w:rsidP="0027112F">
      <w:pPr>
        <w:rPr>
          <w:rFonts w:ascii="Roboto" w:eastAsia="Times New Roman" w:hAnsi="Roboto" w:cstheme="minorHAnsi"/>
          <w:color w:val="333333"/>
          <w:sz w:val="24"/>
          <w:szCs w:val="24"/>
        </w:rPr>
      </w:pP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Training is open to all faculty and staff and required for access. </w:t>
      </w:r>
    </w:p>
    <w:p w14:paraId="548F9C69" w14:textId="77777777" w:rsidR="00004410" w:rsidRDefault="00004410" w:rsidP="00004410">
      <w:pPr>
        <w:pStyle w:val="Heading2"/>
        <w:shd w:val="clear" w:color="auto" w:fill="FFFFFF"/>
        <w:rPr>
          <w:rFonts w:ascii="Roboto" w:hAnsi="Roboto"/>
          <w:color w:val="003764"/>
          <w:sz w:val="37"/>
          <w:szCs w:val="37"/>
        </w:rPr>
      </w:pPr>
      <w:bookmarkStart w:id="2" w:name="_Toc235716882"/>
      <w:r>
        <w:rPr>
          <w:rFonts w:ascii="Roboto" w:hAnsi="Roboto"/>
          <w:color w:val="003764"/>
          <w:sz w:val="37"/>
          <w:szCs w:val="37"/>
        </w:rPr>
        <w:t>Summit Financial Reporting and PeopleSoft Financial Reporting and Budgets Lookup</w:t>
      </w:r>
      <w:bookmarkEnd w:id="2"/>
    </w:p>
    <w:p w14:paraId="24705A0A" w14:textId="593B339E" w:rsidR="00004410" w:rsidRDefault="00004410" w:rsidP="00004410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Training is open to all faculty and staff and required for access</w:t>
      </w:r>
      <w:r w:rsidR="00D04F30">
        <w:rPr>
          <w:rFonts w:ascii="Roboto" w:hAnsi="Roboto"/>
          <w:color w:val="333333"/>
        </w:rPr>
        <w:t xml:space="preserve">. </w:t>
      </w:r>
      <w:r>
        <w:rPr>
          <w:rFonts w:ascii="Roboto" w:hAnsi="Roboto"/>
          <w:color w:val="333333"/>
        </w:rPr>
        <w:t>Please email</w:t>
      </w:r>
      <w:r>
        <w:rPr>
          <w:rStyle w:val="Strong"/>
          <w:rFonts w:ascii="Roboto" w:hAnsi="Roboto"/>
          <w:color w:val="333333"/>
          <w:u w:val="single"/>
        </w:rPr>
        <w:t> jschlesinger@umassd.edu</w:t>
      </w:r>
      <w:r>
        <w:rPr>
          <w:rFonts w:ascii="Roboto" w:hAnsi="Roboto"/>
          <w:color w:val="333333"/>
        </w:rPr>
        <w:t> to sign up for training.</w:t>
      </w:r>
    </w:p>
    <w:p w14:paraId="053AE8B6" w14:textId="06C49901" w:rsidR="00004410" w:rsidRDefault="00004410" w:rsidP="00004410">
      <w:pPr>
        <w:pStyle w:val="Heading3"/>
        <w:shd w:val="clear" w:color="auto" w:fill="FFFFFF"/>
        <w:rPr>
          <w:rFonts w:ascii="Roboto" w:hAnsi="Roboto"/>
          <w:color w:val="333333"/>
          <w:sz w:val="31"/>
          <w:szCs w:val="31"/>
        </w:rPr>
      </w:pPr>
      <w:bookmarkStart w:id="3" w:name="_Toc235716883"/>
      <w:r>
        <w:rPr>
          <w:rFonts w:ascii="Roboto" w:hAnsi="Roboto"/>
          <w:color w:val="333333"/>
          <w:sz w:val="31"/>
          <w:szCs w:val="31"/>
        </w:rPr>
        <w:t>PeopleSoft Reporting and Budget Inquiry Training</w:t>
      </w:r>
      <w:bookmarkEnd w:id="3"/>
      <w:r>
        <w:rPr>
          <w:rFonts w:ascii="Roboto" w:hAnsi="Roboto"/>
          <w:color w:val="333333"/>
          <w:sz w:val="31"/>
          <w:szCs w:val="31"/>
        </w:rPr>
        <w:t>  </w:t>
      </w:r>
    </w:p>
    <w:p w14:paraId="3FFE2EA3" w14:textId="115C26CC" w:rsidR="00004410" w:rsidRDefault="00004410" w:rsidP="00004410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Overview of PeopleSoft Financial Reporting and Budget Lookup</w:t>
      </w:r>
      <w:r w:rsidR="00D04F30">
        <w:rPr>
          <w:rFonts w:ascii="Roboto" w:hAnsi="Roboto"/>
          <w:color w:val="333333"/>
        </w:rPr>
        <w:t xml:space="preserve">. </w:t>
      </w:r>
      <w:r>
        <w:rPr>
          <w:rFonts w:ascii="Roboto" w:hAnsi="Roboto"/>
          <w:color w:val="333333"/>
        </w:rPr>
        <w:t>Review Budget Overview page to look up budget balances</w:t>
      </w:r>
      <w:r w:rsidR="00D04F30">
        <w:rPr>
          <w:rFonts w:ascii="Roboto" w:hAnsi="Roboto"/>
          <w:color w:val="333333"/>
        </w:rPr>
        <w:t xml:space="preserve">. </w:t>
      </w:r>
      <w:r>
        <w:rPr>
          <w:rFonts w:ascii="Roboto" w:hAnsi="Roboto"/>
          <w:color w:val="333333"/>
        </w:rPr>
        <w:t xml:space="preserve">Review steps to run Revenue and Expense, Open Encumbrance and Transaction Detail reports in PeopleSoft Finance. </w:t>
      </w:r>
    </w:p>
    <w:tbl>
      <w:tblPr>
        <w:tblW w:w="1088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7"/>
        <w:gridCol w:w="3528"/>
        <w:gridCol w:w="3672"/>
      </w:tblGrid>
      <w:tr w:rsidR="00004410" w14:paraId="5D572B6F" w14:textId="77777777" w:rsidTr="00835D67">
        <w:trPr>
          <w:tblHeader/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154FF69D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Date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37B49EE1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Location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27400045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Time</w:t>
            </w:r>
          </w:p>
        </w:tc>
      </w:tr>
      <w:tr w:rsidR="00E344E0" w14:paraId="56532A2B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42A2F64" w14:textId="4BCFBF1A" w:rsidR="00E344E0" w:rsidRDefault="00E344E0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Wednesday, </w:t>
            </w:r>
            <w:r w:rsidR="00A43BD9">
              <w:rPr>
                <w:rFonts w:ascii="Roboto" w:hAnsi="Roboto"/>
                <w:color w:val="333333"/>
              </w:rPr>
              <w:t>August</w:t>
            </w:r>
            <w:r>
              <w:rPr>
                <w:rFonts w:ascii="Roboto" w:hAnsi="Roboto"/>
                <w:color w:val="333333"/>
              </w:rPr>
              <w:t xml:space="preserve"> 5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1690904" w14:textId="4D8A4D7C" w:rsidR="00E344E0" w:rsidRDefault="00E344E0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LIB 240 or</w:t>
            </w:r>
            <w:r w:rsidR="00A43BD9">
              <w:rPr>
                <w:rFonts w:ascii="Roboto" w:hAnsi="Roboto"/>
                <w:color w:val="333333"/>
              </w:rPr>
              <w:t xml:space="preserve"> 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58B9155" w14:textId="26F63782" w:rsidR="00E344E0" w:rsidRDefault="00E344E0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11:30 AM</w:t>
            </w:r>
          </w:p>
        </w:tc>
      </w:tr>
      <w:tr w:rsidR="00004410" w14:paraId="594EBF16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4F85879D" w14:textId="1C546251" w:rsidR="00004410" w:rsidRDefault="00641D6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Thursday, September 3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50B083A0" w14:textId="3B12ACA0" w:rsidR="00004410" w:rsidRDefault="00641D6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LIB 240 or 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1EB6790E" w14:textId="77777777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11:30 AM</w:t>
            </w:r>
          </w:p>
        </w:tc>
      </w:tr>
      <w:tr w:rsidR="007431A6" w14:paraId="58C58215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D05A741" w14:textId="71DC3D2A" w:rsidR="007431A6" w:rsidRDefault="007431A6" w:rsidP="007431A6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</w:t>
            </w:r>
            <w:r w:rsidR="003C27CE">
              <w:rPr>
                <w:rFonts w:ascii="Roboto" w:hAnsi="Roboto"/>
                <w:color w:val="333333"/>
              </w:rPr>
              <w:t>uesday</w:t>
            </w:r>
            <w:r>
              <w:rPr>
                <w:rFonts w:ascii="Roboto" w:hAnsi="Roboto"/>
                <w:color w:val="333333"/>
              </w:rPr>
              <w:t xml:space="preserve">, </w:t>
            </w:r>
            <w:r w:rsidR="003C27CE">
              <w:rPr>
                <w:rFonts w:ascii="Roboto" w:hAnsi="Roboto"/>
                <w:color w:val="333333"/>
              </w:rPr>
              <w:t>September 22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CEE308C" w14:textId="602B8F48" w:rsidR="007431A6" w:rsidRDefault="003C27CE" w:rsidP="007431A6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8C92CB8" w14:textId="112AB3C9" w:rsidR="007431A6" w:rsidRDefault="003C27CE" w:rsidP="007431A6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1:</w:t>
            </w:r>
            <w:r w:rsidR="00BB6373">
              <w:rPr>
                <w:rFonts w:ascii="Roboto" w:hAnsi="Roboto"/>
                <w:color w:val="333333"/>
              </w:rPr>
              <w:t>00 PM to 2:30 PM</w:t>
            </w:r>
          </w:p>
        </w:tc>
      </w:tr>
      <w:tr w:rsidR="003C27CE" w14:paraId="10D3C88E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B517664" w14:textId="41CE6493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Thursday, October 1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F37C819" w14:textId="25F53CA9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LIB 240 or 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A0444E4" w14:textId="4C24F064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11:30 AM</w:t>
            </w:r>
          </w:p>
        </w:tc>
      </w:tr>
      <w:tr w:rsidR="003C27CE" w14:paraId="7FF0E639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79CAB0B" w14:textId="01FFC063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Friday, November 6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05A8284" w14:textId="43D23364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B4DBA4D" w14:textId="77777777" w:rsidR="003C27CE" w:rsidRDefault="003C27CE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2:00 PM to 3:30 PM</w:t>
            </w:r>
          </w:p>
        </w:tc>
      </w:tr>
      <w:tr w:rsidR="003C27CE" w14:paraId="22D1848B" w14:textId="77777777" w:rsidTr="00835D67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57BD1922" w14:textId="6EF3C317" w:rsidR="003C27CE" w:rsidRDefault="00EB4AA8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Tuesday</w:t>
            </w:r>
            <w:r w:rsidR="004A4B6B">
              <w:rPr>
                <w:rFonts w:ascii="Roboto" w:hAnsi="Roboto"/>
                <w:color w:val="333333"/>
              </w:rPr>
              <w:t>, December 1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0C7A1415" w14:textId="10518787" w:rsidR="003C27CE" w:rsidRDefault="004A4B6B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42611E3B" w14:textId="19D363D0" w:rsidR="003C27CE" w:rsidRDefault="004A4B6B" w:rsidP="003C27C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2:00PM to 3:30 PM</w:t>
            </w:r>
          </w:p>
        </w:tc>
      </w:tr>
      <w:tr w:rsidR="004A4B6B" w14:paraId="03FBA6C0" w14:textId="77777777" w:rsidTr="00D00AEF">
        <w:trPr>
          <w:tblCellSpacing w:w="15" w:type="dxa"/>
        </w:trPr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AD68A6F" w14:textId="2816CDBB" w:rsidR="004A4B6B" w:rsidRDefault="004A4B6B" w:rsidP="003C27CE">
            <w:pPr>
              <w:rPr>
                <w:rFonts w:ascii="Roboto" w:hAnsi="Roboto"/>
                <w:color w:val="333333"/>
              </w:rPr>
            </w:pP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389982B" w14:textId="52C69A35" w:rsidR="004A4B6B" w:rsidRDefault="004A4B6B" w:rsidP="003C27CE">
            <w:pPr>
              <w:rPr>
                <w:rFonts w:ascii="Roboto" w:hAnsi="Roboto"/>
                <w:color w:val="333333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09F8D48" w14:textId="33AEC4F4" w:rsidR="004A4B6B" w:rsidRDefault="004A4B6B" w:rsidP="003C27CE">
            <w:pPr>
              <w:rPr>
                <w:rFonts w:ascii="Roboto" w:hAnsi="Roboto"/>
                <w:color w:val="333333"/>
              </w:rPr>
            </w:pPr>
          </w:p>
        </w:tc>
      </w:tr>
    </w:tbl>
    <w:p w14:paraId="35401B03" w14:textId="77777777" w:rsidR="00835D67" w:rsidRDefault="00835D67" w:rsidP="00004410">
      <w:pPr>
        <w:pStyle w:val="Heading3"/>
        <w:shd w:val="clear" w:color="auto" w:fill="FFFFFF"/>
        <w:rPr>
          <w:rFonts w:ascii="Roboto" w:hAnsi="Roboto"/>
          <w:color w:val="333333"/>
          <w:sz w:val="31"/>
          <w:szCs w:val="31"/>
        </w:rPr>
      </w:pPr>
    </w:p>
    <w:p w14:paraId="30075157" w14:textId="77777777" w:rsidR="00835D67" w:rsidRDefault="00835D67">
      <w:pPr>
        <w:spacing w:after="0" w:line="240" w:lineRule="auto"/>
        <w:rPr>
          <w:rFonts w:ascii="Roboto" w:eastAsia="Times New Roman" w:hAnsi="Roboto" w:cs="Times New Roman"/>
          <w:b/>
          <w:bCs/>
          <w:color w:val="333333"/>
          <w:sz w:val="31"/>
          <w:szCs w:val="31"/>
        </w:rPr>
      </w:pPr>
      <w:r>
        <w:rPr>
          <w:rFonts w:ascii="Roboto" w:hAnsi="Roboto"/>
          <w:color w:val="333333"/>
          <w:sz w:val="31"/>
          <w:szCs w:val="31"/>
        </w:rPr>
        <w:br w:type="page"/>
      </w:r>
    </w:p>
    <w:p w14:paraId="6838D1F1" w14:textId="77591854" w:rsidR="00004410" w:rsidRDefault="00004410" w:rsidP="00004410">
      <w:pPr>
        <w:pStyle w:val="Heading3"/>
        <w:shd w:val="clear" w:color="auto" w:fill="FFFFFF"/>
        <w:rPr>
          <w:rFonts w:ascii="Roboto" w:hAnsi="Roboto"/>
          <w:color w:val="333333"/>
          <w:sz w:val="31"/>
          <w:szCs w:val="31"/>
        </w:rPr>
      </w:pPr>
      <w:bookmarkStart w:id="4" w:name="_Toc235716884"/>
      <w:r>
        <w:rPr>
          <w:rFonts w:ascii="Roboto" w:hAnsi="Roboto"/>
          <w:color w:val="333333"/>
          <w:sz w:val="31"/>
          <w:szCs w:val="31"/>
        </w:rPr>
        <w:lastRenderedPageBreak/>
        <w:t>Summit Reporting</w:t>
      </w:r>
      <w:bookmarkEnd w:id="4"/>
      <w:r>
        <w:rPr>
          <w:rFonts w:ascii="Roboto" w:hAnsi="Roboto"/>
          <w:color w:val="333333"/>
          <w:sz w:val="31"/>
          <w:szCs w:val="31"/>
        </w:rPr>
        <w:t> </w:t>
      </w:r>
    </w:p>
    <w:p w14:paraId="66DAE6BE" w14:textId="2FB23898" w:rsidR="00004410" w:rsidRDefault="00004410" w:rsidP="00004410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Overview of Department Management Financial Dashboard</w:t>
      </w:r>
      <w:r w:rsidR="00D04F30">
        <w:rPr>
          <w:rFonts w:ascii="Roboto" w:hAnsi="Roboto"/>
          <w:color w:val="333333"/>
        </w:rPr>
        <w:t xml:space="preserve">. </w:t>
      </w:r>
      <w:r>
        <w:rPr>
          <w:rFonts w:ascii="Roboto" w:hAnsi="Roboto"/>
          <w:color w:val="333333"/>
        </w:rPr>
        <w:t>Review Budget Balance Summaries, Revenue and Expense Details, Open Encumbrances and Transaction Detail and SpeedChart Lookup. </w:t>
      </w:r>
      <w:r w:rsidR="008B0BB9">
        <w:rPr>
          <w:rFonts w:ascii="Roboto" w:hAnsi="Roboto"/>
          <w:color w:val="333333"/>
        </w:rPr>
        <w:t xml:space="preserve">Summit is </w:t>
      </w:r>
      <w:r w:rsidR="00686F5D">
        <w:rPr>
          <w:rFonts w:ascii="Roboto" w:hAnsi="Roboto"/>
          <w:color w:val="333333"/>
        </w:rPr>
        <w:t>a reporting database with pre-built dashboards</w:t>
      </w:r>
      <w:r w:rsidR="00D04F30">
        <w:rPr>
          <w:rFonts w:ascii="Roboto" w:hAnsi="Roboto"/>
          <w:color w:val="333333"/>
        </w:rPr>
        <w:t xml:space="preserve">. </w:t>
      </w:r>
      <w:r w:rsidR="00686F5D">
        <w:rPr>
          <w:rFonts w:ascii="Roboto" w:hAnsi="Roboto"/>
          <w:color w:val="333333"/>
        </w:rPr>
        <w:t xml:space="preserve">It gives the same information </w:t>
      </w:r>
      <w:r w:rsidR="00856AD2">
        <w:rPr>
          <w:rFonts w:ascii="Roboto" w:hAnsi="Roboto"/>
          <w:color w:val="333333"/>
        </w:rPr>
        <w:t xml:space="preserve">as PeopleSoft </w:t>
      </w:r>
      <w:r w:rsidR="00325295">
        <w:rPr>
          <w:rFonts w:ascii="Roboto" w:hAnsi="Roboto"/>
          <w:color w:val="333333"/>
        </w:rPr>
        <w:t>reporting but</w:t>
      </w:r>
      <w:r w:rsidR="00856AD2">
        <w:rPr>
          <w:rFonts w:ascii="Roboto" w:hAnsi="Roboto"/>
          <w:color w:val="333333"/>
        </w:rPr>
        <w:t xml:space="preserve"> is easier to use. </w:t>
      </w:r>
    </w:p>
    <w:tbl>
      <w:tblPr>
        <w:tblW w:w="890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2902"/>
        <w:gridCol w:w="3690"/>
      </w:tblGrid>
      <w:tr w:rsidR="00004410" w14:paraId="72D82BEF" w14:textId="77777777" w:rsidTr="00225DD8">
        <w:trPr>
          <w:trHeight w:val="330"/>
          <w:tblHeader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76D2FFF4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Date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17B23A4A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Location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764"/>
            <w:hideMark/>
          </w:tcPr>
          <w:p w14:paraId="2B72EC18" w14:textId="77777777" w:rsidR="00004410" w:rsidRDefault="00004410">
            <w:pPr>
              <w:jc w:val="center"/>
              <w:rPr>
                <w:rFonts w:ascii="Roboto" w:hAnsi="Roboto"/>
                <w:b/>
                <w:bCs/>
                <w:color w:val="FFFFFF"/>
              </w:rPr>
            </w:pPr>
            <w:r>
              <w:rPr>
                <w:rFonts w:ascii="Roboto" w:hAnsi="Roboto"/>
                <w:b/>
                <w:bCs/>
                <w:color w:val="FFFFFF"/>
              </w:rPr>
              <w:t>Time</w:t>
            </w:r>
          </w:p>
        </w:tc>
      </w:tr>
      <w:tr w:rsidR="00E344E0" w14:paraId="6536D26B" w14:textId="77777777" w:rsidTr="00225DD8">
        <w:trPr>
          <w:trHeight w:val="66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A1A5A25" w14:textId="3E508F0B" w:rsidR="00E344E0" w:rsidRDefault="007E2462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Monday, August 3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001340E" w14:textId="0F35B6EE" w:rsidR="00E344E0" w:rsidRDefault="00E344E0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LIB 240 or </w:t>
            </w:r>
            <w:r w:rsidR="007E2462"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936C52B" w14:textId="56238607" w:rsidR="00E344E0" w:rsidRDefault="0070491F" w:rsidP="00E344E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  <w:tr w:rsidR="00004410" w14:paraId="36612098" w14:textId="77777777" w:rsidTr="00225DD8">
        <w:trPr>
          <w:trHeight w:val="33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03333DDF" w14:textId="28751501" w:rsidR="00004410" w:rsidRDefault="003C50A2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Wednesday, September 2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5FD9562C" w14:textId="54648A4C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LIB 240 or </w:t>
            </w:r>
            <w:r w:rsidR="007874EC"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2FCBBEBD" w14:textId="0510773A" w:rsidR="00004410" w:rsidRDefault="003C50A2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  <w:tr w:rsidR="00004410" w14:paraId="00D6F803" w14:textId="77777777" w:rsidTr="00225DD8">
        <w:trPr>
          <w:trHeight w:val="33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72C2915" w14:textId="7CAB0A4C" w:rsidR="00004410" w:rsidRDefault="003C50A2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Wednesday, September </w:t>
            </w:r>
            <w:r w:rsidR="0064638E">
              <w:rPr>
                <w:rFonts w:ascii="Roboto" w:hAnsi="Roboto"/>
                <w:color w:val="333333"/>
              </w:rPr>
              <w:t>30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430D782" w14:textId="59564F07" w:rsidR="00004410" w:rsidRDefault="003C50A2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LIB 240 or </w:t>
            </w:r>
            <w:r w:rsidR="007874EC"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0C857A3" w14:textId="77777777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  <w:tr w:rsidR="00004410" w14:paraId="7544C974" w14:textId="77777777" w:rsidTr="00225DD8">
        <w:trPr>
          <w:trHeight w:val="33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51F53EDD" w14:textId="4FE060E1" w:rsidR="00004410" w:rsidRDefault="00585077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Wednesday </w:t>
            </w:r>
            <w:r w:rsidR="007874EC">
              <w:rPr>
                <w:rFonts w:ascii="Roboto" w:hAnsi="Roboto"/>
                <w:color w:val="333333"/>
              </w:rPr>
              <w:t>October</w:t>
            </w:r>
            <w:r>
              <w:rPr>
                <w:rFonts w:ascii="Roboto" w:hAnsi="Roboto"/>
                <w:color w:val="333333"/>
              </w:rPr>
              <w:t xml:space="preserve"> 7</w:t>
            </w:r>
            <w:r w:rsidR="007874EC">
              <w:rPr>
                <w:rFonts w:ascii="Roboto" w:hAnsi="Roboto"/>
                <w:color w:val="333333"/>
              </w:rPr>
              <w:t xml:space="preserve"> 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487991D5" w14:textId="13206D8F" w:rsidR="00004410" w:rsidRDefault="00585077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LIB 240 or 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5F5"/>
            <w:hideMark/>
          </w:tcPr>
          <w:p w14:paraId="7ADC6CBF" w14:textId="77777777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  <w:tr w:rsidR="00004410" w14:paraId="25CF58A5" w14:textId="77777777" w:rsidTr="00225DD8">
        <w:trPr>
          <w:trHeight w:val="66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AF160E6" w14:textId="42216DE6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Tuesday, </w:t>
            </w:r>
            <w:r w:rsidR="00754ECC">
              <w:rPr>
                <w:rFonts w:ascii="Roboto" w:hAnsi="Roboto"/>
                <w:color w:val="333333"/>
              </w:rPr>
              <w:t>November 3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91F37D6" w14:textId="7AE4F796" w:rsidR="00004410" w:rsidRDefault="00765201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DADF651" w14:textId="77777777" w:rsidR="00004410" w:rsidRDefault="00004410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  <w:tr w:rsidR="000E2BB3" w14:paraId="197FA7AE" w14:textId="77777777" w:rsidTr="00225DD8">
        <w:trPr>
          <w:trHeight w:val="660"/>
          <w:tblCellSpacing w:w="15" w:type="dxa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2CA2B24" w14:textId="38B30F9D" w:rsidR="000E2BB3" w:rsidRDefault="00B4089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Friday, December 4</w:t>
            </w:r>
          </w:p>
        </w:tc>
        <w:tc>
          <w:tcPr>
            <w:tcW w:w="2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0E5D2C0" w14:textId="5401DEF8" w:rsidR="000E2BB3" w:rsidRDefault="00B4089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Teams</w:t>
            </w:r>
          </w:p>
        </w:tc>
        <w:tc>
          <w:tcPr>
            <w:tcW w:w="3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BD3054F" w14:textId="634A4F0D" w:rsidR="000E2BB3" w:rsidRDefault="00B4089E">
            <w:p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10:00 AM to 11:15 AM</w:t>
            </w:r>
          </w:p>
        </w:tc>
      </w:tr>
    </w:tbl>
    <w:p w14:paraId="669F393D" w14:textId="28479543" w:rsidR="00B10EF1" w:rsidRPr="00835D67" w:rsidRDefault="00835D67" w:rsidP="00835D67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br/>
      </w:r>
      <w:r w:rsidR="00004410">
        <w:rPr>
          <w:rFonts w:ascii="Roboto" w:hAnsi="Roboto"/>
          <w:color w:val="333333"/>
        </w:rPr>
        <w:t>If you are unable to attend one of these trainings, email </w:t>
      </w:r>
      <w:hyperlink r:id="rId10" w:history="1">
        <w:r w:rsidR="00004410">
          <w:rPr>
            <w:rStyle w:val="Hyperlink"/>
            <w:rFonts w:ascii="Roboto" w:hAnsi="Roboto"/>
            <w:color w:val="2C5DA7"/>
          </w:rPr>
          <w:t>jschlesinger@umassd.edu</w:t>
        </w:r>
      </w:hyperlink>
      <w:r w:rsidR="00004410">
        <w:rPr>
          <w:rFonts w:ascii="Roboto" w:hAnsi="Roboto"/>
          <w:color w:val="333333"/>
        </w:rPr>
        <w:t> to setup an additional class.</w:t>
      </w:r>
      <w:r>
        <w:rPr>
          <w:rFonts w:ascii="Roboto" w:hAnsi="Roboto"/>
          <w:color w:val="333333"/>
        </w:rPr>
        <w:br/>
      </w:r>
      <w:r w:rsidR="00B10EF1" w:rsidRPr="00B10EF1">
        <w:rPr>
          <w:rFonts w:ascii="Roboto" w:hAnsi="Roboto" w:cstheme="minorHAnsi"/>
          <w:color w:val="333333"/>
        </w:rPr>
        <w:br/>
        <w:t xml:space="preserve">Visit </w:t>
      </w:r>
      <w:hyperlink r:id="rId11" w:history="1">
        <w:r w:rsidR="00B10EF1" w:rsidRPr="00B10EF1">
          <w:rPr>
            <w:rStyle w:val="Hyperlink"/>
            <w:rFonts w:ascii="Roboto" w:hAnsi="Roboto" w:cstheme="minorHAnsi"/>
          </w:rPr>
          <w:t>www.umassd.edu/peoplesoftfinance/</w:t>
        </w:r>
      </w:hyperlink>
      <w:r w:rsidR="00B10EF1" w:rsidRPr="00B10EF1">
        <w:rPr>
          <w:rFonts w:ascii="Roboto" w:hAnsi="Roboto" w:cstheme="minorHAnsi"/>
        </w:rPr>
        <w:t xml:space="preserve"> for additional helpful information. </w:t>
      </w:r>
    </w:p>
    <w:p w14:paraId="0563CBF4" w14:textId="77777777" w:rsidR="00B10EF1" w:rsidRPr="00B10EF1" w:rsidRDefault="00B10EF1" w:rsidP="00B10EF1">
      <w:pPr>
        <w:rPr>
          <w:rFonts w:ascii="Roboto" w:eastAsia="Times New Roman" w:hAnsi="Roboto" w:cstheme="minorHAnsi"/>
          <w:b/>
          <w:bCs/>
          <w:color w:val="333333"/>
          <w:kern w:val="36"/>
          <w:sz w:val="40"/>
          <w:szCs w:val="40"/>
        </w:rPr>
      </w:pPr>
      <w:r w:rsidRPr="00B10EF1">
        <w:rPr>
          <w:rFonts w:ascii="Roboto" w:hAnsi="Roboto" w:cstheme="minorHAnsi"/>
          <w:color w:val="333333"/>
          <w:sz w:val="40"/>
          <w:szCs w:val="40"/>
        </w:rPr>
        <w:br w:type="page"/>
      </w:r>
    </w:p>
    <w:p w14:paraId="60940D9B" w14:textId="77777777" w:rsidR="00B10EF1" w:rsidRPr="00B10EF1" w:rsidRDefault="00B10EF1" w:rsidP="00B10EF1">
      <w:pPr>
        <w:pStyle w:val="Heading1"/>
        <w:rPr>
          <w:rFonts w:ascii="Roboto" w:hAnsi="Roboto" w:cstheme="minorHAnsi"/>
          <w:color w:val="333333"/>
          <w:sz w:val="40"/>
          <w:szCs w:val="40"/>
        </w:rPr>
      </w:pPr>
      <w:bookmarkStart w:id="5" w:name="_Toc235716885"/>
      <w:r w:rsidRPr="00B10EF1">
        <w:rPr>
          <w:rFonts w:ascii="Roboto" w:hAnsi="Roboto" w:cstheme="minorHAnsi"/>
          <w:color w:val="333333"/>
          <w:sz w:val="40"/>
          <w:szCs w:val="40"/>
        </w:rPr>
        <w:lastRenderedPageBreak/>
        <w:t>Procurement and Expenses Training</w:t>
      </w:r>
      <w:bookmarkEnd w:id="5"/>
      <w:r w:rsidRPr="00B10EF1">
        <w:rPr>
          <w:rFonts w:ascii="Roboto" w:hAnsi="Roboto" w:cstheme="minorHAnsi"/>
          <w:color w:val="333333"/>
          <w:sz w:val="40"/>
          <w:szCs w:val="40"/>
        </w:rPr>
        <w:t xml:space="preserve"> </w:t>
      </w:r>
    </w:p>
    <w:p w14:paraId="2ADAD577" w14:textId="55ED3396" w:rsidR="00B10EF1" w:rsidRPr="00B10EF1" w:rsidRDefault="00BC17AD" w:rsidP="00B10EF1">
      <w:pPr>
        <w:rPr>
          <w:rFonts w:ascii="Roboto" w:eastAsia="Times New Roman" w:hAnsi="Roboto" w:cstheme="minorHAnsi"/>
          <w:color w:val="333333"/>
          <w:sz w:val="24"/>
          <w:szCs w:val="24"/>
        </w:rPr>
      </w:pPr>
      <w:r>
        <w:rPr>
          <w:rFonts w:ascii="Roboto" w:eastAsia="Times New Roman" w:hAnsi="Roboto" w:cstheme="minorHAnsi"/>
          <w:color w:val="333333"/>
          <w:sz w:val="24"/>
          <w:szCs w:val="24"/>
        </w:rPr>
        <w:t xml:space="preserve">Support and Training </w:t>
      </w:r>
      <w:r w:rsidR="00B10EF1"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Conducted by the President’s </w:t>
      </w:r>
      <w:r w:rsidR="008E3159" w:rsidRPr="00B10EF1">
        <w:rPr>
          <w:rFonts w:ascii="Roboto" w:eastAsia="Times New Roman" w:hAnsi="Roboto" w:cstheme="minorHAnsi"/>
          <w:color w:val="333333"/>
          <w:sz w:val="24"/>
          <w:szCs w:val="24"/>
        </w:rPr>
        <w:t>office.</w:t>
      </w:r>
    </w:p>
    <w:p w14:paraId="283C0E20" w14:textId="77777777" w:rsidR="00B10EF1" w:rsidRPr="00BC17AD" w:rsidRDefault="00B10EF1" w:rsidP="00B10EF1">
      <w:pPr>
        <w:pStyle w:val="Heading2"/>
        <w:rPr>
          <w:rFonts w:ascii="Roboto" w:hAnsi="Roboto" w:cstheme="minorHAnsi"/>
          <w:sz w:val="24"/>
          <w:szCs w:val="24"/>
        </w:rPr>
      </w:pPr>
      <w:hyperlink w:history="1">
        <w:bookmarkStart w:id="6" w:name="_Toc235716886"/>
        <w:r w:rsidRPr="00BC17AD">
          <w:rPr>
            <w:rStyle w:val="Hyperlink"/>
            <w:rFonts w:ascii="Roboto" w:hAnsi="Roboto" w:cstheme="minorHAnsi"/>
            <w:color w:val="auto"/>
            <w:sz w:val="24"/>
            <w:szCs w:val="24"/>
          </w:rPr>
          <w:t>BuyWays Procurement</w:t>
        </w:r>
        <w:bookmarkEnd w:id="6"/>
      </w:hyperlink>
      <w:r w:rsidRPr="00BC17AD">
        <w:rPr>
          <w:rFonts w:ascii="Roboto" w:hAnsi="Roboto" w:cstheme="minorHAnsi"/>
          <w:sz w:val="24"/>
          <w:szCs w:val="24"/>
        </w:rPr>
        <w:t xml:space="preserve">  </w:t>
      </w:r>
    </w:p>
    <w:p w14:paraId="22F69793" w14:textId="591CF41C" w:rsidR="00B10EF1" w:rsidRPr="00B10EF1" w:rsidRDefault="00B10EF1" w:rsidP="00B10EF1">
      <w:pPr>
        <w:rPr>
          <w:rFonts w:ascii="Roboto" w:eastAsia="Times New Roman" w:hAnsi="Roboto" w:cstheme="minorHAnsi"/>
          <w:color w:val="333333"/>
          <w:sz w:val="24"/>
          <w:szCs w:val="24"/>
        </w:rPr>
      </w:pP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>BuyWays Requisitioner, BuyWays Approver, BuyWays Change Requests, Contract Requester, Supplier Requester </w:t>
      </w: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br/>
      </w:r>
      <w:hyperlink r:id="rId12" w:history="1">
        <w:r w:rsidRPr="00B10EF1">
          <w:rPr>
            <w:rStyle w:val="Hyperlink"/>
            <w:rFonts w:ascii="Roboto" w:eastAsia="Times New Roman" w:hAnsi="Roboto" w:cstheme="minorHAnsi"/>
            <w:b/>
            <w:sz w:val="24"/>
            <w:szCs w:val="24"/>
          </w:rPr>
          <w:t>www.umassp.edu/upst/</w:t>
        </w:r>
      </w:hyperlink>
      <w:r w:rsidRPr="00B10EF1">
        <w:rPr>
          <w:rStyle w:val="Hyperlink"/>
          <w:rFonts w:ascii="Roboto" w:eastAsia="Times New Roman" w:hAnsi="Roboto" w:cstheme="minorHAnsi"/>
          <w:b/>
          <w:sz w:val="24"/>
          <w:szCs w:val="24"/>
        </w:rPr>
        <w:t xml:space="preserve"> </w:t>
      </w: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>emai</w:t>
      </w:r>
      <w:r w:rsidR="00F43A7A">
        <w:rPr>
          <w:rFonts w:ascii="Roboto" w:eastAsia="Times New Roman" w:hAnsi="Roboto" w:cstheme="minorHAnsi"/>
          <w:color w:val="333333"/>
          <w:sz w:val="24"/>
          <w:szCs w:val="24"/>
        </w:rPr>
        <w:t xml:space="preserve">l </w:t>
      </w:r>
      <w:r w:rsidR="00F43A7A" w:rsidRPr="00F43A7A">
        <w:rPr>
          <w:rFonts w:ascii="Roboto" w:eastAsia="Times New Roman" w:hAnsi="Roboto" w:cstheme="minorHAnsi"/>
          <w:color w:val="333333"/>
          <w:sz w:val="24"/>
          <w:szCs w:val="24"/>
        </w:rPr>
        <w:t xml:space="preserve">A&amp;F Support Services </w:t>
      </w:r>
      <w:hyperlink r:id="rId13" w:history="1">
        <w:r w:rsidR="00F43A7A" w:rsidRPr="00294ACA">
          <w:rPr>
            <w:rStyle w:val="Hyperlink"/>
            <w:rFonts w:ascii="Roboto" w:eastAsia="Times New Roman" w:hAnsi="Roboto" w:cstheme="minorHAnsi"/>
            <w:sz w:val="24"/>
            <w:szCs w:val="24"/>
          </w:rPr>
          <w:t>a&amp;fsupport@umassp.edu</w:t>
        </w:r>
      </w:hyperlink>
      <w:r w:rsidR="00F43A7A">
        <w:rPr>
          <w:rFonts w:ascii="Roboto" w:eastAsia="Times New Roman" w:hAnsi="Roboto" w:cstheme="minorHAnsi"/>
          <w:color w:val="333333"/>
          <w:sz w:val="24"/>
          <w:szCs w:val="24"/>
        </w:rPr>
        <w:t xml:space="preserve"> </w:t>
      </w: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 or </w:t>
      </w:r>
      <w:r w:rsidR="002D69CD">
        <w:rPr>
          <w:rFonts w:ascii="Roboto" w:eastAsia="Times New Roman" w:hAnsi="Roboto" w:cstheme="minorHAnsi"/>
          <w:color w:val="333333"/>
          <w:sz w:val="24"/>
          <w:szCs w:val="24"/>
        </w:rPr>
        <w:br/>
      </w: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call </w:t>
      </w:r>
      <w:r w:rsidRPr="00B10EF1">
        <w:rPr>
          <w:rFonts w:ascii="Roboto" w:hAnsi="Roboto" w:cstheme="minorHAnsi"/>
          <w:color w:val="212529"/>
          <w:sz w:val="26"/>
          <w:szCs w:val="26"/>
          <w:shd w:val="clear" w:color="auto" w:fill="FFFFFF"/>
        </w:rPr>
        <w:t>774-545-UPST (8778</w:t>
      </w:r>
      <w:r w:rsidR="008E3159" w:rsidRPr="00B10EF1">
        <w:rPr>
          <w:rFonts w:ascii="Roboto" w:hAnsi="Roboto" w:cstheme="minorHAnsi"/>
          <w:color w:val="212529"/>
          <w:sz w:val="26"/>
          <w:szCs w:val="26"/>
          <w:shd w:val="clear" w:color="auto" w:fill="FFFFFF"/>
        </w:rPr>
        <w:t>) 9</w:t>
      </w:r>
      <w:r w:rsidR="002D69CD">
        <w:rPr>
          <w:rFonts w:ascii="Roboto" w:hAnsi="Roboto" w:cstheme="minorHAnsi"/>
          <w:color w:val="212529"/>
          <w:sz w:val="26"/>
          <w:szCs w:val="26"/>
          <w:shd w:val="clear" w:color="auto" w:fill="FFFFFF"/>
        </w:rPr>
        <w:t>:00am to 4:00pm</w:t>
      </w:r>
    </w:p>
    <w:p w14:paraId="6921B3D9" w14:textId="5CBDCB10" w:rsidR="00B10EF1" w:rsidRPr="00B10EF1" w:rsidRDefault="00B10EF1" w:rsidP="00B10EF1">
      <w:pPr>
        <w:pStyle w:val="Heading2"/>
        <w:rPr>
          <w:rFonts w:ascii="Roboto" w:hAnsi="Roboto" w:cstheme="minorHAnsi"/>
          <w:b w:val="0"/>
          <w:sz w:val="24"/>
          <w:szCs w:val="24"/>
          <w:u w:val="single"/>
        </w:rPr>
      </w:pPr>
      <w:hyperlink r:id="rId14" w:history="1">
        <w:bookmarkStart w:id="7" w:name="_Toc235716887"/>
        <w:r w:rsidR="008E3159" w:rsidRPr="00B10EF1">
          <w:rPr>
            <w:rFonts w:ascii="Roboto" w:hAnsi="Roboto" w:cstheme="minorHAnsi"/>
            <w:sz w:val="24"/>
            <w:szCs w:val="24"/>
            <w:u w:val="single"/>
          </w:rPr>
          <w:t>Travel</w:t>
        </w:r>
        <w:r w:rsidRPr="00B10EF1">
          <w:rPr>
            <w:rFonts w:ascii="Roboto" w:hAnsi="Roboto" w:cstheme="minorHAnsi"/>
            <w:sz w:val="24"/>
            <w:szCs w:val="24"/>
            <w:u w:val="single"/>
          </w:rPr>
          <w:t xml:space="preserve"> and Expenses</w:t>
        </w:r>
        <w:bookmarkEnd w:id="7"/>
      </w:hyperlink>
      <w:r w:rsidRPr="00B10EF1">
        <w:rPr>
          <w:rFonts w:ascii="Roboto" w:hAnsi="Roboto" w:cstheme="minorHAnsi"/>
          <w:b w:val="0"/>
          <w:sz w:val="24"/>
          <w:szCs w:val="24"/>
          <w:u w:val="single"/>
        </w:rPr>
        <w:t xml:space="preserve"> </w:t>
      </w:r>
    </w:p>
    <w:p w14:paraId="4CFD76AE" w14:textId="69A0D39F" w:rsidR="00B10EF1" w:rsidRPr="00B10EF1" w:rsidRDefault="00B10EF1" w:rsidP="00B10EF1">
      <w:pPr>
        <w:rPr>
          <w:rFonts w:ascii="Roboto" w:eastAsia="Times New Roman" w:hAnsi="Roboto" w:cstheme="minorHAnsi"/>
          <w:color w:val="333333"/>
          <w:sz w:val="24"/>
          <w:szCs w:val="24"/>
        </w:rPr>
      </w:pP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>Travel Reservations, Pre-Travel Requests, Travel and Bankcard Expenses Entry, Expenses Approval</w:t>
      </w:r>
      <w:r w:rsidR="00D04F30"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. </w:t>
      </w:r>
      <w:hyperlink r:id="rId15" w:history="1">
        <w:r w:rsidRPr="00B10EF1">
          <w:rPr>
            <w:rStyle w:val="Hyperlink"/>
            <w:rFonts w:ascii="Roboto" w:eastAsia="Times New Roman" w:hAnsi="Roboto" w:cstheme="minorHAnsi"/>
          </w:rPr>
          <w:t>https://www.umassp.edu/travel-and-expense/rollout</w:t>
        </w:r>
      </w:hyperlink>
      <w:r w:rsidRPr="00B10EF1">
        <w:rPr>
          <w:rFonts w:ascii="Roboto" w:eastAsia="Times New Roman" w:hAnsi="Roboto" w:cstheme="minorHAnsi"/>
          <w:color w:val="333333"/>
        </w:rPr>
        <w:br/>
        <w:t xml:space="preserve"> email: </w:t>
      </w:r>
      <w:hyperlink r:id="rId16" w:history="1">
        <w:r w:rsidRPr="00B10EF1">
          <w:rPr>
            <w:rStyle w:val="Hyperlink"/>
            <w:rFonts w:ascii="Roboto" w:hAnsi="Roboto" w:cstheme="minorHAnsi"/>
            <w:shd w:val="clear" w:color="auto" w:fill="ECF6FC"/>
          </w:rPr>
          <w:t>travelexpense-services@umassp.edu</w:t>
        </w:r>
      </w:hyperlink>
    </w:p>
    <w:p w14:paraId="32BECBCD" w14:textId="77777777" w:rsidR="00B10EF1" w:rsidRPr="00B71CAF" w:rsidRDefault="00B10EF1" w:rsidP="00B10EF1">
      <w:pPr>
        <w:pStyle w:val="Heading2"/>
        <w:rPr>
          <w:rFonts w:ascii="Roboto" w:hAnsi="Roboto" w:cstheme="minorHAnsi"/>
          <w:color w:val="333333"/>
          <w:sz w:val="24"/>
          <w:szCs w:val="24"/>
          <w:u w:val="single"/>
        </w:rPr>
      </w:pPr>
      <w:bookmarkStart w:id="8" w:name="_Toc235716888"/>
      <w:r w:rsidRPr="00B71CAF">
        <w:rPr>
          <w:rFonts w:ascii="Roboto" w:hAnsi="Roboto" w:cstheme="minorHAnsi"/>
          <w:color w:val="333333"/>
          <w:sz w:val="24"/>
          <w:szCs w:val="24"/>
          <w:u w:val="single"/>
        </w:rPr>
        <w:t>Healix Travel Registration</w:t>
      </w:r>
      <w:bookmarkEnd w:id="8"/>
    </w:p>
    <w:p w14:paraId="5C9D421A" w14:textId="77777777" w:rsidR="00B10EF1" w:rsidRPr="00B10EF1" w:rsidRDefault="00B10EF1" w:rsidP="00B10EF1">
      <w:pPr>
        <w:rPr>
          <w:rFonts w:ascii="Roboto" w:eastAsia="Times New Roman" w:hAnsi="Roboto" w:cstheme="minorHAnsi"/>
          <w:color w:val="333333"/>
          <w:sz w:val="24"/>
          <w:szCs w:val="24"/>
        </w:rPr>
      </w:pPr>
      <w:r w:rsidRPr="00B10EF1">
        <w:rPr>
          <w:rFonts w:ascii="Roboto" w:eastAsia="Times New Roman" w:hAnsi="Roboto" w:cstheme="minorHAnsi"/>
          <w:color w:val="333333"/>
          <w:sz w:val="24"/>
          <w:szCs w:val="24"/>
        </w:rPr>
        <w:t xml:space="preserve"> No Training is required </w:t>
      </w:r>
      <w:hyperlink r:id="rId17" w:history="1">
        <w:r w:rsidRPr="00B10EF1">
          <w:rPr>
            <w:rStyle w:val="Hyperlink"/>
            <w:rFonts w:ascii="Roboto" w:eastAsia="Times New Roman" w:hAnsi="Roboto" w:cstheme="minorHAnsi"/>
            <w:sz w:val="24"/>
            <w:szCs w:val="24"/>
          </w:rPr>
          <w:t>https://www.umassp.edu/travel-and-expense/travel-registration</w:t>
        </w:r>
      </w:hyperlink>
    </w:p>
    <w:p w14:paraId="7B3B7CE1" w14:textId="77777777" w:rsidR="00B10EF1" w:rsidRPr="00B10EF1" w:rsidRDefault="00B10EF1" w:rsidP="00B10EF1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theme="minorHAnsi"/>
          <w:b/>
          <w:bCs/>
          <w:color w:val="333333"/>
          <w:kern w:val="36"/>
          <w:sz w:val="48"/>
          <w:szCs w:val="48"/>
        </w:rPr>
      </w:pPr>
      <w:bookmarkStart w:id="9" w:name="_Toc235716889"/>
      <w:r w:rsidRPr="00B10EF1">
        <w:rPr>
          <w:rFonts w:ascii="Roboto" w:eastAsia="Times New Roman" w:hAnsi="Roboto" w:cstheme="minorHAnsi"/>
          <w:b/>
          <w:bCs/>
          <w:color w:val="333333"/>
          <w:kern w:val="36"/>
          <w:sz w:val="40"/>
          <w:szCs w:val="40"/>
        </w:rPr>
        <w:t>User Security Access</w:t>
      </w:r>
      <w:bookmarkEnd w:id="9"/>
      <w:r w:rsidRPr="00B10EF1">
        <w:rPr>
          <w:rFonts w:ascii="Roboto" w:eastAsia="Times New Roman" w:hAnsi="Roboto" w:cstheme="minorHAnsi"/>
          <w:b/>
          <w:bCs/>
          <w:color w:val="333333"/>
          <w:kern w:val="36"/>
          <w:sz w:val="48"/>
          <w:szCs w:val="48"/>
        </w:rPr>
        <w:t xml:space="preserve"> </w:t>
      </w:r>
    </w:p>
    <w:p w14:paraId="3432B901" w14:textId="77777777" w:rsidR="00B10EF1" w:rsidRPr="00117354" w:rsidRDefault="00B10EF1" w:rsidP="00B10EF1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theme="minorHAnsi"/>
          <w:b/>
          <w:bCs/>
          <w:color w:val="333333"/>
          <w:sz w:val="28"/>
          <w:szCs w:val="28"/>
        </w:rPr>
      </w:pPr>
      <w:bookmarkStart w:id="10" w:name="_Toc235716890"/>
      <w:r w:rsidRPr="00117354">
        <w:rPr>
          <w:rFonts w:ascii="Roboto" w:eastAsia="Times New Roman" w:hAnsi="Roboto" w:cstheme="minorHAnsi"/>
          <w:b/>
          <w:bCs/>
          <w:color w:val="333333"/>
          <w:sz w:val="28"/>
          <w:szCs w:val="28"/>
        </w:rPr>
        <w:t>Obtaining Access</w:t>
      </w:r>
      <w:bookmarkEnd w:id="10"/>
    </w:p>
    <w:p w14:paraId="637D61DC" w14:textId="0FBF1F87" w:rsidR="007B654D" w:rsidRPr="002915CF" w:rsidRDefault="007B654D" w:rsidP="007B654D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  <w:sz w:val="22"/>
          <w:szCs w:val="22"/>
        </w:rPr>
      </w:pPr>
      <w:hyperlink r:id="rId18" w:history="1">
        <w:r w:rsidRPr="002915CF">
          <w:rPr>
            <w:rStyle w:val="Hyperlink"/>
            <w:rFonts w:ascii="Roboto" w:hAnsi="Roboto"/>
            <w:sz w:val="22"/>
            <w:szCs w:val="22"/>
            <w:u w:val="none"/>
          </w:rPr>
          <w:t>Training </w:t>
        </w:r>
      </w:hyperlink>
      <w:proofErr w:type="gramStart"/>
      <w:r w:rsidRPr="002915CF">
        <w:rPr>
          <w:rFonts w:ascii="Roboto" w:hAnsi="Roboto"/>
          <w:color w:val="333333"/>
          <w:sz w:val="22"/>
          <w:szCs w:val="22"/>
        </w:rPr>
        <w:t>is Required</w:t>
      </w:r>
      <w:proofErr w:type="gramEnd"/>
      <w:r w:rsidRPr="002915CF">
        <w:rPr>
          <w:rFonts w:ascii="Roboto" w:hAnsi="Roboto"/>
          <w:color w:val="333333"/>
          <w:sz w:val="22"/>
          <w:szCs w:val="22"/>
        </w:rPr>
        <w:t xml:space="preserve"> to obtain access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Pr="002915CF">
        <w:rPr>
          <w:rFonts w:ascii="Roboto" w:hAnsi="Roboto"/>
          <w:color w:val="333333"/>
          <w:sz w:val="22"/>
          <w:szCs w:val="22"/>
        </w:rPr>
        <w:t>In addition, a</w:t>
      </w:r>
      <w:hyperlink r:id="rId19" w:history="1">
        <w:r w:rsidRPr="002915CF">
          <w:rPr>
            <w:rStyle w:val="Hyperlink"/>
            <w:rFonts w:ascii="Roboto" w:hAnsi="Roboto"/>
            <w:sz w:val="22"/>
            <w:szCs w:val="22"/>
            <w:u w:val="none"/>
          </w:rPr>
          <w:t> User Access Security Form</w:t>
        </w:r>
      </w:hyperlink>
      <w:r w:rsidRPr="002915CF">
        <w:rPr>
          <w:rFonts w:ascii="Roboto" w:hAnsi="Roboto"/>
          <w:color w:val="333333"/>
          <w:sz w:val="22"/>
          <w:szCs w:val="22"/>
        </w:rPr>
        <w:t xml:space="preserve"> must </w:t>
      </w:r>
      <w:proofErr w:type="gramStart"/>
      <w:r w:rsidRPr="002915CF">
        <w:rPr>
          <w:rFonts w:ascii="Roboto" w:hAnsi="Roboto"/>
          <w:color w:val="333333"/>
          <w:sz w:val="22"/>
          <w:szCs w:val="22"/>
        </w:rPr>
        <w:t>be completed</w:t>
      </w:r>
      <w:proofErr w:type="gramEnd"/>
      <w:r w:rsidRPr="002915CF">
        <w:rPr>
          <w:rFonts w:ascii="Roboto" w:hAnsi="Roboto"/>
          <w:color w:val="333333"/>
          <w:sz w:val="22"/>
          <w:szCs w:val="22"/>
        </w:rPr>
        <w:t xml:space="preserve"> and approved by a manager and the data custodian (controller).</w:t>
      </w:r>
      <w:r w:rsidR="00835D67">
        <w:rPr>
          <w:rFonts w:ascii="Roboto" w:hAnsi="Roboto"/>
          <w:color w:val="333333"/>
          <w:sz w:val="22"/>
          <w:szCs w:val="22"/>
        </w:rPr>
        <w:br/>
      </w:r>
      <w:r w:rsidR="00B71CAF">
        <w:rPr>
          <w:rFonts w:ascii="Roboto" w:hAnsi="Roboto"/>
          <w:color w:val="333333"/>
          <w:sz w:val="22"/>
          <w:szCs w:val="22"/>
        </w:rPr>
        <w:br/>
      </w:r>
      <w:r w:rsidRPr="002915CF">
        <w:rPr>
          <w:rFonts w:ascii="Roboto" w:hAnsi="Roboto"/>
          <w:color w:val="333333"/>
          <w:sz w:val="22"/>
          <w:szCs w:val="22"/>
        </w:rPr>
        <w:t xml:space="preserve">Finance Business systems include </w:t>
      </w:r>
      <w:r w:rsidRPr="00B71CAF">
        <w:rPr>
          <w:rFonts w:ascii="Roboto" w:hAnsi="Roboto"/>
          <w:b/>
          <w:color w:val="333333"/>
          <w:sz w:val="22"/>
          <w:szCs w:val="22"/>
        </w:rPr>
        <w:t>BuyWays</w:t>
      </w:r>
      <w:r w:rsidRPr="002915CF">
        <w:rPr>
          <w:rFonts w:ascii="Roboto" w:hAnsi="Roboto"/>
          <w:color w:val="333333"/>
          <w:sz w:val="22"/>
          <w:szCs w:val="22"/>
        </w:rPr>
        <w:t xml:space="preserve"> for Procurement and Accounts Payable Operations, </w:t>
      </w:r>
      <w:r w:rsidRPr="00B71CAF">
        <w:rPr>
          <w:rFonts w:ascii="Roboto" w:hAnsi="Roboto"/>
          <w:b/>
          <w:color w:val="333333"/>
          <w:sz w:val="22"/>
          <w:szCs w:val="22"/>
        </w:rPr>
        <w:t>PeopleSoft Financials</w:t>
      </w:r>
      <w:r w:rsidRPr="002915CF">
        <w:rPr>
          <w:rFonts w:ascii="Roboto" w:hAnsi="Roboto"/>
          <w:color w:val="333333"/>
          <w:sz w:val="22"/>
          <w:szCs w:val="22"/>
        </w:rPr>
        <w:t xml:space="preserve"> for Budget Inquiry and Financial Reporting, </w:t>
      </w:r>
      <w:r w:rsidRPr="00B71CAF">
        <w:rPr>
          <w:rFonts w:ascii="Roboto" w:hAnsi="Roboto"/>
          <w:color w:val="333333"/>
          <w:sz w:val="22"/>
          <w:szCs w:val="22"/>
        </w:rPr>
        <w:t xml:space="preserve">Summit </w:t>
      </w:r>
      <w:r w:rsidRPr="002915CF">
        <w:rPr>
          <w:rFonts w:ascii="Roboto" w:hAnsi="Roboto"/>
          <w:color w:val="333333"/>
          <w:sz w:val="22"/>
          <w:szCs w:val="22"/>
        </w:rPr>
        <w:t>for Financial Reporting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Pr="002915CF">
        <w:rPr>
          <w:rFonts w:ascii="Roboto" w:hAnsi="Roboto"/>
          <w:color w:val="333333"/>
          <w:sz w:val="22"/>
          <w:szCs w:val="22"/>
        </w:rPr>
        <w:t xml:space="preserve">Access is granted by UMass Dartmouth IT Access Management team </w:t>
      </w:r>
      <w:r w:rsidR="00B71CAF">
        <w:rPr>
          <w:rFonts w:ascii="Roboto" w:hAnsi="Roboto"/>
          <w:color w:val="333333"/>
          <w:sz w:val="22"/>
          <w:szCs w:val="22"/>
        </w:rPr>
        <w:t xml:space="preserve">upon approval </w:t>
      </w:r>
      <w:r w:rsidR="0060254E">
        <w:rPr>
          <w:rFonts w:ascii="Roboto" w:hAnsi="Roboto"/>
          <w:color w:val="333333"/>
          <w:sz w:val="22"/>
          <w:szCs w:val="22"/>
        </w:rPr>
        <w:t>from</w:t>
      </w:r>
      <w:r w:rsidRPr="002915CF">
        <w:rPr>
          <w:rFonts w:ascii="Roboto" w:hAnsi="Roboto"/>
          <w:color w:val="333333"/>
          <w:sz w:val="22"/>
          <w:szCs w:val="22"/>
        </w:rPr>
        <w:t xml:space="preserve"> the data custodian</w:t>
      </w:r>
      <w:r w:rsidR="0060254E">
        <w:rPr>
          <w:rFonts w:ascii="Roboto" w:hAnsi="Roboto"/>
          <w:color w:val="333333"/>
          <w:sz w:val="22"/>
          <w:szCs w:val="22"/>
        </w:rPr>
        <w:t xml:space="preserve"> (controller)</w:t>
      </w:r>
      <w:r w:rsidRPr="002915CF">
        <w:rPr>
          <w:rFonts w:ascii="Roboto" w:hAnsi="Roboto"/>
          <w:color w:val="333333"/>
          <w:sz w:val="22"/>
          <w:szCs w:val="22"/>
        </w:rPr>
        <w:t>. </w:t>
      </w:r>
    </w:p>
    <w:p w14:paraId="5C202C35" w14:textId="4756F864" w:rsidR="007B654D" w:rsidRPr="002915CF" w:rsidRDefault="007B654D" w:rsidP="007B654D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  <w:sz w:val="22"/>
          <w:szCs w:val="22"/>
        </w:rPr>
      </w:pPr>
      <w:r w:rsidRPr="00B71CAF">
        <w:rPr>
          <w:rFonts w:ascii="Roboto" w:hAnsi="Roboto"/>
          <w:b/>
          <w:color w:val="333333"/>
          <w:sz w:val="22"/>
          <w:szCs w:val="22"/>
        </w:rPr>
        <w:t>Concur</w:t>
      </w:r>
      <w:r w:rsidRPr="002915CF">
        <w:rPr>
          <w:rFonts w:ascii="Roboto" w:hAnsi="Roboto"/>
          <w:color w:val="333333"/>
          <w:sz w:val="22"/>
          <w:szCs w:val="22"/>
        </w:rPr>
        <w:t xml:space="preserve"> for Travel Booking, Travel Requests and Approval, Expense Reports and BankCard Expenses. Training </w:t>
      </w:r>
      <w:proofErr w:type="gramStart"/>
      <w:r w:rsidRPr="002915CF">
        <w:rPr>
          <w:rFonts w:ascii="Roboto" w:hAnsi="Roboto"/>
          <w:color w:val="333333"/>
          <w:sz w:val="22"/>
          <w:szCs w:val="22"/>
        </w:rPr>
        <w:t>is required</w:t>
      </w:r>
      <w:proofErr w:type="gramEnd"/>
      <w:r w:rsidRPr="002915CF">
        <w:rPr>
          <w:rFonts w:ascii="Roboto" w:hAnsi="Roboto"/>
          <w:color w:val="333333"/>
          <w:sz w:val="22"/>
          <w:szCs w:val="22"/>
        </w:rPr>
        <w:t xml:space="preserve"> and </w:t>
      </w:r>
      <w:proofErr w:type="gramStart"/>
      <w:r w:rsidRPr="002915CF">
        <w:rPr>
          <w:rFonts w:ascii="Roboto" w:hAnsi="Roboto"/>
          <w:color w:val="333333"/>
          <w:sz w:val="22"/>
          <w:szCs w:val="22"/>
        </w:rPr>
        <w:t>access is granted by the Travel Team</w:t>
      </w:r>
      <w:proofErr w:type="gramEnd"/>
      <w:r w:rsidRPr="002915CF">
        <w:rPr>
          <w:rFonts w:ascii="Roboto" w:hAnsi="Roboto"/>
          <w:color w:val="333333"/>
          <w:sz w:val="22"/>
          <w:szCs w:val="22"/>
        </w:rPr>
        <w:t xml:space="preserve"> at the president's office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="00E74468">
        <w:rPr>
          <w:rFonts w:ascii="Roboto" w:hAnsi="Roboto"/>
          <w:color w:val="333333"/>
          <w:sz w:val="22"/>
          <w:szCs w:val="22"/>
        </w:rPr>
        <w:br/>
        <w:t xml:space="preserve">email </w:t>
      </w:r>
      <w:hyperlink r:id="rId20" w:history="1">
        <w:r w:rsidR="001803E8" w:rsidRPr="00294ACA">
          <w:rPr>
            <w:rStyle w:val="Hyperlink"/>
            <w:rFonts w:ascii="Roboto" w:hAnsi="Roboto"/>
            <w:sz w:val="22"/>
            <w:szCs w:val="22"/>
          </w:rPr>
          <w:t>travelexpense-services@umassp.edu</w:t>
        </w:r>
      </w:hyperlink>
    </w:p>
    <w:p w14:paraId="4E02CDEE" w14:textId="77777777" w:rsidR="00B10EF1" w:rsidRPr="00B10EF1" w:rsidRDefault="00B10EF1" w:rsidP="00B10EF1">
      <w:pPr>
        <w:pStyle w:val="Heading2"/>
        <w:rPr>
          <w:rFonts w:ascii="Roboto" w:hAnsi="Roboto" w:cstheme="minorHAnsi"/>
          <w:color w:val="333333"/>
          <w:sz w:val="28"/>
          <w:szCs w:val="28"/>
        </w:rPr>
      </w:pPr>
      <w:bookmarkStart w:id="11" w:name="_Toc235716891"/>
      <w:r w:rsidRPr="00B10EF1">
        <w:rPr>
          <w:rFonts w:ascii="Roboto" w:hAnsi="Roboto" w:cstheme="minorHAnsi"/>
          <w:color w:val="333333"/>
          <w:sz w:val="28"/>
          <w:szCs w:val="28"/>
        </w:rPr>
        <w:t>Security Roles</w:t>
      </w:r>
      <w:bookmarkEnd w:id="11"/>
      <w:r w:rsidRPr="00B10EF1">
        <w:rPr>
          <w:rFonts w:ascii="Roboto" w:hAnsi="Roboto" w:cstheme="minorHAnsi"/>
          <w:color w:val="333333"/>
          <w:sz w:val="28"/>
          <w:szCs w:val="28"/>
        </w:rPr>
        <w:t> </w:t>
      </w:r>
    </w:p>
    <w:p w14:paraId="5CA30398" w14:textId="682D26F5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>Review the security roles below before completing the </w:t>
      </w:r>
      <w:hyperlink r:id="rId21" w:history="1">
        <w:r w:rsidRPr="00B10EF1">
          <w:rPr>
            <w:rFonts w:ascii="Roboto" w:eastAsia="Times New Roman" w:hAnsi="Roboto" w:cstheme="minorHAnsi"/>
            <w:color w:val="0000FF"/>
          </w:rPr>
          <w:t>Finance User Access Security Form</w:t>
        </w:r>
      </w:hyperlink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You may select multiple roles on the form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="00C43742" w:rsidRPr="00B10EF1">
        <w:rPr>
          <w:rFonts w:ascii="Roboto" w:eastAsia="Times New Roman" w:hAnsi="Roboto" w:cstheme="minorHAnsi"/>
          <w:color w:val="333333"/>
        </w:rPr>
        <w:t>Approval</w:t>
      </w:r>
      <w:r w:rsidRPr="00B10EF1">
        <w:rPr>
          <w:rFonts w:ascii="Roboto" w:eastAsia="Times New Roman" w:hAnsi="Roboto" w:cstheme="minorHAnsi"/>
          <w:color w:val="333333"/>
        </w:rPr>
        <w:t xml:space="preserve"> and Reporting require department security which </w:t>
      </w:r>
      <w:proofErr w:type="gramStart"/>
      <w:r w:rsidR="00ED0FD2">
        <w:rPr>
          <w:rFonts w:ascii="Roboto" w:eastAsia="Times New Roman" w:hAnsi="Roboto" w:cstheme="minorHAnsi"/>
          <w:color w:val="333333"/>
        </w:rPr>
        <w:t xml:space="preserve">is </w:t>
      </w:r>
      <w:r w:rsidRPr="00B10EF1">
        <w:rPr>
          <w:rFonts w:ascii="Roboto" w:eastAsia="Times New Roman" w:hAnsi="Roboto" w:cstheme="minorHAnsi"/>
          <w:color w:val="333333"/>
        </w:rPr>
        <w:t>defined</w:t>
      </w:r>
      <w:proofErr w:type="gramEnd"/>
      <w:r w:rsidRPr="00B10EF1">
        <w:rPr>
          <w:rFonts w:ascii="Roboto" w:eastAsia="Times New Roman" w:hAnsi="Roboto" w:cstheme="minorHAnsi"/>
          <w:color w:val="333333"/>
        </w:rPr>
        <w:t xml:space="preserve"> on the form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All require a training date</w:t>
      </w:r>
      <w:r w:rsidR="00ED0FD2">
        <w:rPr>
          <w:rFonts w:ascii="Roboto" w:eastAsia="Times New Roman" w:hAnsi="Roboto" w:cstheme="minorHAnsi"/>
          <w:color w:val="333333"/>
        </w:rPr>
        <w:t xml:space="preserve"> on the form</w:t>
      </w:r>
      <w:r w:rsidR="00D04F30">
        <w:rPr>
          <w:rFonts w:ascii="Roboto" w:eastAsia="Times New Roman" w:hAnsi="Roboto" w:cstheme="minorHAnsi"/>
          <w:color w:val="333333"/>
        </w:rPr>
        <w:t>.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 </w:t>
      </w:r>
      <w:r w:rsidRPr="00B10EF1">
        <w:rPr>
          <w:rFonts w:ascii="Roboto" w:eastAsia="Times New Roman" w:hAnsi="Roboto" w:cstheme="minorHAnsi"/>
          <w:color w:val="333333"/>
        </w:rPr>
        <w:t>Access is not granted until training is complete. </w:t>
      </w:r>
      <w:r w:rsidR="00ED0FD2">
        <w:rPr>
          <w:rFonts w:ascii="Roboto" w:eastAsia="Times New Roman" w:hAnsi="Roboto" w:cstheme="minorHAnsi"/>
          <w:color w:val="333333"/>
        </w:rPr>
        <w:t xml:space="preserve">Direct question </w:t>
      </w:r>
      <w:r w:rsidRPr="00B10EF1">
        <w:rPr>
          <w:rFonts w:ascii="Roboto" w:eastAsia="Times New Roman" w:hAnsi="Roboto" w:cstheme="minorHAnsi"/>
          <w:color w:val="333333"/>
        </w:rPr>
        <w:t>to </w:t>
      </w:r>
      <w:r w:rsidRPr="00B10EF1">
        <w:rPr>
          <w:rFonts w:ascii="Roboto" w:eastAsia="Times New Roman" w:hAnsi="Roboto" w:cstheme="minorHAnsi"/>
          <w:b/>
          <w:bCs/>
          <w:color w:val="333333"/>
        </w:rPr>
        <w:t>controller.request@umassd.edu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="00ED0FD2">
        <w:rPr>
          <w:rFonts w:ascii="Roboto" w:eastAsia="Times New Roman" w:hAnsi="Roboto" w:cstheme="minorHAnsi"/>
          <w:color w:val="333333"/>
        </w:rPr>
        <w:t>For q</w:t>
      </w:r>
      <w:r w:rsidRPr="00B10EF1">
        <w:rPr>
          <w:rFonts w:ascii="Roboto" w:eastAsia="Times New Roman" w:hAnsi="Roboto" w:cstheme="minorHAnsi"/>
          <w:color w:val="333333"/>
        </w:rPr>
        <w:t>uestions about current security access</w:t>
      </w:r>
      <w:r w:rsidR="00ED0FD2">
        <w:rPr>
          <w:rFonts w:ascii="Roboto" w:eastAsia="Times New Roman" w:hAnsi="Roboto" w:cstheme="minorHAnsi"/>
          <w:color w:val="333333"/>
        </w:rPr>
        <w:t>, contact</w:t>
      </w:r>
      <w:r w:rsidRPr="00B10EF1">
        <w:rPr>
          <w:rFonts w:ascii="Roboto" w:eastAsia="Times New Roman" w:hAnsi="Roboto" w:cstheme="minorHAnsi"/>
          <w:b/>
          <w:bCs/>
          <w:color w:val="333333"/>
        </w:rPr>
        <w:t> IThelp@umassd.edu</w:t>
      </w:r>
      <w:r w:rsidRPr="00B10EF1">
        <w:rPr>
          <w:rFonts w:ascii="Roboto" w:eastAsia="Times New Roman" w:hAnsi="Roboto" w:cstheme="minorHAnsi"/>
          <w:color w:val="333333"/>
        </w:rPr>
        <w:t>.</w:t>
      </w:r>
    </w:p>
    <w:p w14:paraId="0BAC2095" w14:textId="77777777" w:rsidR="00197555" w:rsidRPr="00197555" w:rsidRDefault="002915CF" w:rsidP="00197555">
      <w:pPr>
        <w:pStyle w:val="Heading3"/>
        <w:shd w:val="clear" w:color="auto" w:fill="FFFFFF"/>
        <w:rPr>
          <w:rFonts w:ascii="Roboto" w:hAnsi="Roboto"/>
          <w:color w:val="333333"/>
          <w:sz w:val="28"/>
          <w:szCs w:val="28"/>
        </w:rPr>
      </w:pPr>
      <w:bookmarkStart w:id="12" w:name="_Toc235716892"/>
      <w:r w:rsidRPr="00197555">
        <w:rPr>
          <w:rFonts w:ascii="Roboto" w:hAnsi="Roboto"/>
          <w:color w:val="333333"/>
          <w:sz w:val="28"/>
          <w:szCs w:val="28"/>
        </w:rPr>
        <w:lastRenderedPageBreak/>
        <w:t>PeopleSoft Reporting</w:t>
      </w:r>
      <w:bookmarkEnd w:id="12"/>
      <w:r w:rsidRPr="00197555">
        <w:rPr>
          <w:rFonts w:ascii="Roboto" w:hAnsi="Roboto"/>
          <w:color w:val="333333"/>
          <w:sz w:val="28"/>
          <w:szCs w:val="28"/>
        </w:rPr>
        <w:t xml:space="preserve"> </w:t>
      </w:r>
    </w:p>
    <w:p w14:paraId="2139AEBA" w14:textId="7C41EEC0" w:rsidR="00197555" w:rsidRPr="008D43AB" w:rsidRDefault="002915CF" w:rsidP="00197555">
      <w:pPr>
        <w:rPr>
          <w:rFonts w:ascii="Roboto" w:hAnsi="Roboto"/>
          <w:color w:val="333333"/>
        </w:rPr>
      </w:pPr>
      <w:r w:rsidRPr="008D43AB">
        <w:rPr>
          <w:rFonts w:ascii="Roboto" w:hAnsi="Roboto"/>
          <w:color w:val="333333"/>
        </w:rPr>
        <w:t xml:space="preserve">Run PeopleSoft Financial, Grant reports and queries, </w:t>
      </w:r>
      <w:r w:rsidR="00F550D9">
        <w:rPr>
          <w:rFonts w:ascii="Roboto" w:hAnsi="Roboto"/>
          <w:color w:val="333333"/>
        </w:rPr>
        <w:t>Inquire on</w:t>
      </w:r>
      <w:r w:rsidRPr="008D43AB">
        <w:rPr>
          <w:rFonts w:ascii="Roboto" w:hAnsi="Roboto"/>
          <w:color w:val="333333"/>
        </w:rPr>
        <w:t xml:space="preserve"> </w:t>
      </w:r>
      <w:r w:rsidR="00F550D9">
        <w:rPr>
          <w:rFonts w:ascii="Roboto" w:hAnsi="Roboto"/>
          <w:color w:val="333333"/>
        </w:rPr>
        <w:t>B</w:t>
      </w:r>
      <w:r w:rsidRPr="008D43AB">
        <w:rPr>
          <w:rFonts w:ascii="Roboto" w:hAnsi="Roboto"/>
          <w:color w:val="333333"/>
        </w:rPr>
        <w:t xml:space="preserve">udget </w:t>
      </w:r>
      <w:r w:rsidR="00F550D9">
        <w:rPr>
          <w:rFonts w:ascii="Roboto" w:hAnsi="Roboto"/>
          <w:color w:val="333333"/>
        </w:rPr>
        <w:t>B</w:t>
      </w:r>
      <w:r w:rsidRPr="008D43AB">
        <w:rPr>
          <w:rFonts w:ascii="Roboto" w:hAnsi="Roboto"/>
          <w:color w:val="333333"/>
        </w:rPr>
        <w:t>alances and on Budget Errors. View Expense and PO Inquiry pages. </w:t>
      </w:r>
    </w:p>
    <w:p w14:paraId="41312A88" w14:textId="0CFC6766" w:rsidR="008D43AB" w:rsidRPr="008D43AB" w:rsidRDefault="008D43AB" w:rsidP="00197555">
      <w:pPr>
        <w:rPr>
          <w:rFonts w:ascii="Roboto" w:hAnsi="Roboto"/>
          <w:color w:val="333333"/>
        </w:rPr>
      </w:pPr>
      <w:r w:rsidRPr="008D43AB">
        <w:rPr>
          <w:rStyle w:val="Strong"/>
          <w:rFonts w:ascii="Roboto" w:hAnsi="Roboto"/>
        </w:rPr>
        <w:t>Audience</w:t>
      </w:r>
      <w:r w:rsidR="00A44D9E" w:rsidRPr="008D43AB">
        <w:rPr>
          <w:rStyle w:val="Strong"/>
          <w:rFonts w:ascii="Roboto" w:hAnsi="Roboto"/>
        </w:rPr>
        <w:t>:</w:t>
      </w:r>
      <w:r w:rsidR="00A44D9E" w:rsidRPr="008D43AB">
        <w:rPr>
          <w:rFonts w:ascii="Roboto" w:hAnsi="Roboto"/>
        </w:rPr>
        <w:t xml:space="preserve"> Administrative</w:t>
      </w:r>
      <w:r w:rsidRPr="008D43AB">
        <w:rPr>
          <w:rFonts w:ascii="Roboto" w:hAnsi="Roboto"/>
        </w:rPr>
        <w:t xml:space="preserve"> assistants, Department Managers, Directors, Deans and Vice Chancellors that manage budgets or need to run reports for others</w:t>
      </w:r>
      <w:r>
        <w:rPr>
          <w:rFonts w:ascii="Roboto" w:hAnsi="Roboto"/>
        </w:rPr>
        <w:t xml:space="preserve">. </w:t>
      </w:r>
      <w:r>
        <w:rPr>
          <w:rFonts w:ascii="Roboto" w:hAnsi="Roboto"/>
          <w:color w:val="333333"/>
        </w:rPr>
        <w:t>Includes Budget Balanced and Fund Balanced budgets, Sponsored and Non-Sponsored Project budgets</w:t>
      </w:r>
      <w:r w:rsidR="00D04F30">
        <w:rPr>
          <w:rFonts w:ascii="Roboto" w:hAnsi="Roboto"/>
          <w:color w:val="333333"/>
        </w:rPr>
        <w:t>.</w:t>
      </w:r>
      <w:r w:rsidR="00D04F30" w:rsidRPr="002915CF">
        <w:rPr>
          <w:rFonts w:ascii="Roboto" w:hAnsi="Roboto"/>
          <w:color w:val="333333"/>
        </w:rPr>
        <w:t xml:space="preserve"> </w:t>
      </w:r>
    </w:p>
    <w:p w14:paraId="467EE48F" w14:textId="64C62226" w:rsidR="00197555" w:rsidRPr="00197555" w:rsidRDefault="00197555" w:rsidP="00197555">
      <w:pPr>
        <w:pStyle w:val="Heading3"/>
        <w:rPr>
          <w:rFonts w:ascii="Roboto" w:hAnsi="Roboto"/>
          <w:color w:val="333333"/>
          <w:sz w:val="28"/>
          <w:szCs w:val="28"/>
        </w:rPr>
      </w:pPr>
      <w:bookmarkStart w:id="13" w:name="_Toc235716893"/>
      <w:r w:rsidRPr="00197555">
        <w:rPr>
          <w:rFonts w:ascii="Roboto" w:hAnsi="Roboto"/>
          <w:color w:val="333333"/>
          <w:sz w:val="28"/>
          <w:szCs w:val="28"/>
        </w:rPr>
        <w:t>Summit Financial Reporting</w:t>
      </w:r>
      <w:r w:rsidR="002D04A4">
        <w:rPr>
          <w:rFonts w:ascii="Roboto" w:hAnsi="Roboto"/>
          <w:color w:val="333333"/>
          <w:sz w:val="28"/>
          <w:szCs w:val="28"/>
        </w:rPr>
        <w:t xml:space="preserve"> – Department </w:t>
      </w:r>
      <w:r w:rsidR="0098023A">
        <w:rPr>
          <w:rFonts w:ascii="Roboto" w:hAnsi="Roboto"/>
          <w:color w:val="333333"/>
          <w:sz w:val="28"/>
          <w:szCs w:val="28"/>
        </w:rPr>
        <w:t>Management</w:t>
      </w:r>
      <w:bookmarkEnd w:id="13"/>
    </w:p>
    <w:p w14:paraId="169351B1" w14:textId="77777777" w:rsidR="002D04A4" w:rsidRDefault="002915CF" w:rsidP="002915CF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  <w:sz w:val="22"/>
          <w:szCs w:val="22"/>
        </w:rPr>
      </w:pPr>
      <w:r w:rsidRPr="002915CF">
        <w:rPr>
          <w:rFonts w:ascii="Roboto" w:hAnsi="Roboto"/>
          <w:color w:val="333333"/>
          <w:sz w:val="22"/>
          <w:szCs w:val="22"/>
        </w:rPr>
        <w:t>View Summit Department Management Financial Dashboards to Inquire on Budget Balances, Transaction Detail, Revenue and Expense Activity, Open Encumbrances and Requisition Detail.</w:t>
      </w:r>
    </w:p>
    <w:p w14:paraId="63FF9485" w14:textId="753AD022" w:rsidR="002915CF" w:rsidRDefault="002D04A4" w:rsidP="002915CF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  <w:sz w:val="22"/>
          <w:szCs w:val="22"/>
        </w:rPr>
      </w:pPr>
      <w:r>
        <w:rPr>
          <w:rFonts w:ascii="Roboto" w:hAnsi="Roboto"/>
          <w:color w:val="333333"/>
          <w:sz w:val="22"/>
          <w:szCs w:val="22"/>
        </w:rPr>
        <w:t xml:space="preserve">Includes Budget Balanced </w:t>
      </w:r>
      <w:r w:rsidR="008D43AB">
        <w:rPr>
          <w:rFonts w:ascii="Roboto" w:hAnsi="Roboto"/>
          <w:color w:val="333333"/>
          <w:sz w:val="22"/>
          <w:szCs w:val="22"/>
        </w:rPr>
        <w:t>and Fund</w:t>
      </w:r>
      <w:r>
        <w:rPr>
          <w:rFonts w:ascii="Roboto" w:hAnsi="Roboto"/>
          <w:color w:val="333333"/>
          <w:sz w:val="22"/>
          <w:szCs w:val="22"/>
        </w:rPr>
        <w:t xml:space="preserve"> Balanced budgets, Sponsored and Non-Sponsored Project budgets</w:t>
      </w:r>
      <w:r w:rsidR="00D04F30">
        <w:rPr>
          <w:rFonts w:ascii="Roboto" w:hAnsi="Roboto"/>
          <w:color w:val="333333"/>
          <w:sz w:val="22"/>
          <w:szCs w:val="22"/>
        </w:rPr>
        <w:t>.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 </w:t>
      </w:r>
      <w:r w:rsidR="002915CF" w:rsidRPr="002915CF">
        <w:rPr>
          <w:rFonts w:ascii="Roboto" w:hAnsi="Roboto"/>
          <w:color w:val="333333"/>
          <w:sz w:val="22"/>
          <w:szCs w:val="22"/>
        </w:rPr>
        <w:br/>
      </w:r>
      <w:r w:rsidR="00B23B8F">
        <w:rPr>
          <w:rStyle w:val="Strong"/>
          <w:rFonts w:ascii="Roboto" w:hAnsi="Roboto"/>
          <w:color w:val="333333"/>
          <w:sz w:val="22"/>
          <w:szCs w:val="22"/>
        </w:rPr>
        <w:br/>
      </w:r>
      <w:r w:rsidR="002915CF" w:rsidRPr="002915CF">
        <w:rPr>
          <w:rStyle w:val="Strong"/>
          <w:rFonts w:ascii="Roboto" w:hAnsi="Roboto"/>
          <w:color w:val="333333"/>
          <w:sz w:val="22"/>
          <w:szCs w:val="22"/>
        </w:rPr>
        <w:t>Audience:</w:t>
      </w:r>
      <w:r w:rsidR="002915CF" w:rsidRPr="002915CF">
        <w:rPr>
          <w:rFonts w:ascii="Roboto" w:hAnsi="Roboto"/>
          <w:color w:val="333333"/>
          <w:sz w:val="22"/>
          <w:szCs w:val="22"/>
        </w:rPr>
        <w:t>  Administrative assistants, Department Managers,</w:t>
      </w:r>
      <w:r>
        <w:rPr>
          <w:rFonts w:ascii="Roboto" w:hAnsi="Roboto"/>
          <w:color w:val="333333"/>
          <w:sz w:val="22"/>
          <w:szCs w:val="22"/>
        </w:rPr>
        <w:t xml:space="preserve"> PI’s</w:t>
      </w:r>
      <w:r w:rsidR="002915CF" w:rsidRPr="002915CF">
        <w:rPr>
          <w:rFonts w:ascii="Roboto" w:hAnsi="Roboto"/>
          <w:color w:val="333333"/>
          <w:sz w:val="22"/>
          <w:szCs w:val="22"/>
        </w:rPr>
        <w:t xml:space="preserve"> Directors, Deans and Vice Chancellors that manage budgets or need to run reports for others.</w:t>
      </w:r>
    </w:p>
    <w:p w14:paraId="641EA0DF" w14:textId="0154FE51" w:rsidR="00197555" w:rsidRDefault="00197555" w:rsidP="00197555">
      <w:pPr>
        <w:pStyle w:val="Heading3"/>
        <w:rPr>
          <w:rFonts w:ascii="Roboto" w:hAnsi="Roboto"/>
          <w:color w:val="333333"/>
          <w:sz w:val="22"/>
          <w:szCs w:val="22"/>
        </w:rPr>
      </w:pPr>
      <w:bookmarkStart w:id="14" w:name="_Toc235716894"/>
      <w:r w:rsidRPr="00197555">
        <w:rPr>
          <w:rFonts w:ascii="Roboto" w:hAnsi="Roboto"/>
          <w:color w:val="333333"/>
          <w:sz w:val="28"/>
          <w:szCs w:val="28"/>
        </w:rPr>
        <w:t>Summit Asset Management Dashboard</w:t>
      </w:r>
      <w:bookmarkEnd w:id="14"/>
      <w:r>
        <w:rPr>
          <w:rFonts w:ascii="Roboto" w:hAnsi="Roboto"/>
          <w:color w:val="333333"/>
          <w:sz w:val="22"/>
          <w:szCs w:val="22"/>
        </w:rPr>
        <w:t xml:space="preserve"> </w:t>
      </w:r>
    </w:p>
    <w:p w14:paraId="34AD1E7A" w14:textId="2E8B33BD" w:rsidR="00197555" w:rsidRDefault="00197555" w:rsidP="00197555">
      <w:p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Dashboard to view and download assets by custodial </w:t>
      </w:r>
      <w:r w:rsidR="002D04A4">
        <w:rPr>
          <w:rFonts w:ascii="Roboto" w:hAnsi="Roboto"/>
          <w:color w:val="333333"/>
        </w:rPr>
        <w:t>D</w:t>
      </w:r>
      <w:r>
        <w:rPr>
          <w:rFonts w:ascii="Roboto" w:hAnsi="Roboto"/>
          <w:color w:val="333333"/>
        </w:rPr>
        <w:t xml:space="preserve">epartment, Location, </w:t>
      </w:r>
      <w:r w:rsidR="002D04A4">
        <w:rPr>
          <w:rFonts w:ascii="Roboto" w:hAnsi="Roboto"/>
          <w:color w:val="333333"/>
        </w:rPr>
        <w:t>Category, Custodian</w:t>
      </w:r>
    </w:p>
    <w:p w14:paraId="2D4CB899" w14:textId="451F370F" w:rsidR="002D04A4" w:rsidRDefault="002D04A4" w:rsidP="00197555">
      <w:pPr>
        <w:rPr>
          <w:rFonts w:ascii="Roboto" w:hAnsi="Roboto"/>
          <w:color w:val="333333"/>
        </w:rPr>
      </w:pPr>
      <w:r w:rsidRPr="002D04A4">
        <w:rPr>
          <w:rFonts w:ascii="Roboto" w:hAnsi="Roboto"/>
          <w:b/>
          <w:color w:val="333333"/>
        </w:rPr>
        <w:t>Audience</w:t>
      </w:r>
      <w:r w:rsidR="00B23B8F">
        <w:rPr>
          <w:rFonts w:ascii="Roboto" w:hAnsi="Roboto"/>
          <w:b/>
          <w:color w:val="333333"/>
        </w:rPr>
        <w:t xml:space="preserve">: </w:t>
      </w:r>
      <w:r w:rsidR="00B23B8F" w:rsidRPr="00B23B8F">
        <w:rPr>
          <w:rFonts w:ascii="Roboto" w:hAnsi="Roboto"/>
          <w:bCs/>
          <w:color w:val="333333"/>
        </w:rPr>
        <w:t>Administrative</w:t>
      </w:r>
      <w:r w:rsidRPr="00B23B8F">
        <w:rPr>
          <w:rFonts w:ascii="Roboto" w:hAnsi="Roboto"/>
          <w:bCs/>
          <w:color w:val="333333"/>
        </w:rPr>
        <w:t xml:space="preserve"> Assistants</w:t>
      </w:r>
      <w:r>
        <w:rPr>
          <w:rFonts w:ascii="Roboto" w:hAnsi="Roboto"/>
          <w:color w:val="333333"/>
        </w:rPr>
        <w:t>, Department Managers responsible for tracking and updating department assets</w:t>
      </w:r>
      <w:r w:rsidR="00D04F30">
        <w:rPr>
          <w:rFonts w:ascii="Roboto" w:hAnsi="Roboto"/>
          <w:color w:val="333333"/>
        </w:rPr>
        <w:t xml:space="preserve">. </w:t>
      </w:r>
      <w:r>
        <w:rPr>
          <w:rFonts w:ascii="Roboto" w:hAnsi="Roboto"/>
          <w:color w:val="333333"/>
        </w:rPr>
        <w:br/>
        <w:t xml:space="preserve">Note:  This role is manually requested by emailing </w:t>
      </w:r>
      <w:hyperlink r:id="rId22" w:history="1">
        <w:r w:rsidRPr="009E1EEB">
          <w:rPr>
            <w:rStyle w:val="Hyperlink"/>
            <w:rFonts w:ascii="Roboto" w:hAnsi="Roboto"/>
          </w:rPr>
          <w:t>controller.request@umassd.edu</w:t>
        </w:r>
      </w:hyperlink>
      <w:r>
        <w:rPr>
          <w:rFonts w:ascii="Roboto" w:hAnsi="Roboto"/>
          <w:color w:val="333333"/>
        </w:rPr>
        <w:t xml:space="preserve"> </w:t>
      </w:r>
    </w:p>
    <w:p w14:paraId="3E9B050A" w14:textId="08EB9DC7" w:rsidR="002D04A4" w:rsidRDefault="002D04A4" w:rsidP="002D04A4">
      <w:pPr>
        <w:pStyle w:val="Heading3"/>
        <w:rPr>
          <w:rFonts w:ascii="Roboto" w:hAnsi="Roboto"/>
          <w:color w:val="333333"/>
          <w:sz w:val="22"/>
          <w:szCs w:val="22"/>
        </w:rPr>
      </w:pPr>
      <w:bookmarkStart w:id="15" w:name="_Toc235716895"/>
      <w:r w:rsidRPr="00197555">
        <w:rPr>
          <w:rFonts w:ascii="Roboto" w:hAnsi="Roboto"/>
          <w:color w:val="333333"/>
          <w:sz w:val="28"/>
          <w:szCs w:val="28"/>
        </w:rPr>
        <w:t xml:space="preserve">Summit </w:t>
      </w:r>
      <w:r>
        <w:rPr>
          <w:rFonts w:ascii="Roboto" w:hAnsi="Roboto"/>
          <w:color w:val="333333"/>
          <w:sz w:val="28"/>
          <w:szCs w:val="28"/>
        </w:rPr>
        <w:t>PI</w:t>
      </w:r>
      <w:r w:rsidRPr="00197555">
        <w:rPr>
          <w:rFonts w:ascii="Roboto" w:hAnsi="Roboto"/>
          <w:color w:val="333333"/>
          <w:sz w:val="28"/>
          <w:szCs w:val="28"/>
        </w:rPr>
        <w:t xml:space="preserve"> Dashboard</w:t>
      </w:r>
      <w:bookmarkEnd w:id="15"/>
      <w:r>
        <w:rPr>
          <w:rFonts w:ascii="Roboto" w:hAnsi="Roboto"/>
          <w:color w:val="333333"/>
          <w:sz w:val="22"/>
          <w:szCs w:val="22"/>
        </w:rPr>
        <w:t xml:space="preserve"> </w:t>
      </w:r>
    </w:p>
    <w:p w14:paraId="5C1D2094" w14:textId="178882DE" w:rsidR="002D04A4" w:rsidRDefault="002D04A4" w:rsidP="002D04A4">
      <w:p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Dashboard for </w:t>
      </w:r>
      <w:r w:rsidR="008E3159">
        <w:rPr>
          <w:rFonts w:ascii="Roboto" w:hAnsi="Roboto"/>
          <w:color w:val="333333"/>
        </w:rPr>
        <w:t>PIs</w:t>
      </w:r>
      <w:r>
        <w:rPr>
          <w:rFonts w:ascii="Roboto" w:hAnsi="Roboto"/>
          <w:color w:val="333333"/>
        </w:rPr>
        <w:t xml:space="preserve"> to view Sponsored Project </w:t>
      </w:r>
      <w:r w:rsidR="0098023A">
        <w:rPr>
          <w:rFonts w:ascii="Roboto" w:hAnsi="Roboto"/>
          <w:color w:val="333333"/>
        </w:rPr>
        <w:t xml:space="preserve">Award </w:t>
      </w:r>
      <w:r>
        <w:rPr>
          <w:rFonts w:ascii="Roboto" w:hAnsi="Roboto"/>
          <w:color w:val="333333"/>
        </w:rPr>
        <w:t>balances and transaction details.</w:t>
      </w:r>
    </w:p>
    <w:p w14:paraId="57EACDCA" w14:textId="07D55E2B" w:rsidR="002D04A4" w:rsidRPr="002D04A4" w:rsidRDefault="002D04A4" w:rsidP="002D04A4">
      <w:pPr>
        <w:rPr>
          <w:rFonts w:ascii="Roboto" w:hAnsi="Roboto"/>
          <w:color w:val="333333"/>
        </w:rPr>
      </w:pPr>
      <w:r w:rsidRPr="002D04A4">
        <w:rPr>
          <w:rFonts w:ascii="Roboto" w:hAnsi="Roboto"/>
          <w:b/>
          <w:color w:val="333333"/>
        </w:rPr>
        <w:t>Audience</w:t>
      </w:r>
      <w:r w:rsidR="008E3159">
        <w:rPr>
          <w:rFonts w:ascii="Roboto" w:hAnsi="Roboto"/>
          <w:b/>
          <w:color w:val="333333"/>
        </w:rPr>
        <w:t>: PI’s</w:t>
      </w:r>
      <w:r>
        <w:rPr>
          <w:rFonts w:ascii="Roboto" w:hAnsi="Roboto"/>
          <w:color w:val="333333"/>
        </w:rPr>
        <w:t xml:space="preserve"> and Office of Research and Administration</w:t>
      </w:r>
    </w:p>
    <w:p w14:paraId="1A68B957" w14:textId="612E1561" w:rsidR="002D04A4" w:rsidRPr="002D04A4" w:rsidRDefault="002D04A4" w:rsidP="00197555">
      <w:p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Note:  This role is manually requested by emailing </w:t>
      </w:r>
      <w:hyperlink r:id="rId23" w:history="1">
        <w:r w:rsidRPr="009E1EEB">
          <w:rPr>
            <w:rStyle w:val="Hyperlink"/>
            <w:rFonts w:ascii="Roboto" w:hAnsi="Roboto"/>
          </w:rPr>
          <w:t>controller.request@umassd.edu</w:t>
        </w:r>
      </w:hyperlink>
      <w:r>
        <w:rPr>
          <w:rFonts w:ascii="Roboto" w:hAnsi="Roboto"/>
          <w:color w:val="333333"/>
        </w:rPr>
        <w:t xml:space="preserve"> </w:t>
      </w:r>
    </w:p>
    <w:p w14:paraId="5EF1ACBF" w14:textId="77777777" w:rsidR="002915CF" w:rsidRPr="00197555" w:rsidRDefault="002915CF" w:rsidP="002915CF">
      <w:pPr>
        <w:pStyle w:val="Heading3"/>
        <w:shd w:val="clear" w:color="auto" w:fill="FFFFFF"/>
        <w:rPr>
          <w:rFonts w:ascii="Roboto" w:hAnsi="Roboto"/>
          <w:color w:val="333333"/>
          <w:sz w:val="28"/>
          <w:szCs w:val="28"/>
        </w:rPr>
      </w:pPr>
      <w:bookmarkStart w:id="16" w:name="_Toc235716896"/>
      <w:r w:rsidRPr="00197555">
        <w:rPr>
          <w:rFonts w:ascii="Roboto" w:hAnsi="Roboto"/>
          <w:color w:val="333333"/>
          <w:sz w:val="28"/>
          <w:szCs w:val="28"/>
        </w:rPr>
        <w:t>BuyWays Shopper</w:t>
      </w:r>
      <w:bookmarkEnd w:id="16"/>
    </w:p>
    <w:p w14:paraId="787D13F1" w14:textId="08A91E13" w:rsidR="002915CF" w:rsidRDefault="002915CF" w:rsidP="002915CF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 w:rsidRPr="002915CF">
        <w:rPr>
          <w:rFonts w:ascii="Roboto" w:hAnsi="Roboto"/>
          <w:color w:val="333333"/>
          <w:sz w:val="22"/>
          <w:szCs w:val="22"/>
        </w:rPr>
        <w:t>Shop for goods &amp; services and search for</w:t>
      </w:r>
      <w:r w:rsidR="00B23B8F">
        <w:rPr>
          <w:rFonts w:ascii="Roboto" w:hAnsi="Roboto"/>
          <w:color w:val="333333"/>
          <w:sz w:val="22"/>
          <w:szCs w:val="22"/>
        </w:rPr>
        <w:t xml:space="preserve"> requisitions and</w:t>
      </w:r>
      <w:r w:rsidRPr="002915CF">
        <w:rPr>
          <w:rFonts w:ascii="Roboto" w:hAnsi="Roboto"/>
          <w:color w:val="333333"/>
          <w:sz w:val="22"/>
          <w:szCs w:val="22"/>
        </w:rPr>
        <w:t xml:space="preserve"> orders. Limited </w:t>
      </w:r>
      <w:r w:rsidR="008E3159" w:rsidRPr="002915CF">
        <w:rPr>
          <w:rFonts w:ascii="Roboto" w:hAnsi="Roboto"/>
          <w:color w:val="333333"/>
          <w:sz w:val="22"/>
          <w:szCs w:val="22"/>
        </w:rPr>
        <w:t>role</w:t>
      </w:r>
      <w:r w:rsidRPr="002915CF">
        <w:rPr>
          <w:rFonts w:ascii="Roboto" w:hAnsi="Roboto"/>
          <w:color w:val="333333"/>
          <w:sz w:val="22"/>
          <w:szCs w:val="22"/>
        </w:rPr>
        <w:t xml:space="preserve"> may </w:t>
      </w:r>
      <w:r w:rsidR="008E3159" w:rsidRPr="002915CF">
        <w:rPr>
          <w:rFonts w:ascii="Roboto" w:hAnsi="Roboto"/>
          <w:color w:val="333333"/>
          <w:sz w:val="22"/>
          <w:szCs w:val="22"/>
        </w:rPr>
        <w:t>enter but</w:t>
      </w:r>
      <w:r w:rsidRPr="002915CF">
        <w:rPr>
          <w:rFonts w:ascii="Roboto" w:hAnsi="Roboto"/>
          <w:color w:val="333333"/>
          <w:sz w:val="22"/>
          <w:szCs w:val="22"/>
        </w:rPr>
        <w:t xml:space="preserve"> not submit orders for purchase. Orders must be assigned to a Requisitioner to submit. Cannot create change requests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Pr="002915CF">
        <w:rPr>
          <w:rStyle w:val="Emphasis"/>
          <w:rFonts w:ascii="Roboto" w:hAnsi="Roboto"/>
          <w:color w:val="333333"/>
          <w:sz w:val="22"/>
          <w:szCs w:val="22"/>
        </w:rPr>
        <w:t>May not</w:t>
      </w:r>
      <w:r w:rsidRPr="002915CF">
        <w:rPr>
          <w:rFonts w:ascii="Roboto" w:hAnsi="Roboto"/>
          <w:color w:val="333333"/>
          <w:sz w:val="22"/>
          <w:szCs w:val="22"/>
        </w:rPr>
        <w:t> be a Requisitioner or Requisition Approver.</w:t>
      </w:r>
      <w:r>
        <w:rPr>
          <w:rFonts w:ascii="Roboto" w:hAnsi="Roboto"/>
          <w:color w:val="333333"/>
        </w:rPr>
        <w:t> </w:t>
      </w:r>
      <w:r>
        <w:rPr>
          <w:rFonts w:ascii="Roboto" w:hAnsi="Roboto"/>
          <w:color w:val="333333"/>
        </w:rPr>
        <w:br/>
      </w:r>
      <w:r>
        <w:rPr>
          <w:rStyle w:val="Strong"/>
          <w:rFonts w:ascii="Roboto" w:hAnsi="Roboto"/>
          <w:color w:val="333333"/>
        </w:rPr>
        <w:t>Audience</w:t>
      </w:r>
      <w:r w:rsidR="008E3159">
        <w:rPr>
          <w:rStyle w:val="Strong"/>
          <w:rFonts w:ascii="Roboto" w:hAnsi="Roboto"/>
          <w:color w:val="333333"/>
        </w:rPr>
        <w:t>:</w:t>
      </w:r>
      <w:r w:rsidR="008E3159">
        <w:rPr>
          <w:rFonts w:ascii="Roboto" w:hAnsi="Roboto"/>
          <w:color w:val="333333"/>
        </w:rPr>
        <w:t xml:space="preserve"> Graduate</w:t>
      </w:r>
      <w:r w:rsidRPr="002915CF">
        <w:rPr>
          <w:rFonts w:ascii="Roboto" w:hAnsi="Roboto"/>
          <w:color w:val="333333"/>
          <w:sz w:val="22"/>
          <w:szCs w:val="22"/>
        </w:rPr>
        <w:t xml:space="preserve"> Student employees, Temporary Employees and Maintainers.</w:t>
      </w:r>
      <w:r>
        <w:rPr>
          <w:rFonts w:ascii="Roboto" w:hAnsi="Roboto"/>
          <w:color w:val="333333"/>
        </w:rPr>
        <w:t> </w:t>
      </w:r>
    </w:p>
    <w:p w14:paraId="71730EB7" w14:textId="77777777" w:rsidR="002915CF" w:rsidRPr="00197555" w:rsidRDefault="002915CF" w:rsidP="002915CF">
      <w:pPr>
        <w:pStyle w:val="Heading3"/>
        <w:shd w:val="clear" w:color="auto" w:fill="FFFFFF"/>
        <w:rPr>
          <w:rFonts w:ascii="Roboto" w:hAnsi="Roboto"/>
          <w:color w:val="333333"/>
          <w:sz w:val="28"/>
          <w:szCs w:val="28"/>
        </w:rPr>
      </w:pPr>
      <w:bookmarkStart w:id="17" w:name="_Toc235716897"/>
      <w:r w:rsidRPr="00197555">
        <w:rPr>
          <w:rFonts w:ascii="Roboto" w:hAnsi="Roboto"/>
          <w:color w:val="333333"/>
          <w:sz w:val="28"/>
          <w:szCs w:val="28"/>
        </w:rPr>
        <w:t>BuyWays Requisitioner</w:t>
      </w:r>
      <w:bookmarkEnd w:id="17"/>
      <w:r w:rsidRPr="00197555">
        <w:rPr>
          <w:rFonts w:ascii="Roboto" w:hAnsi="Roboto"/>
          <w:color w:val="333333"/>
          <w:sz w:val="28"/>
          <w:szCs w:val="28"/>
        </w:rPr>
        <w:t> </w:t>
      </w:r>
    </w:p>
    <w:p w14:paraId="66088095" w14:textId="57AE5B08" w:rsidR="002915CF" w:rsidRDefault="002915CF" w:rsidP="002915CF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</w:rPr>
      </w:pPr>
      <w:r w:rsidRPr="002915CF">
        <w:rPr>
          <w:rFonts w:ascii="Roboto" w:hAnsi="Roboto"/>
          <w:color w:val="333333"/>
          <w:sz w:val="22"/>
          <w:szCs w:val="22"/>
        </w:rPr>
        <w:t xml:space="preserve">Shop for goods and services </w:t>
      </w:r>
      <w:r w:rsidR="007962A2">
        <w:rPr>
          <w:rFonts w:ascii="Roboto" w:hAnsi="Roboto"/>
          <w:color w:val="333333"/>
          <w:sz w:val="22"/>
          <w:szCs w:val="22"/>
        </w:rPr>
        <w:t>and</w:t>
      </w:r>
      <w:r w:rsidRPr="002915CF">
        <w:rPr>
          <w:rFonts w:ascii="Roboto" w:hAnsi="Roboto"/>
          <w:color w:val="333333"/>
          <w:sz w:val="22"/>
          <w:szCs w:val="22"/>
        </w:rPr>
        <w:t xml:space="preserve"> submit cart</w:t>
      </w:r>
      <w:r w:rsidR="007962A2">
        <w:rPr>
          <w:rFonts w:ascii="Roboto" w:hAnsi="Roboto"/>
          <w:color w:val="333333"/>
          <w:sz w:val="22"/>
          <w:szCs w:val="22"/>
        </w:rPr>
        <w:t>s</w:t>
      </w:r>
      <w:r w:rsidRPr="002915CF">
        <w:rPr>
          <w:rFonts w:ascii="Roboto" w:hAnsi="Roboto"/>
          <w:color w:val="333333"/>
          <w:sz w:val="22"/>
          <w:szCs w:val="22"/>
        </w:rPr>
        <w:t xml:space="preserve"> for ordering and approval. Create Contract and change requests. Approve invoices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Pr="002915CF">
        <w:rPr>
          <w:rFonts w:ascii="Roboto" w:hAnsi="Roboto"/>
          <w:color w:val="333333"/>
          <w:sz w:val="22"/>
          <w:szCs w:val="22"/>
        </w:rPr>
        <w:t>Search for orders and invoices. </w:t>
      </w:r>
      <w:r w:rsidRPr="002915CF">
        <w:rPr>
          <w:rStyle w:val="Emphasis"/>
          <w:rFonts w:ascii="Roboto" w:hAnsi="Roboto"/>
          <w:color w:val="333333"/>
          <w:sz w:val="22"/>
          <w:szCs w:val="22"/>
        </w:rPr>
        <w:t>May not be</w:t>
      </w:r>
      <w:r w:rsidRPr="002915CF">
        <w:rPr>
          <w:rFonts w:ascii="Roboto" w:hAnsi="Roboto"/>
          <w:color w:val="333333"/>
          <w:sz w:val="22"/>
          <w:szCs w:val="22"/>
        </w:rPr>
        <w:t> Requisition Approver or Shopper.</w:t>
      </w:r>
      <w:r w:rsidRPr="002915CF">
        <w:rPr>
          <w:rFonts w:ascii="Roboto" w:hAnsi="Roboto"/>
          <w:color w:val="333333"/>
          <w:sz w:val="22"/>
          <w:szCs w:val="22"/>
        </w:rPr>
        <w:br/>
      </w:r>
      <w:r w:rsidRPr="002915CF">
        <w:rPr>
          <w:rStyle w:val="Strong"/>
          <w:rFonts w:ascii="Roboto" w:hAnsi="Roboto"/>
          <w:color w:val="333333"/>
          <w:sz w:val="22"/>
          <w:szCs w:val="22"/>
        </w:rPr>
        <w:t>Audience:</w:t>
      </w:r>
      <w:r w:rsidRPr="002915CF">
        <w:rPr>
          <w:rFonts w:ascii="Roboto" w:hAnsi="Roboto"/>
          <w:color w:val="333333"/>
          <w:sz w:val="22"/>
          <w:szCs w:val="22"/>
        </w:rPr>
        <w:t> Typically for administrative assistants, clerks, and anyone needing to purchase for a department</w:t>
      </w:r>
      <w:r w:rsidR="00D04F30">
        <w:rPr>
          <w:rFonts w:ascii="Roboto" w:hAnsi="Roboto"/>
          <w:color w:val="333333"/>
        </w:rPr>
        <w:t xml:space="preserve">. </w:t>
      </w:r>
    </w:p>
    <w:p w14:paraId="6F39C8F1" w14:textId="77777777" w:rsidR="002915CF" w:rsidRPr="00197555" w:rsidRDefault="002915CF" w:rsidP="002915CF">
      <w:pPr>
        <w:pStyle w:val="Heading3"/>
        <w:shd w:val="clear" w:color="auto" w:fill="FFFFFF"/>
        <w:rPr>
          <w:rFonts w:ascii="Roboto" w:hAnsi="Roboto"/>
          <w:color w:val="333333"/>
          <w:sz w:val="28"/>
          <w:szCs w:val="28"/>
        </w:rPr>
      </w:pPr>
      <w:bookmarkStart w:id="18" w:name="_Toc235716898"/>
      <w:r w:rsidRPr="00197555">
        <w:rPr>
          <w:rFonts w:ascii="Roboto" w:hAnsi="Roboto"/>
          <w:color w:val="333333"/>
          <w:sz w:val="28"/>
          <w:szCs w:val="28"/>
        </w:rPr>
        <w:lastRenderedPageBreak/>
        <w:t>BuyWays Requisition Approver</w:t>
      </w:r>
      <w:bookmarkEnd w:id="18"/>
      <w:r w:rsidRPr="00197555">
        <w:rPr>
          <w:rFonts w:ascii="Roboto" w:hAnsi="Roboto"/>
          <w:color w:val="333333"/>
          <w:sz w:val="28"/>
          <w:szCs w:val="28"/>
        </w:rPr>
        <w:t> </w:t>
      </w:r>
    </w:p>
    <w:p w14:paraId="16DEA636" w14:textId="3B5BE8B4" w:rsidR="002915CF" w:rsidRPr="002915CF" w:rsidRDefault="002915CF" w:rsidP="002915CF">
      <w:pPr>
        <w:pStyle w:val="NormalWeb"/>
        <w:shd w:val="clear" w:color="auto" w:fill="FFFFFF"/>
        <w:spacing w:before="0" w:beforeAutospacing="0"/>
        <w:rPr>
          <w:rFonts w:ascii="Roboto" w:hAnsi="Roboto"/>
          <w:color w:val="333333"/>
          <w:sz w:val="22"/>
          <w:szCs w:val="22"/>
        </w:rPr>
      </w:pPr>
      <w:r w:rsidRPr="002915CF">
        <w:rPr>
          <w:rFonts w:ascii="Roboto" w:hAnsi="Roboto"/>
          <w:color w:val="333333"/>
          <w:sz w:val="22"/>
          <w:szCs w:val="22"/>
        </w:rPr>
        <w:t>Approve purchase requisitions and invoice match exceptions, search for orders and invoices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  <w:r w:rsidRPr="002915CF">
        <w:rPr>
          <w:rStyle w:val="Emphasis"/>
          <w:rFonts w:ascii="Roboto" w:hAnsi="Roboto"/>
          <w:color w:val="333333"/>
          <w:sz w:val="22"/>
          <w:szCs w:val="22"/>
        </w:rPr>
        <w:t>May not</w:t>
      </w:r>
      <w:r w:rsidRPr="002915CF">
        <w:rPr>
          <w:rFonts w:ascii="Roboto" w:hAnsi="Roboto"/>
          <w:color w:val="333333"/>
          <w:sz w:val="22"/>
          <w:szCs w:val="22"/>
        </w:rPr>
        <w:t> be a Requisitioner or Shopper. </w:t>
      </w:r>
      <w:r w:rsidRPr="002915CF">
        <w:rPr>
          <w:rFonts w:ascii="Roboto" w:hAnsi="Roboto"/>
          <w:color w:val="333333"/>
          <w:sz w:val="22"/>
          <w:szCs w:val="22"/>
        </w:rPr>
        <w:br/>
      </w:r>
      <w:r w:rsidRPr="002915CF">
        <w:rPr>
          <w:rStyle w:val="Strong"/>
          <w:rFonts w:ascii="Roboto" w:hAnsi="Roboto"/>
          <w:color w:val="333333"/>
          <w:sz w:val="22"/>
          <w:szCs w:val="22"/>
        </w:rPr>
        <w:t>Audience</w:t>
      </w:r>
      <w:r w:rsidR="00A44D9E" w:rsidRPr="002915CF">
        <w:rPr>
          <w:rStyle w:val="Strong"/>
          <w:rFonts w:ascii="Roboto" w:hAnsi="Roboto"/>
          <w:color w:val="333333"/>
          <w:sz w:val="22"/>
          <w:szCs w:val="22"/>
        </w:rPr>
        <w:t>:</w:t>
      </w:r>
      <w:r w:rsidR="00A44D9E" w:rsidRPr="002915CF">
        <w:rPr>
          <w:rFonts w:ascii="Roboto" w:hAnsi="Roboto"/>
          <w:color w:val="333333"/>
          <w:sz w:val="22"/>
          <w:szCs w:val="22"/>
        </w:rPr>
        <w:t xml:space="preserve"> Typically</w:t>
      </w:r>
      <w:r w:rsidR="008D43AB" w:rsidRPr="002915CF">
        <w:rPr>
          <w:rFonts w:ascii="Roboto" w:hAnsi="Roboto"/>
          <w:color w:val="333333"/>
          <w:sz w:val="22"/>
          <w:szCs w:val="22"/>
        </w:rPr>
        <w:t>,</w:t>
      </w:r>
      <w:r w:rsidRPr="002915CF">
        <w:rPr>
          <w:rFonts w:ascii="Roboto" w:hAnsi="Roboto"/>
          <w:color w:val="333333"/>
          <w:sz w:val="22"/>
          <w:szCs w:val="22"/>
        </w:rPr>
        <w:t xml:space="preserve"> Department Managers, Deans, </w:t>
      </w:r>
      <w:r w:rsidR="00D04F30" w:rsidRPr="002915CF">
        <w:rPr>
          <w:rFonts w:ascii="Roboto" w:hAnsi="Roboto"/>
          <w:color w:val="333333"/>
          <w:sz w:val="22"/>
          <w:szCs w:val="22"/>
        </w:rPr>
        <w:t>VCs,</w:t>
      </w:r>
      <w:r w:rsidRPr="002915CF">
        <w:rPr>
          <w:rFonts w:ascii="Roboto" w:hAnsi="Roboto"/>
          <w:color w:val="333333"/>
          <w:sz w:val="22"/>
          <w:szCs w:val="22"/>
        </w:rPr>
        <w:t xml:space="preserve"> and PI's that approve for their department or project</w:t>
      </w:r>
      <w:r w:rsidR="00D04F30" w:rsidRPr="002915CF">
        <w:rPr>
          <w:rFonts w:ascii="Roboto" w:hAnsi="Roboto"/>
          <w:color w:val="333333"/>
          <w:sz w:val="22"/>
          <w:szCs w:val="22"/>
        </w:rPr>
        <w:t xml:space="preserve">. </w:t>
      </w:r>
    </w:p>
    <w:p w14:paraId="40B72C5C" w14:textId="77777777" w:rsidR="00B3403D" w:rsidRDefault="002915CF" w:rsidP="00B3403D">
      <w:pPr>
        <w:pStyle w:val="Heading3"/>
        <w:shd w:val="clear" w:color="auto" w:fill="FFFFFF"/>
        <w:rPr>
          <w:rFonts w:ascii="Roboto" w:hAnsi="Roboto"/>
          <w:color w:val="333333"/>
          <w:sz w:val="28"/>
          <w:szCs w:val="28"/>
        </w:rPr>
      </w:pPr>
      <w:bookmarkStart w:id="19" w:name="_Toc235716899"/>
      <w:r w:rsidRPr="00197555">
        <w:rPr>
          <w:rFonts w:ascii="Roboto" w:hAnsi="Roboto"/>
          <w:color w:val="333333"/>
          <w:sz w:val="28"/>
          <w:szCs w:val="28"/>
        </w:rPr>
        <w:t>Concur Roles</w:t>
      </w:r>
      <w:bookmarkEnd w:id="19"/>
    </w:p>
    <w:p w14:paraId="07A2DC41" w14:textId="45D43154" w:rsidR="007962A2" w:rsidRDefault="002915CF" w:rsidP="00B3403D">
      <w:pPr>
        <w:rPr>
          <w:rFonts w:ascii="Roboto" w:eastAsia="Times New Roman" w:hAnsi="Roboto" w:cs="Times New Roman"/>
          <w:bCs/>
          <w:color w:val="333333"/>
        </w:rPr>
      </w:pPr>
      <w:r w:rsidRPr="002915CF">
        <w:rPr>
          <w:rFonts w:ascii="Roboto" w:eastAsia="Times New Roman" w:hAnsi="Roboto" w:cs="Times New Roman"/>
          <w:bCs/>
          <w:color w:val="333333"/>
        </w:rPr>
        <w:t xml:space="preserve">Concur roles are </w:t>
      </w:r>
      <w:r w:rsidR="00A44D9E" w:rsidRPr="002915CF">
        <w:rPr>
          <w:rFonts w:ascii="Roboto" w:eastAsia="Times New Roman" w:hAnsi="Roboto" w:cs="Times New Roman"/>
          <w:bCs/>
          <w:color w:val="333333"/>
        </w:rPr>
        <w:t>set up</w:t>
      </w:r>
      <w:r w:rsidRPr="002915CF">
        <w:rPr>
          <w:rFonts w:ascii="Roboto" w:eastAsia="Times New Roman" w:hAnsi="Roboto" w:cs="Times New Roman"/>
          <w:bCs/>
          <w:color w:val="333333"/>
        </w:rPr>
        <w:t xml:space="preserve"> at the president’s office by the travel and expenses team.</w:t>
      </w:r>
    </w:p>
    <w:p w14:paraId="6998B783" w14:textId="1E365BC0" w:rsidR="007962A2" w:rsidRDefault="007962A2" w:rsidP="002915CF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bCs/>
          <w:color w:val="333333"/>
        </w:rPr>
      </w:pPr>
      <w:r w:rsidRPr="007962A2">
        <w:rPr>
          <w:rFonts w:ascii="Roboto" w:eastAsia="Times New Roman" w:hAnsi="Roboto" w:cs="Times New Roman"/>
          <w:b/>
          <w:bCs/>
          <w:color w:val="333333"/>
        </w:rPr>
        <w:t>Traveler</w:t>
      </w:r>
      <w:r>
        <w:rPr>
          <w:rFonts w:ascii="Roboto" w:eastAsia="Times New Roman" w:hAnsi="Roboto" w:cs="Times New Roman"/>
          <w:bCs/>
          <w:color w:val="333333"/>
        </w:rPr>
        <w:t xml:space="preserve"> – Employees that travel</w:t>
      </w:r>
      <w:r w:rsidR="00745FD3">
        <w:rPr>
          <w:rFonts w:ascii="Roboto" w:eastAsia="Times New Roman" w:hAnsi="Roboto" w:cs="Times New Roman"/>
          <w:bCs/>
          <w:color w:val="333333"/>
        </w:rPr>
        <w:t xml:space="preserve"> and submit travel requests and expense reports, delegates that prepare travel requests and expense reports for others. </w:t>
      </w:r>
    </w:p>
    <w:p w14:paraId="57083128" w14:textId="5C4C359B" w:rsidR="007962A2" w:rsidRDefault="007962A2" w:rsidP="002915CF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bCs/>
          <w:color w:val="333333"/>
        </w:rPr>
      </w:pPr>
      <w:r>
        <w:rPr>
          <w:rFonts w:ascii="Roboto" w:eastAsia="Times New Roman" w:hAnsi="Roboto" w:cs="Times New Roman"/>
          <w:b/>
          <w:bCs/>
          <w:color w:val="333333"/>
        </w:rPr>
        <w:t xml:space="preserve">Supervisor – </w:t>
      </w:r>
      <w:r>
        <w:rPr>
          <w:rFonts w:ascii="Roboto" w:eastAsia="Times New Roman" w:hAnsi="Roboto" w:cs="Times New Roman"/>
          <w:bCs/>
          <w:color w:val="333333"/>
        </w:rPr>
        <w:t xml:space="preserve">Approves Travel Requests and Expense Reports for direct reports. </w:t>
      </w:r>
    </w:p>
    <w:p w14:paraId="59A6179E" w14:textId="52A0BF39" w:rsidR="007962A2" w:rsidRDefault="007962A2" w:rsidP="002915CF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bCs/>
          <w:color w:val="333333"/>
        </w:rPr>
      </w:pPr>
      <w:r w:rsidRPr="007962A2">
        <w:rPr>
          <w:rFonts w:ascii="Roboto" w:eastAsia="Times New Roman" w:hAnsi="Roboto" w:cs="Times New Roman"/>
          <w:b/>
          <w:bCs/>
          <w:color w:val="333333"/>
        </w:rPr>
        <w:t>Approver</w:t>
      </w:r>
      <w:r>
        <w:rPr>
          <w:rFonts w:ascii="Roboto" w:eastAsia="Times New Roman" w:hAnsi="Roboto" w:cs="Times New Roman"/>
          <w:bCs/>
          <w:color w:val="333333"/>
        </w:rPr>
        <w:t xml:space="preserve"> – Authorized Approver for the department incurring an expense</w:t>
      </w:r>
      <w:r w:rsidR="00745FD3">
        <w:rPr>
          <w:rFonts w:ascii="Roboto" w:eastAsia="Times New Roman" w:hAnsi="Roboto" w:cs="Times New Roman"/>
          <w:bCs/>
          <w:color w:val="333333"/>
        </w:rPr>
        <w:t xml:space="preserve">. </w:t>
      </w:r>
    </w:p>
    <w:p w14:paraId="30F44DE6" w14:textId="77777777" w:rsidR="007962A2" w:rsidRDefault="007962A2" w:rsidP="002915CF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bCs/>
          <w:color w:val="333333"/>
        </w:rPr>
      </w:pPr>
      <w:r w:rsidRPr="007962A2">
        <w:rPr>
          <w:rFonts w:ascii="Roboto" w:eastAsia="Times New Roman" w:hAnsi="Roboto" w:cs="Times New Roman"/>
          <w:b/>
          <w:bCs/>
          <w:color w:val="333333"/>
        </w:rPr>
        <w:t>Bankcard Holder</w:t>
      </w:r>
      <w:r>
        <w:rPr>
          <w:rFonts w:ascii="Roboto" w:eastAsia="Times New Roman" w:hAnsi="Roboto" w:cs="Times New Roman"/>
          <w:bCs/>
          <w:color w:val="333333"/>
        </w:rPr>
        <w:t xml:space="preserve"> – Assigned a university credit card and responsible for maintaining the records for all bankcard transactions. </w:t>
      </w:r>
    </w:p>
    <w:p w14:paraId="7F7300EE" w14:textId="62B848F1" w:rsidR="002915CF" w:rsidRDefault="007962A2" w:rsidP="002915CF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bCs/>
          <w:color w:val="333333"/>
          <w:sz w:val="24"/>
          <w:szCs w:val="24"/>
        </w:rPr>
      </w:pPr>
      <w:r>
        <w:rPr>
          <w:rStyle w:val="Strong"/>
          <w:rFonts w:ascii="Roboto" w:hAnsi="Roboto"/>
          <w:color w:val="333333"/>
          <w:shd w:val="clear" w:color="auto" w:fill="FFFFFF"/>
        </w:rPr>
        <w:t xml:space="preserve">Delegate Preparer – </w:t>
      </w:r>
      <w:r w:rsidR="00684C8E">
        <w:rPr>
          <w:rStyle w:val="Strong"/>
          <w:rFonts w:ascii="Roboto" w:hAnsi="Roboto"/>
          <w:b w:val="0"/>
          <w:color w:val="333333"/>
          <w:shd w:val="clear" w:color="auto" w:fill="FFFFFF"/>
        </w:rPr>
        <w:t>E</w:t>
      </w:r>
      <w:r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mployee delegated the ability to prepare travel requests or expenses on behalf of another. </w:t>
      </w:r>
      <w:r w:rsidR="00B3403D">
        <w:rPr>
          <w:rStyle w:val="Strong"/>
          <w:rFonts w:ascii="Roboto" w:hAnsi="Roboto"/>
          <w:b w:val="0"/>
          <w:color w:val="333333"/>
          <w:shd w:val="clear" w:color="auto" w:fill="FFFFFF"/>
        </w:rPr>
        <w:t>May not</w:t>
      </w:r>
      <w:r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 submit expense reports for the traveler</w:t>
      </w:r>
      <w:r w:rsidR="00B3403D"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. </w:t>
      </w:r>
      <w:r w:rsidR="009C6C49">
        <w:rPr>
          <w:rStyle w:val="Strong"/>
          <w:rFonts w:ascii="Roboto" w:hAnsi="Roboto"/>
          <w:b w:val="0"/>
          <w:color w:val="333333"/>
          <w:shd w:val="clear" w:color="auto" w:fill="FFFFFF"/>
        </w:rPr>
        <w:t>Additional</w:t>
      </w:r>
      <w:r w:rsidR="00FD0004"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 f</w:t>
      </w:r>
      <w:r w:rsidR="00DF3C13"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orm is required by the Controller to be </w:t>
      </w:r>
      <w:r w:rsidR="00A44D9E">
        <w:rPr>
          <w:rStyle w:val="Strong"/>
          <w:rFonts w:ascii="Roboto" w:hAnsi="Roboto"/>
          <w:b w:val="0"/>
          <w:color w:val="333333"/>
          <w:shd w:val="clear" w:color="auto" w:fill="FFFFFF"/>
        </w:rPr>
        <w:t>set up</w:t>
      </w:r>
      <w:r w:rsidR="00DF3C13">
        <w:rPr>
          <w:rStyle w:val="Strong"/>
          <w:rFonts w:ascii="Roboto" w:hAnsi="Roboto"/>
          <w:b w:val="0"/>
          <w:color w:val="333333"/>
          <w:shd w:val="clear" w:color="auto" w:fill="FFFFFF"/>
        </w:rPr>
        <w:t xml:space="preserve"> as a Delegate preparer. </w:t>
      </w:r>
      <w:hyperlink r:id="rId24" w:history="1">
        <w:r w:rsidR="0060254E" w:rsidRPr="006955B1">
          <w:rPr>
            <w:rStyle w:val="Hyperlink"/>
            <w:rFonts w:ascii="Roboto" w:hAnsi="Roboto"/>
          </w:rPr>
          <w:t>Concur Travel and Expenses | Budget &amp; Finance | UMass Dartmouth</w:t>
        </w:r>
      </w:hyperlink>
      <w:r w:rsidR="0060254E">
        <w:rPr>
          <w:rStyle w:val="Hyperlink"/>
          <w:rFonts w:ascii="Roboto" w:eastAsia="Times New Roman" w:hAnsi="Roboto" w:cs="Times New Roman"/>
          <w:bCs/>
          <w:sz w:val="24"/>
          <w:szCs w:val="24"/>
        </w:rPr>
        <w:br/>
      </w:r>
    </w:p>
    <w:p w14:paraId="2C45F412" w14:textId="281CD9A7" w:rsidR="00B10EF1" w:rsidRPr="00B10EF1" w:rsidRDefault="00B10EF1" w:rsidP="00B10EF1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theme="minorHAnsi"/>
          <w:b/>
          <w:bCs/>
          <w:color w:val="333333"/>
          <w:sz w:val="31"/>
          <w:szCs w:val="31"/>
        </w:rPr>
      </w:pPr>
      <w:bookmarkStart w:id="20" w:name="_Toc235716900"/>
      <w:r w:rsidRPr="00B10EF1">
        <w:rPr>
          <w:rFonts w:ascii="Roboto" w:eastAsia="Times New Roman" w:hAnsi="Roboto" w:cstheme="minorHAnsi"/>
          <w:b/>
          <w:bCs/>
          <w:color w:val="333333"/>
          <w:sz w:val="31"/>
          <w:szCs w:val="31"/>
        </w:rPr>
        <w:t xml:space="preserve">Steps to obtain </w:t>
      </w:r>
      <w:r w:rsidR="008E3159" w:rsidRPr="00B10EF1">
        <w:rPr>
          <w:rFonts w:ascii="Roboto" w:eastAsia="Times New Roman" w:hAnsi="Roboto" w:cstheme="minorHAnsi"/>
          <w:b/>
          <w:bCs/>
          <w:color w:val="333333"/>
          <w:sz w:val="31"/>
          <w:szCs w:val="31"/>
        </w:rPr>
        <w:t>Access.</w:t>
      </w:r>
      <w:bookmarkEnd w:id="20"/>
      <w:r w:rsidRPr="00B10EF1">
        <w:rPr>
          <w:rFonts w:ascii="Roboto" w:eastAsia="Times New Roman" w:hAnsi="Roboto" w:cstheme="minorHAnsi"/>
          <w:b/>
          <w:bCs/>
          <w:color w:val="333333"/>
          <w:sz w:val="31"/>
          <w:szCs w:val="31"/>
        </w:rPr>
        <w:t> </w:t>
      </w:r>
    </w:p>
    <w:p w14:paraId="12B13447" w14:textId="6FBDB330" w:rsidR="00B10EF1" w:rsidRPr="00B10EF1" w:rsidRDefault="00B10EF1" w:rsidP="00B10EF1">
      <w:pPr>
        <w:pStyle w:val="Heading3"/>
        <w:rPr>
          <w:rFonts w:ascii="Roboto" w:hAnsi="Roboto" w:cstheme="minorHAnsi"/>
          <w:i/>
          <w:color w:val="333333"/>
          <w:sz w:val="24"/>
          <w:szCs w:val="24"/>
        </w:rPr>
      </w:pPr>
      <w:bookmarkStart w:id="21" w:name="_Toc235716901"/>
      <w:r w:rsidRPr="00B10EF1">
        <w:rPr>
          <w:rFonts w:ascii="Roboto" w:hAnsi="Roboto" w:cstheme="minorHAnsi"/>
          <w:i/>
          <w:color w:val="333333"/>
          <w:sz w:val="24"/>
          <w:szCs w:val="24"/>
        </w:rPr>
        <w:t>Summit Reporting, PeopleSoft Financials Reporting and Budgets Lookup</w:t>
      </w:r>
      <w:r w:rsidR="00D04F30" w:rsidRPr="00B10EF1">
        <w:rPr>
          <w:rFonts w:ascii="Roboto" w:hAnsi="Roboto" w:cstheme="minorHAnsi"/>
          <w:i/>
          <w:color w:val="333333"/>
          <w:sz w:val="24"/>
          <w:szCs w:val="24"/>
        </w:rPr>
        <w:t>.</w:t>
      </w:r>
      <w:bookmarkEnd w:id="21"/>
      <w:r w:rsidR="00D04F30" w:rsidRPr="00B10EF1">
        <w:rPr>
          <w:rFonts w:ascii="Roboto" w:hAnsi="Roboto" w:cstheme="minorHAnsi"/>
          <w:i/>
          <w:color w:val="333333"/>
          <w:sz w:val="24"/>
          <w:szCs w:val="24"/>
        </w:rPr>
        <w:t xml:space="preserve"> </w:t>
      </w:r>
    </w:p>
    <w:p w14:paraId="332F4430" w14:textId="1EC9C689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>Training is required</w:t>
      </w:r>
      <w:r w:rsidR="00ED0FD2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Fill out a </w:t>
      </w:r>
      <w:hyperlink r:id="rId25" w:history="1">
        <w:r w:rsidRPr="00BE523B">
          <w:rPr>
            <w:rStyle w:val="Hyperlink"/>
            <w:rFonts w:ascii="Roboto" w:eastAsia="Times New Roman" w:hAnsi="Roboto" w:cstheme="minorHAnsi"/>
          </w:rPr>
          <w:t>User Access Security Form</w:t>
        </w:r>
      </w:hyperlink>
      <w:r w:rsidRPr="00B10EF1">
        <w:rPr>
          <w:rFonts w:ascii="Roboto" w:eastAsia="Times New Roman" w:hAnsi="Roboto" w:cstheme="minorHAnsi"/>
          <w:color w:val="333333"/>
        </w:rPr>
        <w:t>. Define the 10-character department</w:t>
      </w:r>
      <w:r w:rsidR="00BE523B">
        <w:rPr>
          <w:rFonts w:ascii="Roboto" w:eastAsia="Times New Roman" w:hAnsi="Roboto" w:cstheme="minorHAnsi"/>
          <w:color w:val="333333"/>
        </w:rPr>
        <w:t>(</w:t>
      </w:r>
      <w:r w:rsidRPr="00B10EF1">
        <w:rPr>
          <w:rFonts w:ascii="Roboto" w:eastAsia="Times New Roman" w:hAnsi="Roboto" w:cstheme="minorHAnsi"/>
          <w:color w:val="333333"/>
        </w:rPr>
        <w:t>s</w:t>
      </w:r>
      <w:r w:rsidR="00BE523B">
        <w:rPr>
          <w:rFonts w:ascii="Roboto" w:eastAsia="Times New Roman" w:hAnsi="Roboto" w:cstheme="minorHAnsi"/>
          <w:color w:val="333333"/>
        </w:rPr>
        <w:t>)</w:t>
      </w:r>
      <w:r w:rsidRPr="00B10EF1">
        <w:rPr>
          <w:rFonts w:ascii="Roboto" w:eastAsia="Times New Roman" w:hAnsi="Roboto" w:cstheme="minorHAnsi"/>
          <w:color w:val="333333"/>
        </w:rPr>
        <w:t xml:space="preserve"> for which you need reporting access on the form. Form must be approved by your manager and the controller. Access is</w:t>
      </w:r>
      <w:r w:rsidR="004A7070">
        <w:rPr>
          <w:rFonts w:ascii="Roboto" w:eastAsia="Times New Roman" w:hAnsi="Roboto" w:cstheme="minorHAnsi"/>
          <w:color w:val="333333"/>
        </w:rPr>
        <w:t xml:space="preserve"> assigned</w:t>
      </w:r>
      <w:r w:rsidRPr="00B10EF1">
        <w:rPr>
          <w:rFonts w:ascii="Roboto" w:eastAsia="Times New Roman" w:hAnsi="Roboto" w:cstheme="minorHAnsi"/>
          <w:color w:val="333333"/>
        </w:rPr>
        <w:t xml:space="preserve"> by CITS access management upon controller approval. It will be one day after </w:t>
      </w:r>
      <w:r w:rsidR="00A44D9E" w:rsidRPr="00B10EF1">
        <w:rPr>
          <w:rFonts w:ascii="Roboto" w:eastAsia="Times New Roman" w:hAnsi="Roboto" w:cstheme="minorHAnsi"/>
          <w:color w:val="333333"/>
        </w:rPr>
        <w:t>the</w:t>
      </w:r>
      <w:r w:rsidRPr="00B10EF1">
        <w:rPr>
          <w:rFonts w:ascii="Roboto" w:eastAsia="Times New Roman" w:hAnsi="Roboto" w:cstheme="minorHAnsi"/>
          <w:color w:val="333333"/>
        </w:rPr>
        <w:t xml:space="preserve"> setup before access is available.</w:t>
      </w:r>
    </w:p>
    <w:p w14:paraId="3757A859" w14:textId="77777777" w:rsidR="00B10EF1" w:rsidRPr="00B10EF1" w:rsidRDefault="00B10EF1" w:rsidP="00B10EF1">
      <w:pPr>
        <w:pStyle w:val="Heading3"/>
        <w:rPr>
          <w:rFonts w:ascii="Roboto" w:hAnsi="Roboto" w:cstheme="minorHAnsi"/>
          <w:color w:val="333333"/>
          <w:sz w:val="24"/>
          <w:szCs w:val="24"/>
        </w:rPr>
      </w:pPr>
      <w:bookmarkStart w:id="22" w:name="_Toc235716902"/>
      <w:r w:rsidRPr="00B10EF1">
        <w:rPr>
          <w:rFonts w:ascii="Roboto" w:hAnsi="Roboto" w:cstheme="minorHAnsi"/>
          <w:color w:val="333333"/>
          <w:sz w:val="24"/>
          <w:szCs w:val="24"/>
        </w:rPr>
        <w:t>BuyWays Requisitioning, Shopper or BuyWays Approver:</w:t>
      </w:r>
      <w:bookmarkEnd w:id="22"/>
      <w:r w:rsidRPr="00B10EF1">
        <w:rPr>
          <w:rFonts w:ascii="Roboto" w:hAnsi="Roboto" w:cstheme="minorHAnsi"/>
          <w:color w:val="333333"/>
          <w:sz w:val="24"/>
          <w:szCs w:val="24"/>
        </w:rPr>
        <w:t xml:space="preserve"> </w:t>
      </w:r>
    </w:p>
    <w:p w14:paraId="38E2400A" w14:textId="25AC6BF3" w:rsidR="00B10EF1" w:rsidRDefault="00B10EF1" w:rsidP="00B10EF1">
      <w:pPr>
        <w:rPr>
          <w:rFonts w:ascii="Roboto" w:hAnsi="Roboto" w:cstheme="minorHAnsi"/>
          <w:color w:val="212529"/>
          <w:shd w:val="clear" w:color="auto" w:fill="FFFFFF"/>
        </w:rPr>
      </w:pPr>
      <w:r w:rsidRPr="00B10EF1">
        <w:rPr>
          <w:rFonts w:ascii="Roboto" w:eastAsia="Times New Roman" w:hAnsi="Roboto" w:cstheme="minorHAnsi"/>
          <w:color w:val="333333"/>
        </w:rPr>
        <w:t xml:space="preserve">Training </w:t>
      </w:r>
      <w:proofErr w:type="gramStart"/>
      <w:r w:rsidRPr="00B10EF1">
        <w:rPr>
          <w:rFonts w:ascii="Roboto" w:eastAsia="Times New Roman" w:hAnsi="Roboto" w:cstheme="minorHAnsi"/>
          <w:color w:val="333333"/>
        </w:rPr>
        <w:t xml:space="preserve">is </w:t>
      </w:r>
      <w:r w:rsidR="005D2BF0">
        <w:rPr>
          <w:rFonts w:ascii="Roboto" w:eastAsia="Times New Roman" w:hAnsi="Roboto" w:cstheme="minorHAnsi"/>
          <w:color w:val="333333"/>
        </w:rPr>
        <w:t>r</w:t>
      </w:r>
      <w:r w:rsidRPr="00B10EF1">
        <w:rPr>
          <w:rFonts w:ascii="Roboto" w:eastAsia="Times New Roman" w:hAnsi="Roboto" w:cstheme="minorHAnsi"/>
          <w:color w:val="333333"/>
        </w:rPr>
        <w:t>equired</w:t>
      </w:r>
      <w:proofErr w:type="gramEnd"/>
      <w:r w:rsidR="005D2BF0">
        <w:rPr>
          <w:rFonts w:ascii="Roboto" w:eastAsia="Times New Roman" w:hAnsi="Roboto" w:cstheme="minorHAnsi"/>
          <w:color w:val="333333"/>
        </w:rPr>
        <w:t xml:space="preserve"> for access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="00BE523B">
        <w:rPr>
          <w:rFonts w:ascii="Roboto" w:eastAsia="Times New Roman" w:hAnsi="Roboto" w:cstheme="minorHAnsi"/>
          <w:color w:val="333333"/>
        </w:rPr>
        <w:t xml:space="preserve">Refer to </w:t>
      </w:r>
      <w:hyperlink r:id="rId26" w:history="1">
        <w:r w:rsidRPr="00B10EF1">
          <w:rPr>
            <w:rStyle w:val="Hyperlink"/>
            <w:rFonts w:ascii="Roboto" w:eastAsia="Times New Roman" w:hAnsi="Roboto" w:cstheme="minorHAnsi"/>
          </w:rPr>
          <w:t>www.umassp.edu/upst/</w:t>
        </w:r>
      </w:hyperlink>
      <w:r w:rsidR="00BE523B">
        <w:rPr>
          <w:rStyle w:val="Hyperlink"/>
          <w:rFonts w:ascii="Roboto" w:eastAsia="Times New Roman" w:hAnsi="Roboto" w:cstheme="minorHAnsi"/>
        </w:rPr>
        <w:t xml:space="preserve"> </w:t>
      </w:r>
      <w:r w:rsidR="00BE523B">
        <w:rPr>
          <w:rFonts w:ascii="Roboto" w:eastAsia="Times New Roman" w:hAnsi="Roboto" w:cstheme="minorHAnsi"/>
          <w:color w:val="333333"/>
        </w:rPr>
        <w:t xml:space="preserve"> for dates</w:t>
      </w:r>
      <w:r w:rsidR="00D04F30">
        <w:rPr>
          <w:rFonts w:ascii="Roboto" w:eastAsia="Times New Roman" w:hAnsi="Roboto" w:cstheme="minorHAnsi"/>
          <w:color w:val="333333"/>
        </w:rPr>
        <w:t>.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 </w:t>
      </w:r>
      <w:r w:rsidRPr="00B10EF1">
        <w:rPr>
          <w:rFonts w:ascii="Roboto" w:eastAsia="Times New Roman" w:hAnsi="Roboto" w:cstheme="minorHAnsi"/>
          <w:color w:val="333333"/>
        </w:rPr>
        <w:t>Fill out a</w:t>
      </w:r>
      <w:hyperlink r:id="rId27" w:history="1">
        <w:r w:rsidRPr="00B10EF1">
          <w:rPr>
            <w:rFonts w:ascii="Roboto" w:eastAsia="Times New Roman" w:hAnsi="Roboto" w:cstheme="minorHAnsi"/>
            <w:color w:val="0000FF"/>
          </w:rPr>
          <w:t> User Access Security Form</w:t>
        </w:r>
      </w:hyperlink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="00B72E05" w:rsidRPr="00B10EF1">
        <w:rPr>
          <w:rFonts w:ascii="Roboto" w:eastAsia="Times New Roman" w:hAnsi="Roboto" w:cstheme="minorHAnsi"/>
          <w:color w:val="333333"/>
        </w:rPr>
        <w:t xml:space="preserve">A manager and the controller must approve </w:t>
      </w:r>
      <w:r w:rsidR="00B72E05">
        <w:rPr>
          <w:rFonts w:ascii="Roboto" w:eastAsia="Times New Roman" w:hAnsi="Roboto" w:cstheme="minorHAnsi"/>
          <w:color w:val="333333"/>
        </w:rPr>
        <w:t xml:space="preserve">the </w:t>
      </w:r>
      <w:r w:rsidR="00B72E05" w:rsidRPr="00B10EF1">
        <w:rPr>
          <w:rFonts w:ascii="Roboto" w:eastAsia="Times New Roman" w:hAnsi="Roboto" w:cstheme="minorHAnsi"/>
          <w:color w:val="333333"/>
        </w:rPr>
        <w:t>form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CITS access management </w:t>
      </w:r>
      <w:r w:rsidR="00BE523B">
        <w:rPr>
          <w:rFonts w:ascii="Roboto" w:eastAsia="Times New Roman" w:hAnsi="Roboto" w:cstheme="minorHAnsi"/>
          <w:color w:val="333333"/>
        </w:rPr>
        <w:t>grants access</w:t>
      </w:r>
      <w:r w:rsidRPr="00B10EF1">
        <w:rPr>
          <w:rFonts w:ascii="Roboto" w:eastAsia="Times New Roman" w:hAnsi="Roboto" w:cstheme="minorHAnsi"/>
          <w:color w:val="333333"/>
        </w:rPr>
        <w:t xml:space="preserve"> after controller approval is received. For questions about training email </w:t>
      </w:r>
      <w:hyperlink r:id="rId28" w:history="1">
        <w:r w:rsidR="00A44D9E" w:rsidRPr="00A44D9E">
          <w:rPr>
            <w:rStyle w:val="Hyperlink"/>
          </w:rPr>
          <w:t>A&amp;FSupport@umassp.edu</w:t>
        </w:r>
      </w:hyperlink>
      <w:r w:rsidR="00A44D9E">
        <w:t xml:space="preserve"> </w:t>
      </w:r>
      <w:r w:rsidRPr="00B10EF1">
        <w:rPr>
          <w:rFonts w:ascii="Roboto" w:eastAsia="Times New Roman" w:hAnsi="Roboto" w:cstheme="minorHAnsi"/>
          <w:color w:val="333333"/>
        </w:rPr>
        <w:t xml:space="preserve">or call </w:t>
      </w:r>
      <w:r w:rsidRPr="00B10EF1">
        <w:rPr>
          <w:rFonts w:ascii="Roboto" w:hAnsi="Roboto" w:cstheme="minorHAnsi"/>
          <w:color w:val="212529"/>
          <w:shd w:val="clear" w:color="auto" w:fill="FFFFFF"/>
        </w:rPr>
        <w:t>774-545-UPST (8778)</w:t>
      </w:r>
    </w:p>
    <w:p w14:paraId="5ABF9413" w14:textId="37A7B2D3" w:rsidR="00B10EF1" w:rsidRPr="00B10EF1" w:rsidRDefault="00B10EF1" w:rsidP="00B10EF1">
      <w:pPr>
        <w:pStyle w:val="Heading3"/>
        <w:rPr>
          <w:rFonts w:ascii="Roboto" w:hAnsi="Roboto" w:cstheme="minorHAnsi"/>
          <w:b w:val="0"/>
          <w:bCs w:val="0"/>
          <w:i/>
          <w:color w:val="333333"/>
          <w:sz w:val="24"/>
          <w:szCs w:val="24"/>
        </w:rPr>
      </w:pPr>
      <w:bookmarkStart w:id="23" w:name="_Toc235716903"/>
      <w:r w:rsidRPr="00B10EF1">
        <w:rPr>
          <w:rFonts w:ascii="Roboto" w:hAnsi="Roboto" w:cstheme="minorHAnsi"/>
          <w:i/>
          <w:color w:val="333333"/>
          <w:sz w:val="24"/>
          <w:szCs w:val="24"/>
        </w:rPr>
        <w:t>Additional Department Access</w:t>
      </w:r>
      <w:bookmarkEnd w:id="23"/>
      <w:r w:rsidRPr="00B10EF1">
        <w:rPr>
          <w:rFonts w:ascii="Roboto" w:hAnsi="Roboto" w:cstheme="minorHAnsi"/>
          <w:i/>
          <w:color w:val="333333"/>
          <w:sz w:val="24"/>
          <w:szCs w:val="24"/>
        </w:rPr>
        <w:t> </w:t>
      </w:r>
    </w:p>
    <w:p w14:paraId="02A091F2" w14:textId="744BCB3B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 xml:space="preserve">If you have </w:t>
      </w:r>
      <w:r w:rsidR="00A44D9E" w:rsidRPr="00B10EF1">
        <w:rPr>
          <w:rFonts w:ascii="Roboto" w:eastAsia="Times New Roman" w:hAnsi="Roboto" w:cstheme="minorHAnsi"/>
          <w:color w:val="333333"/>
        </w:rPr>
        <w:t>access but</w:t>
      </w:r>
      <w:r w:rsidRPr="00B10EF1">
        <w:rPr>
          <w:rFonts w:ascii="Roboto" w:eastAsia="Times New Roman" w:hAnsi="Roboto" w:cstheme="minorHAnsi"/>
          <w:color w:val="333333"/>
        </w:rPr>
        <w:t xml:space="preserve"> need additional department access for reporting or approval: Fill out a</w:t>
      </w:r>
      <w:hyperlink r:id="rId29" w:history="1">
        <w:r w:rsidRPr="00B10EF1">
          <w:rPr>
            <w:rFonts w:ascii="Roboto" w:eastAsia="Times New Roman" w:hAnsi="Roboto" w:cstheme="minorHAnsi"/>
            <w:color w:val="0000FF"/>
          </w:rPr>
          <w:t> User Access Security form</w:t>
        </w:r>
      </w:hyperlink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Request a change of access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Check the security role and </w:t>
      </w:r>
      <w:r w:rsidR="00A44D9E" w:rsidRPr="00B10EF1">
        <w:rPr>
          <w:rFonts w:ascii="Roboto" w:eastAsia="Times New Roman" w:hAnsi="Roboto" w:cstheme="minorHAnsi"/>
          <w:color w:val="333333"/>
        </w:rPr>
        <w:t>list</w:t>
      </w:r>
      <w:r w:rsidRPr="00B10EF1">
        <w:rPr>
          <w:rFonts w:ascii="Roboto" w:eastAsia="Times New Roman" w:hAnsi="Roboto" w:cstheme="minorHAnsi"/>
          <w:color w:val="333333"/>
        </w:rPr>
        <w:t xml:space="preserve"> the additional department(s) </w:t>
      </w:r>
      <w:r w:rsidRPr="00B10EF1">
        <w:rPr>
          <w:rFonts w:ascii="Roboto" w:eastAsia="Times New Roman" w:hAnsi="Roboto" w:cstheme="minorHAnsi"/>
          <w:color w:val="333333"/>
        </w:rPr>
        <w:lastRenderedPageBreak/>
        <w:t>needed and training date for the role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Enter a training date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Form must </w:t>
      </w:r>
      <w:proofErr w:type="gramStart"/>
      <w:r w:rsidRPr="00B10EF1">
        <w:rPr>
          <w:rFonts w:ascii="Roboto" w:eastAsia="Times New Roman" w:hAnsi="Roboto" w:cstheme="minorHAnsi"/>
          <w:color w:val="333333"/>
        </w:rPr>
        <w:t>be approved</w:t>
      </w:r>
      <w:proofErr w:type="gramEnd"/>
      <w:r w:rsidRPr="00B10EF1">
        <w:rPr>
          <w:rFonts w:ascii="Roboto" w:eastAsia="Times New Roman" w:hAnsi="Roboto" w:cstheme="minorHAnsi"/>
          <w:color w:val="333333"/>
        </w:rPr>
        <w:t xml:space="preserve"> by your manager and the controller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Access is </w:t>
      </w:r>
      <w:r w:rsidR="00993A01">
        <w:rPr>
          <w:rFonts w:ascii="Roboto" w:eastAsia="Times New Roman" w:hAnsi="Roboto" w:cstheme="minorHAnsi"/>
          <w:color w:val="333333"/>
        </w:rPr>
        <w:t xml:space="preserve">assigned </w:t>
      </w:r>
      <w:r w:rsidRPr="00B10EF1">
        <w:rPr>
          <w:rFonts w:ascii="Roboto" w:eastAsia="Times New Roman" w:hAnsi="Roboto" w:cstheme="minorHAnsi"/>
          <w:color w:val="333333"/>
        </w:rPr>
        <w:t>by CITS access management upon controller approval.</w:t>
      </w:r>
    </w:p>
    <w:p w14:paraId="650B99C0" w14:textId="77777777" w:rsidR="00B10EF1" w:rsidRPr="00B10EF1" w:rsidRDefault="00B10EF1" w:rsidP="00B10EF1">
      <w:pPr>
        <w:pStyle w:val="Heading3"/>
        <w:rPr>
          <w:rFonts w:ascii="Roboto" w:hAnsi="Roboto" w:cstheme="minorHAnsi"/>
          <w:b w:val="0"/>
          <w:bCs w:val="0"/>
          <w:color w:val="333333"/>
          <w:sz w:val="24"/>
          <w:szCs w:val="24"/>
        </w:rPr>
      </w:pPr>
      <w:bookmarkStart w:id="24" w:name="_Toc235716904"/>
      <w:r w:rsidRPr="00B10EF1">
        <w:rPr>
          <w:rFonts w:ascii="Roboto" w:hAnsi="Roboto" w:cstheme="minorHAnsi"/>
          <w:color w:val="333333"/>
          <w:sz w:val="24"/>
          <w:szCs w:val="24"/>
        </w:rPr>
        <w:t>Additional Module Access</w:t>
      </w:r>
      <w:bookmarkEnd w:id="24"/>
      <w:r w:rsidRPr="00B10EF1">
        <w:rPr>
          <w:rFonts w:ascii="Roboto" w:hAnsi="Roboto" w:cstheme="minorHAnsi"/>
          <w:color w:val="333333"/>
          <w:sz w:val="24"/>
          <w:szCs w:val="24"/>
        </w:rPr>
        <w:t xml:space="preserve"> </w:t>
      </w:r>
    </w:p>
    <w:p w14:paraId="0916345F" w14:textId="1833E6A6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>Schedule training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Fill out a</w:t>
      </w:r>
      <w:hyperlink r:id="rId30" w:history="1">
        <w:r w:rsidRPr="00B10EF1">
          <w:rPr>
            <w:rFonts w:ascii="Roboto" w:eastAsia="Times New Roman" w:hAnsi="Roboto" w:cstheme="minorHAnsi"/>
            <w:color w:val="0000FF"/>
          </w:rPr>
          <w:t> user access security form</w:t>
        </w:r>
      </w:hyperlink>
      <w:r w:rsidRPr="00B10EF1">
        <w:rPr>
          <w:rFonts w:ascii="Roboto" w:eastAsia="Times New Roman" w:hAnsi="Roboto" w:cstheme="minorHAnsi"/>
          <w:color w:val="333333"/>
        </w:rPr>
        <w:t> and request a change of access. Select the security roll/department access needed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Form must be approved by your manager and the controller. </w:t>
      </w:r>
      <w:r w:rsidR="00993A01">
        <w:rPr>
          <w:rFonts w:ascii="Roboto" w:eastAsia="Times New Roman" w:hAnsi="Roboto" w:cstheme="minorHAnsi"/>
          <w:color w:val="333333"/>
        </w:rPr>
        <w:t xml:space="preserve">Access is assigned by </w:t>
      </w:r>
      <w:r w:rsidRPr="00B10EF1">
        <w:rPr>
          <w:rFonts w:ascii="Roboto" w:eastAsia="Times New Roman" w:hAnsi="Roboto" w:cstheme="minorHAnsi"/>
          <w:color w:val="333333"/>
        </w:rPr>
        <w:t xml:space="preserve">CITS Access management </w:t>
      </w:r>
      <w:r w:rsidR="009C6C49">
        <w:rPr>
          <w:rFonts w:ascii="Roboto" w:eastAsia="Times New Roman" w:hAnsi="Roboto" w:cstheme="minorHAnsi"/>
          <w:color w:val="333333"/>
        </w:rPr>
        <w:t>upon</w:t>
      </w:r>
      <w:r w:rsidR="00993A01">
        <w:rPr>
          <w:rFonts w:ascii="Roboto" w:eastAsia="Times New Roman" w:hAnsi="Roboto" w:cstheme="minorHAnsi"/>
          <w:color w:val="333333"/>
        </w:rPr>
        <w:t xml:space="preserve"> controller approval.</w:t>
      </w:r>
    </w:p>
    <w:p w14:paraId="33E3CDEB" w14:textId="77777777" w:rsidR="00B10EF1" w:rsidRPr="00B10EF1" w:rsidRDefault="00B10EF1" w:rsidP="00B10EF1">
      <w:pPr>
        <w:pStyle w:val="Heading3"/>
        <w:rPr>
          <w:rFonts w:ascii="Roboto" w:hAnsi="Roboto" w:cstheme="minorHAnsi"/>
          <w:color w:val="333333"/>
          <w:sz w:val="24"/>
          <w:szCs w:val="24"/>
        </w:rPr>
      </w:pPr>
      <w:bookmarkStart w:id="25" w:name="_Toc235716905"/>
      <w:r w:rsidRPr="00B10EF1">
        <w:rPr>
          <w:rFonts w:ascii="Roboto" w:hAnsi="Roboto" w:cstheme="minorHAnsi"/>
          <w:color w:val="333333"/>
          <w:sz w:val="24"/>
          <w:szCs w:val="24"/>
        </w:rPr>
        <w:t xml:space="preserve">Approver/Employee </w:t>
      </w:r>
      <w:r w:rsidRPr="00B10EF1">
        <w:rPr>
          <w:rFonts w:ascii="Roboto" w:hAnsi="Roboto" w:cstheme="minorHAnsi"/>
          <w:bCs w:val="0"/>
          <w:color w:val="333333"/>
          <w:sz w:val="24"/>
          <w:szCs w:val="24"/>
        </w:rPr>
        <w:t>L</w:t>
      </w:r>
      <w:r w:rsidRPr="00B10EF1">
        <w:rPr>
          <w:rFonts w:ascii="Roboto" w:hAnsi="Roboto" w:cstheme="minorHAnsi"/>
          <w:color w:val="333333"/>
          <w:sz w:val="24"/>
          <w:szCs w:val="24"/>
        </w:rPr>
        <w:t xml:space="preserve">eaving </w:t>
      </w:r>
      <w:r w:rsidRPr="00B10EF1">
        <w:rPr>
          <w:rFonts w:ascii="Roboto" w:hAnsi="Roboto" w:cstheme="minorHAnsi"/>
          <w:bCs w:val="0"/>
          <w:color w:val="333333"/>
          <w:sz w:val="24"/>
          <w:szCs w:val="24"/>
        </w:rPr>
        <w:t>D</w:t>
      </w:r>
      <w:r w:rsidRPr="00B10EF1">
        <w:rPr>
          <w:rFonts w:ascii="Roboto" w:hAnsi="Roboto" w:cstheme="minorHAnsi"/>
          <w:color w:val="333333"/>
          <w:sz w:val="24"/>
          <w:szCs w:val="24"/>
        </w:rPr>
        <w:t>epartment or Terminating</w:t>
      </w:r>
      <w:bookmarkEnd w:id="25"/>
    </w:p>
    <w:p w14:paraId="455F8D0F" w14:textId="5FFD3CF3" w:rsidR="00B10EF1" w:rsidRPr="00B10EF1" w:rsidRDefault="00B10EF1" w:rsidP="7AFF0198">
      <w:pPr>
        <w:rPr>
          <w:rFonts w:ascii="Roboto" w:eastAsia="Times New Roman" w:hAnsi="Roboto"/>
          <w:color w:val="333333"/>
        </w:rPr>
      </w:pPr>
      <w:r w:rsidRPr="7AFF0198">
        <w:rPr>
          <w:rFonts w:ascii="Roboto" w:eastAsia="Times New Roman" w:hAnsi="Roboto"/>
          <w:color w:val="333333"/>
        </w:rPr>
        <w:t xml:space="preserve">Fill out </w:t>
      </w:r>
      <w:r w:rsidR="004A7070" w:rsidRPr="7AFF0198">
        <w:rPr>
          <w:rFonts w:ascii="Roboto" w:eastAsia="Times New Roman" w:hAnsi="Roboto"/>
          <w:color w:val="333333"/>
        </w:rPr>
        <w:t xml:space="preserve">a </w:t>
      </w:r>
      <w:r w:rsidRPr="7AFF0198">
        <w:rPr>
          <w:rFonts w:ascii="Roboto" w:eastAsia="Times New Roman" w:hAnsi="Roboto"/>
          <w:color w:val="333333"/>
        </w:rPr>
        <w:t>User Access Security Form - Remove access</w:t>
      </w:r>
      <w:r w:rsidR="00D04F30" w:rsidRPr="7AFF0198">
        <w:rPr>
          <w:rFonts w:ascii="Roboto" w:eastAsia="Times New Roman" w:hAnsi="Roboto"/>
          <w:color w:val="333333"/>
        </w:rPr>
        <w:t xml:space="preserve">. </w:t>
      </w:r>
      <w:r w:rsidRPr="7AFF0198">
        <w:rPr>
          <w:rFonts w:ascii="Roboto" w:eastAsia="Times New Roman" w:hAnsi="Roboto"/>
          <w:color w:val="333333"/>
        </w:rPr>
        <w:t xml:space="preserve">Have it approved by a manager and return </w:t>
      </w:r>
      <w:r w:rsidR="6AB36E88" w:rsidRPr="7AFF0198">
        <w:rPr>
          <w:rFonts w:ascii="Roboto" w:eastAsia="Times New Roman" w:hAnsi="Roboto"/>
          <w:color w:val="333333"/>
        </w:rPr>
        <w:t xml:space="preserve">to </w:t>
      </w:r>
      <w:hyperlink r:id="rId31">
        <w:r w:rsidR="6AB36E88" w:rsidRPr="7AFF0198">
          <w:rPr>
            <w:rStyle w:val="Hyperlink"/>
          </w:rPr>
          <w:t>controller.request@umassd.edu</w:t>
        </w:r>
      </w:hyperlink>
      <w:r w:rsidR="6AB36E88" w:rsidRPr="7AFF0198">
        <w:rPr>
          <w:rFonts w:ascii="Roboto" w:eastAsia="Times New Roman" w:hAnsi="Roboto"/>
          <w:color w:val="333333"/>
        </w:rPr>
        <w:t xml:space="preserve"> </w:t>
      </w:r>
      <w:r w:rsidRPr="7AFF0198">
        <w:rPr>
          <w:rFonts w:ascii="Roboto" w:eastAsia="Times New Roman" w:hAnsi="Roboto"/>
          <w:color w:val="333333"/>
        </w:rPr>
        <w:t>.  CITS does not automatically remove approvers or reporting departments when an employee transfers or terminates</w:t>
      </w:r>
      <w:r w:rsidR="00D04F30" w:rsidRPr="7AFF0198">
        <w:rPr>
          <w:rFonts w:ascii="Roboto" w:eastAsia="Times New Roman" w:hAnsi="Roboto"/>
          <w:color w:val="333333"/>
        </w:rPr>
        <w:t xml:space="preserve">. </w:t>
      </w:r>
      <w:r w:rsidRPr="7AFF0198">
        <w:rPr>
          <w:rFonts w:ascii="Roboto" w:eastAsia="Times New Roman" w:hAnsi="Roboto"/>
          <w:color w:val="333333"/>
        </w:rPr>
        <w:t xml:space="preserve">The department manager/Dean/VC/Supervisor is responsible for </w:t>
      </w:r>
      <w:r w:rsidR="004A7070" w:rsidRPr="7AFF0198">
        <w:rPr>
          <w:rFonts w:ascii="Roboto" w:eastAsia="Times New Roman" w:hAnsi="Roboto"/>
          <w:color w:val="333333"/>
        </w:rPr>
        <w:t xml:space="preserve">initiating the removal </w:t>
      </w:r>
      <w:r w:rsidRPr="7AFF0198">
        <w:rPr>
          <w:rFonts w:ascii="Roboto" w:eastAsia="Times New Roman" w:hAnsi="Roboto"/>
          <w:color w:val="333333"/>
        </w:rPr>
        <w:t xml:space="preserve">and </w:t>
      </w:r>
      <w:r w:rsidR="004A7070" w:rsidRPr="7AFF0198">
        <w:rPr>
          <w:rFonts w:ascii="Roboto" w:eastAsia="Times New Roman" w:hAnsi="Roboto"/>
          <w:color w:val="333333"/>
        </w:rPr>
        <w:t>selecting a</w:t>
      </w:r>
      <w:r w:rsidRPr="7AFF0198">
        <w:rPr>
          <w:rFonts w:ascii="Roboto" w:eastAsia="Times New Roman" w:hAnsi="Roboto"/>
          <w:color w:val="333333"/>
        </w:rPr>
        <w:t xml:space="preserve"> replacement approver</w:t>
      </w:r>
      <w:r w:rsidR="004A7070" w:rsidRPr="7AFF0198">
        <w:rPr>
          <w:rFonts w:ascii="Roboto" w:eastAsia="Times New Roman" w:hAnsi="Roboto"/>
          <w:color w:val="333333"/>
        </w:rPr>
        <w:t>.</w:t>
      </w:r>
    </w:p>
    <w:p w14:paraId="7DB3465F" w14:textId="77777777" w:rsidR="00B10EF1" w:rsidRPr="00B10EF1" w:rsidRDefault="00B10EF1" w:rsidP="00B10EF1">
      <w:pPr>
        <w:pStyle w:val="Heading3"/>
        <w:rPr>
          <w:rFonts w:ascii="Roboto" w:hAnsi="Roboto" w:cstheme="minorHAnsi"/>
          <w:color w:val="333333"/>
          <w:sz w:val="24"/>
          <w:szCs w:val="24"/>
        </w:rPr>
      </w:pPr>
      <w:bookmarkStart w:id="26" w:name="_Toc235716906"/>
      <w:r w:rsidRPr="00B10EF1">
        <w:rPr>
          <w:rFonts w:ascii="Roboto" w:hAnsi="Roboto" w:cstheme="minorHAnsi"/>
          <w:bCs w:val="0"/>
          <w:color w:val="333333"/>
          <w:sz w:val="24"/>
          <w:szCs w:val="24"/>
        </w:rPr>
        <w:t>Bankcard</w:t>
      </w:r>
      <w:r w:rsidRPr="00B10EF1">
        <w:rPr>
          <w:rFonts w:ascii="Roboto" w:hAnsi="Roboto" w:cstheme="minorHAnsi"/>
          <w:color w:val="333333"/>
          <w:sz w:val="24"/>
          <w:szCs w:val="24"/>
        </w:rPr>
        <w:t xml:space="preserve"> Expenses, Travel Requests, Travel Booking, Expenses Entry and Approval</w:t>
      </w:r>
      <w:bookmarkEnd w:id="26"/>
      <w:r w:rsidRPr="00B10EF1">
        <w:rPr>
          <w:rFonts w:ascii="Roboto" w:hAnsi="Roboto" w:cstheme="minorHAnsi"/>
          <w:color w:val="333333"/>
          <w:sz w:val="24"/>
          <w:szCs w:val="24"/>
        </w:rPr>
        <w:t> </w:t>
      </w:r>
    </w:p>
    <w:p w14:paraId="619FA71E" w14:textId="78685E58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 xml:space="preserve">Take Concur training. Visit: </w:t>
      </w:r>
      <w:hyperlink r:id="rId32" w:history="1">
        <w:r w:rsidRPr="00B10EF1">
          <w:rPr>
            <w:rStyle w:val="Hyperlink"/>
            <w:rFonts w:ascii="Roboto" w:eastAsia="Times New Roman" w:hAnsi="Roboto" w:cstheme="minorHAnsi"/>
          </w:rPr>
          <w:t>https://www.umassp.edu/travel-and-expense/rollout</w:t>
        </w:r>
      </w:hyperlink>
      <w:r w:rsidRPr="00B10EF1">
        <w:rPr>
          <w:rFonts w:ascii="Roboto" w:eastAsia="Times New Roman" w:hAnsi="Roboto" w:cstheme="minorHAnsi"/>
          <w:color w:val="333333"/>
        </w:rPr>
        <w:t xml:space="preserve">  and sign up for training or take self-paced training. Questions: </w:t>
      </w:r>
      <w:hyperlink r:id="rId33" w:history="1">
        <w:r w:rsidRPr="00B10EF1">
          <w:rPr>
            <w:rStyle w:val="Hyperlink"/>
            <w:rFonts w:ascii="Roboto" w:eastAsia="Times New Roman" w:hAnsi="Roboto" w:cstheme="minorHAnsi"/>
          </w:rPr>
          <w:t>travelexpense-services@umassp.edu</w:t>
        </w:r>
      </w:hyperlink>
      <w:r w:rsidRPr="00B10EF1">
        <w:rPr>
          <w:rFonts w:ascii="Roboto" w:eastAsia="Times New Roman" w:hAnsi="Roboto" w:cstheme="minorHAnsi"/>
          <w:color w:val="333333"/>
        </w:rPr>
        <w:t xml:space="preserve">   Concur Hotline 774-570-5507</w:t>
      </w:r>
    </w:p>
    <w:p w14:paraId="44DB066F" w14:textId="77777777" w:rsidR="00B10EF1" w:rsidRPr="00B10EF1" w:rsidRDefault="00B10EF1" w:rsidP="00B10EF1">
      <w:pPr>
        <w:pStyle w:val="Heading3"/>
        <w:rPr>
          <w:rFonts w:ascii="Roboto" w:hAnsi="Roboto" w:cstheme="minorHAnsi"/>
          <w:color w:val="333333"/>
          <w:sz w:val="24"/>
          <w:szCs w:val="24"/>
        </w:rPr>
      </w:pPr>
      <w:r w:rsidRPr="00B10EF1">
        <w:rPr>
          <w:rFonts w:ascii="Roboto" w:hAnsi="Roboto" w:cstheme="minorHAnsi"/>
          <w:b w:val="0"/>
          <w:color w:val="333333"/>
          <w:sz w:val="24"/>
          <w:szCs w:val="24"/>
        </w:rPr>
        <w:t> </w:t>
      </w:r>
      <w:bookmarkStart w:id="27" w:name="_Toc235716907"/>
      <w:r w:rsidRPr="00B10EF1">
        <w:rPr>
          <w:rFonts w:ascii="Roboto" w:hAnsi="Roboto" w:cstheme="minorHAnsi"/>
          <w:color w:val="333333"/>
          <w:sz w:val="24"/>
          <w:szCs w:val="24"/>
        </w:rPr>
        <w:t>Bank Cards issued by UPST</w:t>
      </w:r>
      <w:bookmarkEnd w:id="27"/>
      <w:r w:rsidRPr="00B10EF1">
        <w:rPr>
          <w:rFonts w:ascii="Roboto" w:hAnsi="Roboto" w:cstheme="minorHAnsi"/>
          <w:color w:val="333333"/>
          <w:sz w:val="24"/>
          <w:szCs w:val="24"/>
        </w:rPr>
        <w:t xml:space="preserve">  </w:t>
      </w:r>
    </w:p>
    <w:p w14:paraId="2192B6AE" w14:textId="1AFA4ACE" w:rsidR="00B10EF1" w:rsidRPr="00B10EF1" w:rsidRDefault="00B10EF1" w:rsidP="7AFF0198">
      <w:pPr>
        <w:rPr>
          <w:rFonts w:ascii="Roboto" w:eastAsia="Times New Roman" w:hAnsi="Roboto"/>
          <w:color w:val="333333"/>
        </w:rPr>
      </w:pPr>
      <w:r w:rsidRPr="7AFF0198">
        <w:rPr>
          <w:rFonts w:ascii="Roboto" w:eastAsia="Times New Roman" w:hAnsi="Roboto"/>
          <w:color w:val="333333"/>
        </w:rPr>
        <w:t xml:space="preserve">Bankcard Expenses and receipts </w:t>
      </w:r>
      <w:proofErr w:type="gramStart"/>
      <w:r w:rsidRPr="7AFF0198">
        <w:rPr>
          <w:rFonts w:ascii="Roboto" w:eastAsia="Times New Roman" w:hAnsi="Roboto"/>
          <w:color w:val="333333"/>
        </w:rPr>
        <w:t>are entered</w:t>
      </w:r>
      <w:proofErr w:type="gramEnd"/>
      <w:r w:rsidRPr="7AFF0198">
        <w:rPr>
          <w:rFonts w:ascii="Roboto" w:eastAsia="Times New Roman" w:hAnsi="Roboto"/>
          <w:color w:val="333333"/>
        </w:rPr>
        <w:t xml:space="preserve"> and reconciled in Concur</w:t>
      </w:r>
      <w:r w:rsidR="00D04F30" w:rsidRPr="7AFF0198">
        <w:rPr>
          <w:rFonts w:ascii="Roboto" w:eastAsia="Times New Roman" w:hAnsi="Roboto"/>
          <w:color w:val="333333"/>
        </w:rPr>
        <w:t xml:space="preserve">. </w:t>
      </w:r>
      <w:r w:rsidRPr="7AFF0198">
        <w:rPr>
          <w:rFonts w:ascii="Roboto" w:eastAsia="Times New Roman" w:hAnsi="Roboto"/>
          <w:color w:val="333333"/>
        </w:rPr>
        <w:t>Please visit </w:t>
      </w:r>
      <w:hyperlink r:id="rId34">
        <w:r w:rsidRPr="7AFF0198">
          <w:rPr>
            <w:rFonts w:ascii="Roboto" w:eastAsia="Times New Roman" w:hAnsi="Roboto"/>
            <w:color w:val="0000FF"/>
          </w:rPr>
          <w:t>UPST Bank Card</w:t>
        </w:r>
      </w:hyperlink>
      <w:r w:rsidRPr="7AFF0198">
        <w:rPr>
          <w:rFonts w:ascii="Roboto" w:eastAsia="Times New Roman" w:hAnsi="Roboto"/>
          <w:color w:val="333333"/>
        </w:rPr>
        <w:t> webpage</w:t>
      </w:r>
      <w:r w:rsidR="00D04F30" w:rsidRPr="7AFF0198">
        <w:rPr>
          <w:rFonts w:ascii="Roboto" w:eastAsia="Times New Roman" w:hAnsi="Roboto"/>
          <w:color w:val="333333"/>
        </w:rPr>
        <w:t xml:space="preserve">. </w:t>
      </w:r>
      <w:hyperlink r:id="rId35">
        <w:r w:rsidRPr="7AFF0198">
          <w:rPr>
            <w:rStyle w:val="Hyperlink"/>
            <w:rFonts w:ascii="Roboto" w:eastAsia="Times New Roman" w:hAnsi="Roboto"/>
          </w:rPr>
          <w:t>https://www.umassp.edu/upst/bank-card-program</w:t>
        </w:r>
      </w:hyperlink>
      <w:r w:rsidRPr="7AFF0198">
        <w:rPr>
          <w:rStyle w:val="Hyperlink"/>
          <w:rFonts w:ascii="Roboto" w:eastAsia="Times New Roman" w:hAnsi="Roboto"/>
        </w:rPr>
        <w:t xml:space="preserve"> </w:t>
      </w:r>
      <w:r w:rsidRPr="7AFF0198">
        <w:rPr>
          <w:rFonts w:ascii="Roboto" w:eastAsia="Times New Roman" w:hAnsi="Roboto"/>
          <w:color w:val="333333"/>
        </w:rPr>
        <w:t xml:space="preserve">or email </w:t>
      </w:r>
      <w:hyperlink r:id="rId36">
        <w:r w:rsidR="0359DB42" w:rsidRPr="7AFF0198">
          <w:rPr>
            <w:rStyle w:val="Hyperlink"/>
            <w:color w:val="013E7D"/>
            <w:sz w:val="30"/>
            <w:szCs w:val="30"/>
          </w:rPr>
          <w:t>A&amp;FSupport@umassp.edu</w:t>
        </w:r>
      </w:hyperlink>
      <w:r>
        <w:br/>
      </w:r>
      <w:r w:rsidRPr="7AFF0198">
        <w:rPr>
          <w:rFonts w:ascii="Roboto" w:hAnsi="Roboto"/>
          <w:color w:val="212529"/>
        </w:rPr>
        <w:t>774-545-UPST (8778)</w:t>
      </w:r>
    </w:p>
    <w:p w14:paraId="1476E956" w14:textId="77777777" w:rsidR="00B10EF1" w:rsidRPr="00B10EF1" w:rsidRDefault="00B10EF1" w:rsidP="00B10EF1">
      <w:pPr>
        <w:pStyle w:val="Heading3"/>
        <w:rPr>
          <w:rFonts w:ascii="Roboto" w:hAnsi="Roboto" w:cstheme="minorHAnsi"/>
          <w:bCs w:val="0"/>
          <w:color w:val="0000FF"/>
          <w:sz w:val="24"/>
          <w:szCs w:val="24"/>
        </w:rPr>
      </w:pPr>
      <w:bookmarkStart w:id="28" w:name="_Toc235716908"/>
      <w:r w:rsidRPr="00B10EF1">
        <w:rPr>
          <w:rFonts w:ascii="Roboto" w:hAnsi="Roboto" w:cstheme="minorHAnsi"/>
          <w:bCs w:val="0"/>
          <w:color w:val="333333"/>
          <w:sz w:val="24"/>
          <w:szCs w:val="24"/>
        </w:rPr>
        <w:t xml:space="preserve">Travel Registry – </w:t>
      </w:r>
      <w:hyperlink r:id="rId37" w:history="1">
        <w:r w:rsidRPr="00B10EF1">
          <w:rPr>
            <w:rFonts w:ascii="Roboto" w:hAnsi="Roboto" w:cstheme="minorHAnsi"/>
            <w:color w:val="0000FF"/>
            <w:sz w:val="24"/>
            <w:szCs w:val="24"/>
          </w:rPr>
          <w:t>Healix Sentinel</w:t>
        </w:r>
        <w:bookmarkEnd w:id="28"/>
        <w:r w:rsidRPr="00B10EF1">
          <w:rPr>
            <w:rFonts w:ascii="Roboto" w:hAnsi="Roboto" w:cstheme="minorHAnsi"/>
            <w:bCs w:val="0"/>
            <w:color w:val="0000FF"/>
            <w:sz w:val="24"/>
            <w:szCs w:val="24"/>
          </w:rPr>
          <w:t xml:space="preserve"> </w:t>
        </w:r>
      </w:hyperlink>
    </w:p>
    <w:p w14:paraId="30E23D98" w14:textId="6CDF9F1C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>No Training required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Travel </w:t>
      </w:r>
      <w:proofErr w:type="gramStart"/>
      <w:r w:rsidRPr="00B10EF1">
        <w:rPr>
          <w:rFonts w:ascii="Roboto" w:eastAsia="Times New Roman" w:hAnsi="Roboto" w:cstheme="minorHAnsi"/>
          <w:color w:val="333333"/>
        </w:rPr>
        <w:t>is registered</w:t>
      </w:r>
      <w:proofErr w:type="gramEnd"/>
      <w:r w:rsidRPr="00B10EF1">
        <w:rPr>
          <w:rFonts w:ascii="Roboto" w:eastAsia="Times New Roman" w:hAnsi="Roboto" w:cstheme="minorHAnsi"/>
          <w:color w:val="333333"/>
        </w:rPr>
        <w:t xml:space="preserve"> automatically when booked via Concur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>If booked outside of Concur, register by emailing each itinerary</w:t>
      </w:r>
      <w:r w:rsidR="00D04F30" w:rsidRPr="00B10EF1">
        <w:rPr>
          <w:rFonts w:ascii="Roboto" w:eastAsia="Times New Roman" w:hAnsi="Roboto" w:cstheme="minorHAnsi"/>
          <w:color w:val="333333"/>
        </w:rPr>
        <w:t xml:space="preserve">. </w:t>
      </w:r>
      <w:r w:rsidRPr="00B10EF1">
        <w:rPr>
          <w:rFonts w:ascii="Roboto" w:eastAsia="Times New Roman" w:hAnsi="Roboto" w:cstheme="minorHAnsi"/>
          <w:color w:val="333333"/>
        </w:rPr>
        <w:t xml:space="preserve">Refer to this website </w:t>
      </w:r>
      <w:hyperlink r:id="rId38" w:history="1">
        <w:r w:rsidRPr="00B10EF1">
          <w:rPr>
            <w:rStyle w:val="Hyperlink"/>
            <w:rFonts w:ascii="Roboto" w:eastAsia="Times New Roman" w:hAnsi="Roboto" w:cstheme="minorHAnsi"/>
          </w:rPr>
          <w:t>https://www.umassp.edu/travel-and-expense/travel-registration</w:t>
        </w:r>
      </w:hyperlink>
    </w:p>
    <w:p w14:paraId="345BFB6A" w14:textId="11F49953" w:rsidR="00B10EF1" w:rsidRPr="00B10EF1" w:rsidRDefault="00B10EF1" w:rsidP="00B10EF1">
      <w:pPr>
        <w:pStyle w:val="Heading3"/>
        <w:rPr>
          <w:rFonts w:ascii="Roboto" w:hAnsi="Roboto" w:cstheme="minorHAnsi"/>
          <w:sz w:val="24"/>
          <w:szCs w:val="24"/>
        </w:rPr>
      </w:pPr>
      <w:bookmarkStart w:id="29" w:name="_Toc235716909"/>
      <w:r w:rsidRPr="00B10EF1">
        <w:rPr>
          <w:rFonts w:ascii="Roboto" w:hAnsi="Roboto" w:cstheme="minorHAnsi"/>
          <w:sz w:val="24"/>
          <w:szCs w:val="24"/>
        </w:rPr>
        <w:t>Check on Access</w:t>
      </w:r>
      <w:bookmarkEnd w:id="29"/>
    </w:p>
    <w:p w14:paraId="47C8DFE2" w14:textId="712582DC" w:rsidR="00B10EF1" w:rsidRPr="00B10EF1" w:rsidRDefault="00B10EF1" w:rsidP="00B10EF1">
      <w:pPr>
        <w:rPr>
          <w:rFonts w:ascii="Roboto" w:eastAsia="Times New Roman" w:hAnsi="Roboto" w:cstheme="minorHAnsi"/>
          <w:color w:val="333333"/>
        </w:rPr>
      </w:pPr>
      <w:r w:rsidRPr="00B10EF1">
        <w:rPr>
          <w:rFonts w:ascii="Roboto" w:eastAsia="Times New Roman" w:hAnsi="Roboto" w:cstheme="minorHAnsi"/>
          <w:color w:val="333333"/>
        </w:rPr>
        <w:t xml:space="preserve">If </w:t>
      </w:r>
      <w:r w:rsidR="000D3D18" w:rsidRPr="00B10EF1">
        <w:rPr>
          <w:rFonts w:ascii="Roboto" w:eastAsia="Times New Roman" w:hAnsi="Roboto" w:cstheme="minorHAnsi"/>
          <w:color w:val="333333"/>
        </w:rPr>
        <w:t>you have</w:t>
      </w:r>
      <w:r w:rsidRPr="00B10EF1">
        <w:rPr>
          <w:rFonts w:ascii="Roboto" w:eastAsia="Times New Roman" w:hAnsi="Roboto" w:cstheme="minorHAnsi"/>
          <w:color w:val="333333"/>
        </w:rPr>
        <w:t xml:space="preserve"> taken training, filled and submitted </w:t>
      </w:r>
      <w:r w:rsidR="00ED0FD2">
        <w:rPr>
          <w:rFonts w:ascii="Roboto" w:eastAsia="Times New Roman" w:hAnsi="Roboto" w:cstheme="minorHAnsi"/>
          <w:color w:val="333333"/>
        </w:rPr>
        <w:t xml:space="preserve">the </w:t>
      </w:r>
      <w:r w:rsidRPr="00B10EF1">
        <w:rPr>
          <w:rFonts w:ascii="Roboto" w:eastAsia="Times New Roman" w:hAnsi="Roboto" w:cstheme="minorHAnsi"/>
          <w:color w:val="333333"/>
        </w:rPr>
        <w:t>security form</w:t>
      </w:r>
      <w:r w:rsidR="00ED0FD2">
        <w:rPr>
          <w:rFonts w:ascii="Roboto" w:eastAsia="Times New Roman" w:hAnsi="Roboto" w:cstheme="minorHAnsi"/>
          <w:color w:val="333333"/>
        </w:rPr>
        <w:t xml:space="preserve"> </w:t>
      </w:r>
      <w:r w:rsidRPr="00B10EF1">
        <w:rPr>
          <w:rFonts w:ascii="Roboto" w:eastAsia="Times New Roman" w:hAnsi="Roboto" w:cstheme="minorHAnsi"/>
          <w:color w:val="333333"/>
        </w:rPr>
        <w:t>and want to check the status of your security setup, contact </w:t>
      </w:r>
      <w:hyperlink r:id="rId39" w:history="1">
        <w:r w:rsidRPr="00B10EF1">
          <w:rPr>
            <w:rStyle w:val="Hyperlink"/>
            <w:rFonts w:ascii="Roboto" w:eastAsia="Times New Roman" w:hAnsi="Roboto" w:cstheme="minorHAnsi"/>
          </w:rPr>
          <w:t>ithelp@umassd.edu</w:t>
        </w:r>
      </w:hyperlink>
      <w:r w:rsidRPr="00B10EF1">
        <w:rPr>
          <w:rFonts w:ascii="Roboto" w:eastAsia="Times New Roman" w:hAnsi="Roboto" w:cstheme="minorHAnsi"/>
          <w:color w:val="333333"/>
        </w:rPr>
        <w:t xml:space="preserve"> or </w:t>
      </w:r>
      <w:hyperlink r:id="rId40" w:tgtFrame="_blank" w:tooltip="Use alt + click to follow the link" w:history="1">
        <w:r w:rsidRPr="00ED0FD2">
          <w:rPr>
            <w:rFonts w:ascii="Roboto" w:eastAsia="Times New Roman" w:hAnsi="Roboto" w:cstheme="minorHAnsi"/>
            <w:color w:val="000000" w:themeColor="text1"/>
          </w:rPr>
          <w:t xml:space="preserve">open </w:t>
        </w:r>
        <w:r w:rsidR="00ED0FD2">
          <w:rPr>
            <w:rFonts w:ascii="Roboto" w:eastAsia="Times New Roman" w:hAnsi="Roboto" w:cstheme="minorHAnsi"/>
            <w:color w:val="000000" w:themeColor="text1"/>
          </w:rPr>
          <w:t xml:space="preserve">a </w:t>
        </w:r>
        <w:r w:rsidR="00ED0FD2" w:rsidRPr="00ED0FD2">
          <w:rPr>
            <w:rFonts w:ascii="Roboto" w:eastAsia="Times New Roman" w:hAnsi="Roboto" w:cstheme="minorHAnsi"/>
            <w:color w:val="000000" w:themeColor="text1"/>
          </w:rPr>
          <w:t xml:space="preserve">Helpdesk </w:t>
        </w:r>
        <w:r w:rsidRPr="00ED0FD2">
          <w:rPr>
            <w:rFonts w:ascii="Roboto" w:eastAsia="Times New Roman" w:hAnsi="Roboto" w:cstheme="minorHAnsi"/>
            <w:color w:val="000000" w:themeColor="text1"/>
          </w:rPr>
          <w:t xml:space="preserve">ticket </w:t>
        </w:r>
      </w:hyperlink>
      <w:r w:rsidRPr="00ED0FD2">
        <w:rPr>
          <w:rFonts w:ascii="Roboto" w:eastAsia="Times New Roman" w:hAnsi="Roboto" w:cstheme="minorHAnsi"/>
          <w:color w:val="000000" w:themeColor="text1"/>
        </w:rPr>
        <w:t xml:space="preserve"> </w:t>
      </w:r>
    </w:p>
    <w:p w14:paraId="0041BACC" w14:textId="77777777" w:rsidR="00B10EF1" w:rsidRPr="00B10EF1" w:rsidRDefault="00B10EF1" w:rsidP="00B10EF1">
      <w:pPr>
        <w:pStyle w:val="Heading3"/>
        <w:rPr>
          <w:rFonts w:ascii="Roboto" w:hAnsi="Roboto" w:cstheme="minorHAnsi"/>
          <w:sz w:val="24"/>
          <w:szCs w:val="24"/>
        </w:rPr>
      </w:pPr>
      <w:bookmarkStart w:id="30" w:name="_Toc235716910"/>
      <w:r w:rsidRPr="00B10EF1">
        <w:rPr>
          <w:rFonts w:ascii="Roboto" w:hAnsi="Roboto" w:cstheme="minorHAnsi"/>
          <w:sz w:val="24"/>
          <w:szCs w:val="24"/>
        </w:rPr>
        <w:t>User Access Security Form</w:t>
      </w:r>
      <w:bookmarkEnd w:id="30"/>
    </w:p>
    <w:p w14:paraId="74A7C17A" w14:textId="39B5FA44" w:rsidR="00B10EF1" w:rsidRDefault="00B10EF1" w:rsidP="00B10EF1">
      <w:pPr>
        <w:spacing w:after="100" w:afterAutospacing="1" w:line="240" w:lineRule="auto"/>
        <w:rPr>
          <w:rFonts w:ascii="Roboto" w:eastAsia="Times New Roman" w:hAnsi="Roboto" w:cstheme="minorHAnsi"/>
          <w:color w:val="333333"/>
        </w:rPr>
      </w:pPr>
      <w:hyperlink r:id="rId41" w:history="1">
        <w:r w:rsidRPr="00B10EF1">
          <w:rPr>
            <w:rStyle w:val="Hyperlink"/>
            <w:rFonts w:ascii="Roboto" w:eastAsia="Times New Roman" w:hAnsi="Roboto" w:cstheme="minorHAnsi"/>
          </w:rPr>
          <w:t>User Access Security Form</w:t>
        </w:r>
      </w:hyperlink>
      <w:r w:rsidRPr="00B10EF1">
        <w:rPr>
          <w:rFonts w:ascii="Roboto" w:eastAsia="Times New Roman" w:hAnsi="Roboto" w:cstheme="minorHAnsi"/>
          <w:color w:val="333333"/>
        </w:rPr>
        <w:t xml:space="preserve"> </w:t>
      </w:r>
      <w:hyperlink r:id="rId42" w:history="1">
        <w:r w:rsidRPr="00B10EF1">
          <w:rPr>
            <w:rStyle w:val="Hyperlink"/>
            <w:rFonts w:ascii="Roboto" w:eastAsia="Times New Roman" w:hAnsi="Roboto" w:cstheme="minorHAnsi"/>
          </w:rPr>
          <w:t>https://www.umassd.edu/peoplesoftfinance/forms/</w:t>
        </w:r>
      </w:hyperlink>
      <w:r w:rsidRPr="00B10EF1">
        <w:rPr>
          <w:rFonts w:ascii="Roboto" w:eastAsia="Times New Roman" w:hAnsi="Roboto" w:cstheme="minorHAnsi"/>
          <w:color w:val="333333"/>
        </w:rPr>
        <w:t> </w:t>
      </w:r>
      <w:r w:rsidRPr="00B10EF1">
        <w:rPr>
          <w:rFonts w:ascii="Roboto" w:eastAsia="Times New Roman" w:hAnsi="Roboto" w:cstheme="minorHAnsi"/>
          <w:color w:val="333333"/>
        </w:rPr>
        <w:br/>
        <w:t>Please complete and return the manager approved form to </w:t>
      </w:r>
      <w:hyperlink r:id="rId43" w:history="1">
        <w:r w:rsidR="008B3A1A" w:rsidRPr="00294ACA">
          <w:rPr>
            <w:rStyle w:val="Hyperlink"/>
          </w:rPr>
          <w:t>controller.request@umassd.edu</w:t>
        </w:r>
      </w:hyperlink>
      <w:r w:rsidR="008B3A1A">
        <w:t xml:space="preserve"> </w:t>
      </w:r>
      <w:r w:rsidRPr="00B10EF1">
        <w:rPr>
          <w:rFonts w:ascii="Roboto" w:eastAsia="Times New Roman" w:hAnsi="Roboto" w:cstheme="minorHAnsi"/>
          <w:color w:val="333333"/>
        </w:rPr>
        <w:t> </w:t>
      </w:r>
    </w:p>
    <w:p w14:paraId="2171F43D" w14:textId="77777777" w:rsidR="00DA07F6" w:rsidRPr="00B10EF1" w:rsidRDefault="00DA07F6" w:rsidP="00B10EF1">
      <w:pPr>
        <w:spacing w:after="100" w:afterAutospacing="1" w:line="240" w:lineRule="auto"/>
        <w:rPr>
          <w:rFonts w:ascii="Roboto" w:eastAsia="Times New Roman" w:hAnsi="Roboto" w:cstheme="minorHAnsi"/>
          <w:color w:val="333333"/>
        </w:rPr>
      </w:pPr>
    </w:p>
    <w:p w14:paraId="2BBDFCC1" w14:textId="2B9FC811" w:rsidR="00B10EF1" w:rsidRPr="00B10EF1" w:rsidRDefault="006A021D" w:rsidP="00B10EF1">
      <w:pPr>
        <w:pStyle w:val="Heading2"/>
        <w:rPr>
          <w:rFonts w:ascii="Roboto" w:hAnsi="Roboto" w:cstheme="minorHAnsi"/>
        </w:rPr>
      </w:pPr>
      <w:bookmarkStart w:id="31" w:name="_Toc235716911"/>
      <w:r w:rsidRPr="00B10EF1">
        <w:rPr>
          <w:rFonts w:ascii="Roboto" w:hAnsi="Roboto" w:cstheme="minorHAnsi"/>
        </w:rPr>
        <w:lastRenderedPageBreak/>
        <w:t>Recommended Financial</w:t>
      </w:r>
      <w:r>
        <w:rPr>
          <w:rFonts w:ascii="Roboto" w:hAnsi="Roboto" w:cstheme="minorHAnsi"/>
        </w:rPr>
        <w:t xml:space="preserve">, </w:t>
      </w:r>
      <w:r w:rsidRPr="00B10EF1">
        <w:rPr>
          <w:rFonts w:ascii="Roboto" w:hAnsi="Roboto" w:cstheme="minorHAnsi"/>
        </w:rPr>
        <w:t xml:space="preserve">Procurement </w:t>
      </w:r>
      <w:r>
        <w:rPr>
          <w:rFonts w:ascii="Roboto" w:hAnsi="Roboto" w:cstheme="minorHAnsi"/>
        </w:rPr>
        <w:t xml:space="preserve">and Travel and Expenses </w:t>
      </w:r>
      <w:r w:rsidRPr="00B10EF1">
        <w:rPr>
          <w:rFonts w:ascii="Roboto" w:hAnsi="Roboto" w:cstheme="minorHAnsi"/>
        </w:rPr>
        <w:t>Training</w:t>
      </w:r>
      <w:bookmarkEnd w:id="31"/>
      <w:r>
        <w:rPr>
          <w:rFonts w:ascii="Roboto" w:hAnsi="Roboto" w:cstheme="minorHAnsi"/>
        </w:rPr>
        <w:br/>
      </w:r>
    </w:p>
    <w:p w14:paraId="32965134" w14:textId="638ECF1E" w:rsidR="00B10EF1" w:rsidRPr="00B10EF1" w:rsidRDefault="00B10EF1" w:rsidP="00B10EF1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This </w:t>
      </w:r>
      <w:proofErr w:type="gramStart"/>
      <w:r w:rsidRPr="00B10EF1">
        <w:rPr>
          <w:rFonts w:ascii="Roboto" w:hAnsi="Roboto" w:cstheme="minorHAnsi"/>
        </w:rPr>
        <w:t>is recommended</w:t>
      </w:r>
      <w:proofErr w:type="gramEnd"/>
      <w:r w:rsidRPr="00B10EF1">
        <w:rPr>
          <w:rFonts w:ascii="Roboto" w:hAnsi="Roboto" w:cstheme="minorHAnsi"/>
        </w:rPr>
        <w:t xml:space="preserve"> training only</w:t>
      </w:r>
      <w:r w:rsidR="000D3D18" w:rsidRPr="00B10EF1">
        <w:rPr>
          <w:rFonts w:ascii="Roboto" w:hAnsi="Roboto" w:cstheme="minorHAnsi"/>
        </w:rPr>
        <w:t xml:space="preserve">. </w:t>
      </w:r>
      <w:r w:rsidRPr="00B10EF1">
        <w:rPr>
          <w:rFonts w:ascii="Roboto" w:hAnsi="Roboto" w:cstheme="minorHAnsi"/>
        </w:rPr>
        <w:t>Training may vary based on the needs of the department</w:t>
      </w:r>
      <w:r w:rsidR="000D3D18" w:rsidRPr="00B10EF1">
        <w:rPr>
          <w:rFonts w:ascii="Roboto" w:hAnsi="Roboto" w:cstheme="minorHAnsi"/>
        </w:rPr>
        <w:t xml:space="preserve">. </w:t>
      </w:r>
    </w:p>
    <w:p w14:paraId="212CC625" w14:textId="77777777" w:rsidR="00BE523B" w:rsidRDefault="00B10EF1" w:rsidP="00BE523B">
      <w:pPr>
        <w:pStyle w:val="Heading3"/>
        <w:rPr>
          <w:rFonts w:ascii="Roboto" w:hAnsi="Roboto" w:cstheme="minorHAnsi"/>
        </w:rPr>
      </w:pPr>
      <w:bookmarkStart w:id="32" w:name="_Toc235716912"/>
      <w:r w:rsidRPr="00B10EF1">
        <w:rPr>
          <w:rFonts w:ascii="Roboto" w:hAnsi="Roboto" w:cstheme="minorHAnsi"/>
        </w:rPr>
        <w:t>Administrative Assistants and Clerks</w:t>
      </w:r>
      <w:bookmarkEnd w:id="32"/>
    </w:p>
    <w:p w14:paraId="22A7E68C" w14:textId="222DC65E" w:rsidR="00B10EF1" w:rsidRPr="00B10EF1" w:rsidRDefault="00B10EF1" w:rsidP="00BE523B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Buyways Requisitioner, Concur Travel Requests, </w:t>
      </w:r>
      <w:r w:rsidR="00745FD3">
        <w:rPr>
          <w:rFonts w:ascii="Roboto" w:hAnsi="Roboto" w:cstheme="minorHAnsi"/>
        </w:rPr>
        <w:t xml:space="preserve">Concur </w:t>
      </w:r>
      <w:r w:rsidRPr="00B10EF1">
        <w:rPr>
          <w:rFonts w:ascii="Roboto" w:hAnsi="Roboto" w:cstheme="minorHAnsi"/>
        </w:rPr>
        <w:t xml:space="preserve">Travel Booking and </w:t>
      </w:r>
      <w:r w:rsidR="00745FD3">
        <w:rPr>
          <w:rFonts w:ascii="Roboto" w:hAnsi="Roboto" w:cstheme="minorHAnsi"/>
        </w:rPr>
        <w:t xml:space="preserve">Concur </w:t>
      </w:r>
      <w:r w:rsidRPr="00B10EF1">
        <w:rPr>
          <w:rFonts w:ascii="Roboto" w:hAnsi="Roboto" w:cstheme="minorHAnsi"/>
        </w:rPr>
        <w:t>Expense Entry, Summit Financial Reporting 101</w:t>
      </w:r>
      <w:r w:rsidR="000D3D18" w:rsidRPr="00B10EF1">
        <w:rPr>
          <w:rFonts w:ascii="Roboto" w:hAnsi="Roboto" w:cstheme="minorHAnsi"/>
        </w:rPr>
        <w:t xml:space="preserve">. </w:t>
      </w:r>
      <w:r w:rsidRPr="00B10EF1">
        <w:rPr>
          <w:rFonts w:ascii="Roboto" w:hAnsi="Roboto" w:cstheme="minorHAnsi"/>
        </w:rPr>
        <w:t>Optional</w:t>
      </w:r>
      <w:r w:rsidR="00745FD3">
        <w:rPr>
          <w:rFonts w:ascii="Roboto" w:hAnsi="Roboto" w:cstheme="minorHAnsi"/>
        </w:rPr>
        <w:t>:</w:t>
      </w:r>
      <w:r w:rsidRPr="00B10EF1">
        <w:rPr>
          <w:rFonts w:ascii="Roboto" w:hAnsi="Roboto" w:cstheme="minorHAnsi"/>
        </w:rPr>
        <w:t xml:space="preserve"> PeopleSoft Reporting and Budgets Lookup</w:t>
      </w:r>
      <w:r w:rsidR="000D3D18" w:rsidRPr="00B10EF1">
        <w:rPr>
          <w:rFonts w:ascii="Roboto" w:hAnsi="Roboto" w:cstheme="minorHAnsi"/>
        </w:rPr>
        <w:t xml:space="preserve">. </w:t>
      </w:r>
    </w:p>
    <w:p w14:paraId="1E445357" w14:textId="77777777" w:rsidR="00B10EF1" w:rsidRPr="00B10EF1" w:rsidRDefault="00B10EF1" w:rsidP="00B10EF1">
      <w:pPr>
        <w:pStyle w:val="Heading3"/>
        <w:rPr>
          <w:rFonts w:ascii="Roboto" w:hAnsi="Roboto" w:cstheme="minorHAnsi"/>
        </w:rPr>
      </w:pPr>
      <w:bookmarkStart w:id="33" w:name="_Toc235716913"/>
      <w:r w:rsidRPr="00B10EF1">
        <w:rPr>
          <w:rFonts w:ascii="Roboto" w:hAnsi="Roboto" w:cstheme="minorHAnsi"/>
        </w:rPr>
        <w:t>Department Managers, Directors</w:t>
      </w:r>
      <w:bookmarkEnd w:id="33"/>
    </w:p>
    <w:p w14:paraId="3E3DF936" w14:textId="43E6378D" w:rsidR="00B10EF1" w:rsidRPr="00B10EF1" w:rsidRDefault="00B10EF1" w:rsidP="00B10EF1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Buyways Approval, Concur Travel and Expenses Approval, Concur Travel Requests, </w:t>
      </w:r>
      <w:r w:rsidR="00745FD3">
        <w:rPr>
          <w:rFonts w:ascii="Roboto" w:hAnsi="Roboto" w:cstheme="minorHAnsi"/>
        </w:rPr>
        <w:t xml:space="preserve">Concur </w:t>
      </w:r>
      <w:r w:rsidRPr="00B10EF1">
        <w:rPr>
          <w:rFonts w:ascii="Roboto" w:hAnsi="Roboto" w:cstheme="minorHAnsi"/>
        </w:rPr>
        <w:t xml:space="preserve">Travel Booking and </w:t>
      </w:r>
      <w:r w:rsidR="00745FD3">
        <w:rPr>
          <w:rFonts w:ascii="Roboto" w:hAnsi="Roboto" w:cstheme="minorHAnsi"/>
        </w:rPr>
        <w:t xml:space="preserve">Concur </w:t>
      </w:r>
      <w:r w:rsidRPr="00B10EF1">
        <w:rPr>
          <w:rFonts w:ascii="Roboto" w:hAnsi="Roboto" w:cstheme="minorHAnsi"/>
        </w:rPr>
        <w:t xml:space="preserve">Expense Entry, Summit Financial Reporting 101. </w:t>
      </w:r>
      <w:r w:rsidR="00745FD3">
        <w:rPr>
          <w:rFonts w:ascii="Roboto" w:hAnsi="Roboto" w:cstheme="minorHAnsi"/>
        </w:rPr>
        <w:t xml:space="preserve">Optional: </w:t>
      </w:r>
      <w:r w:rsidRPr="00B10EF1">
        <w:rPr>
          <w:rFonts w:ascii="Roboto" w:hAnsi="Roboto" w:cstheme="minorHAnsi"/>
        </w:rPr>
        <w:t xml:space="preserve">PeopleSoft Reporting and Budgets Lookup. </w:t>
      </w:r>
    </w:p>
    <w:p w14:paraId="6A8E66D4" w14:textId="77777777" w:rsidR="00B10EF1" w:rsidRPr="00B10EF1" w:rsidRDefault="00B10EF1" w:rsidP="00B10EF1">
      <w:pPr>
        <w:pStyle w:val="Heading3"/>
        <w:rPr>
          <w:rFonts w:ascii="Roboto" w:hAnsi="Roboto" w:cstheme="minorHAnsi"/>
        </w:rPr>
      </w:pPr>
      <w:bookmarkStart w:id="34" w:name="_Toc235716914"/>
      <w:r w:rsidRPr="00B10EF1">
        <w:rPr>
          <w:rFonts w:ascii="Roboto" w:hAnsi="Roboto" w:cstheme="minorHAnsi"/>
        </w:rPr>
        <w:t>Deans, Vice Chancellors</w:t>
      </w:r>
      <w:bookmarkEnd w:id="34"/>
    </w:p>
    <w:p w14:paraId="740BC787" w14:textId="164A308C" w:rsidR="00B10EF1" w:rsidRPr="00B10EF1" w:rsidRDefault="00B10EF1" w:rsidP="00B10EF1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Buyways Approval, Concur Travel and Expenses Approval, Concur Travel Requests, Travel Booking and Expense Entry, Summit Financial Reporting 101, </w:t>
      </w:r>
      <w:r w:rsidR="00745FD3">
        <w:rPr>
          <w:rFonts w:ascii="Roboto" w:hAnsi="Roboto" w:cstheme="minorHAnsi"/>
        </w:rPr>
        <w:t xml:space="preserve">Optional: </w:t>
      </w:r>
      <w:r w:rsidRPr="00B10EF1">
        <w:rPr>
          <w:rFonts w:ascii="Roboto" w:hAnsi="Roboto" w:cstheme="minorHAnsi"/>
        </w:rPr>
        <w:t xml:space="preserve">PeopleSoft Reporting and Budgets Lookup. </w:t>
      </w:r>
    </w:p>
    <w:p w14:paraId="02F27132" w14:textId="77777777" w:rsidR="00B10EF1" w:rsidRPr="00B10EF1" w:rsidRDefault="00B10EF1" w:rsidP="00B10EF1">
      <w:pPr>
        <w:pStyle w:val="Heading3"/>
        <w:rPr>
          <w:rFonts w:ascii="Roboto" w:hAnsi="Roboto" w:cstheme="minorHAnsi"/>
        </w:rPr>
      </w:pPr>
      <w:bookmarkStart w:id="35" w:name="_Toc235716915"/>
      <w:r w:rsidRPr="00B10EF1">
        <w:rPr>
          <w:rFonts w:ascii="Roboto" w:hAnsi="Roboto" w:cstheme="minorHAnsi"/>
        </w:rPr>
        <w:t>PI’s</w:t>
      </w:r>
      <w:bookmarkEnd w:id="35"/>
    </w:p>
    <w:p w14:paraId="29ED350D" w14:textId="084A983C" w:rsidR="00B10EF1" w:rsidRPr="00B10EF1" w:rsidRDefault="00B10EF1" w:rsidP="00B10EF1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Buyways Approval, Concur Travel and Expenses Approval, Concur Travel Requests, Travel Booking and Expense Entry, Summit Financial Reporting 101, </w:t>
      </w:r>
      <w:r w:rsidR="00745FD3">
        <w:rPr>
          <w:rFonts w:ascii="Roboto" w:hAnsi="Roboto" w:cstheme="minorHAnsi"/>
        </w:rPr>
        <w:t xml:space="preserve">Optional: </w:t>
      </w:r>
      <w:r w:rsidRPr="00B10EF1">
        <w:rPr>
          <w:rFonts w:ascii="Roboto" w:hAnsi="Roboto" w:cstheme="minorHAnsi"/>
        </w:rPr>
        <w:t>PeopleSoft Reporting and Budgets Lookup</w:t>
      </w:r>
    </w:p>
    <w:p w14:paraId="0C18FBCF" w14:textId="77777777" w:rsidR="00B10EF1" w:rsidRPr="00B10EF1" w:rsidRDefault="00B10EF1" w:rsidP="00B10EF1">
      <w:pPr>
        <w:pStyle w:val="Heading3"/>
        <w:rPr>
          <w:rFonts w:ascii="Roboto" w:hAnsi="Roboto" w:cstheme="minorHAnsi"/>
        </w:rPr>
      </w:pPr>
      <w:bookmarkStart w:id="36" w:name="_Toc235716916"/>
      <w:r w:rsidRPr="00B10EF1">
        <w:rPr>
          <w:rFonts w:ascii="Roboto" w:hAnsi="Roboto" w:cstheme="minorHAnsi"/>
        </w:rPr>
        <w:t>Professional, Supervisors, Managers</w:t>
      </w:r>
      <w:bookmarkEnd w:id="36"/>
    </w:p>
    <w:p w14:paraId="3580F4A3" w14:textId="4C3E1F7B" w:rsidR="00B10EF1" w:rsidRPr="00B10EF1" w:rsidRDefault="00B10EF1" w:rsidP="00B10EF1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>Buyways Requisitioner, Concur Travel Requests, Travel Booking and Expense Entry, Summit Financial Reporting 101</w:t>
      </w:r>
      <w:r w:rsidR="000D3D18" w:rsidRPr="00B10EF1">
        <w:rPr>
          <w:rFonts w:ascii="Roboto" w:hAnsi="Roboto" w:cstheme="minorHAnsi"/>
        </w:rPr>
        <w:t xml:space="preserve">. </w:t>
      </w:r>
      <w:r w:rsidRPr="00B10EF1">
        <w:rPr>
          <w:rFonts w:ascii="Roboto" w:hAnsi="Roboto" w:cstheme="minorHAnsi"/>
        </w:rPr>
        <w:t>Optional</w:t>
      </w:r>
      <w:r w:rsidR="00745FD3">
        <w:rPr>
          <w:rFonts w:ascii="Roboto" w:hAnsi="Roboto" w:cstheme="minorHAnsi"/>
        </w:rPr>
        <w:t>:</w:t>
      </w:r>
      <w:r w:rsidRPr="00B10EF1">
        <w:rPr>
          <w:rFonts w:ascii="Roboto" w:hAnsi="Roboto" w:cstheme="minorHAnsi"/>
        </w:rPr>
        <w:t xml:space="preserve"> PeopleSoft Reporting and Budgets Lookup. </w:t>
      </w:r>
    </w:p>
    <w:p w14:paraId="2F35F326" w14:textId="77777777" w:rsidR="00B10EF1" w:rsidRPr="00B10EF1" w:rsidRDefault="00B10EF1" w:rsidP="00B10EF1">
      <w:pPr>
        <w:pStyle w:val="Heading3"/>
        <w:rPr>
          <w:rFonts w:ascii="Roboto" w:hAnsi="Roboto" w:cstheme="minorHAnsi"/>
        </w:rPr>
      </w:pPr>
      <w:bookmarkStart w:id="37" w:name="_Toc235716917"/>
      <w:r w:rsidRPr="00B10EF1">
        <w:rPr>
          <w:rFonts w:ascii="Roboto" w:hAnsi="Roboto" w:cstheme="minorHAnsi"/>
        </w:rPr>
        <w:t>Grad Student Employees and Maintainers</w:t>
      </w:r>
      <w:bookmarkEnd w:id="37"/>
    </w:p>
    <w:p w14:paraId="60DA1D0E" w14:textId="28F0C5C2" w:rsidR="00FF1C9B" w:rsidRPr="00E20FD4" w:rsidRDefault="00B10EF1" w:rsidP="00E20FD4">
      <w:pPr>
        <w:rPr>
          <w:rFonts w:ascii="Roboto" w:hAnsi="Roboto" w:cstheme="minorHAnsi"/>
        </w:rPr>
      </w:pPr>
      <w:r w:rsidRPr="00B10EF1">
        <w:rPr>
          <w:rFonts w:ascii="Roboto" w:hAnsi="Roboto" w:cstheme="minorHAnsi"/>
        </w:rPr>
        <w:t xml:space="preserve">Buyways </w:t>
      </w:r>
      <w:r w:rsidR="00D53569" w:rsidRPr="00B10EF1">
        <w:rPr>
          <w:rFonts w:ascii="Roboto" w:hAnsi="Roboto" w:cstheme="minorHAnsi"/>
        </w:rPr>
        <w:t>Shopper</w:t>
      </w:r>
      <w:r w:rsidR="00D53569">
        <w:rPr>
          <w:rFonts w:ascii="Roboto" w:hAnsi="Roboto" w:cstheme="minorHAnsi"/>
        </w:rPr>
        <w:t>,</w:t>
      </w:r>
      <w:r w:rsidR="00D53569" w:rsidRPr="00B10EF1">
        <w:rPr>
          <w:rFonts w:ascii="Roboto" w:hAnsi="Roboto" w:cstheme="minorHAnsi"/>
        </w:rPr>
        <w:t xml:space="preserve"> Concur</w:t>
      </w:r>
      <w:r w:rsidR="00E939F1">
        <w:rPr>
          <w:rFonts w:ascii="Roboto" w:hAnsi="Roboto" w:cstheme="minorHAnsi"/>
        </w:rPr>
        <w:t xml:space="preserve"> Travel Requests and Expenses</w:t>
      </w:r>
    </w:p>
    <w:sectPr w:rsidR="00FF1C9B" w:rsidRPr="00E20FD4" w:rsidSect="004A7070">
      <w:headerReference w:type="default" r:id="rId44"/>
      <w:footerReference w:type="default" r:id="rId45"/>
      <w:pgSz w:w="12240" w:h="15840" w:code="1"/>
      <w:pgMar w:top="0" w:right="720" w:bottom="576" w:left="72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1A4D" w14:textId="77777777" w:rsidR="00422F7F" w:rsidRDefault="00422F7F">
      <w:r>
        <w:separator/>
      </w:r>
    </w:p>
  </w:endnote>
  <w:endnote w:type="continuationSeparator" w:id="0">
    <w:p w14:paraId="3D005F45" w14:textId="77777777" w:rsidR="00422F7F" w:rsidRDefault="0042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3280" w14:textId="1812653E" w:rsidR="004A7070" w:rsidRDefault="004A7070" w:rsidP="00B10EF1">
    <w:pPr>
      <w:pStyle w:val="Footer"/>
      <w:spacing w:line="360" w:lineRule="auto"/>
      <w:ind w:left="1179"/>
      <w:jc w:val="center"/>
      <w:rPr>
        <w:rFonts w:ascii="Arial" w:hAnsi="Arial"/>
        <w:color w:val="000000"/>
        <w:sz w:val="18"/>
        <w:szCs w:val="18"/>
      </w:rPr>
    </w:pPr>
    <w:r>
      <w:rPr>
        <w:rFonts w:ascii="Arial" w:hAnsi="Arial"/>
        <w:color w:val="000000"/>
        <w:sz w:val="18"/>
        <w:szCs w:val="18"/>
      </w:rPr>
      <w:t xml:space="preserve">Page </w:t>
    </w:r>
    <w:r w:rsidRPr="004A7070">
      <w:rPr>
        <w:rFonts w:ascii="Arial" w:hAnsi="Arial"/>
        <w:color w:val="000000"/>
        <w:sz w:val="18"/>
        <w:szCs w:val="18"/>
      </w:rPr>
      <w:fldChar w:fldCharType="begin"/>
    </w:r>
    <w:r w:rsidRPr="004A7070">
      <w:rPr>
        <w:rFonts w:ascii="Arial" w:hAnsi="Arial"/>
        <w:color w:val="000000"/>
        <w:sz w:val="18"/>
        <w:szCs w:val="18"/>
      </w:rPr>
      <w:instrText xml:space="preserve"> PAGE   \* MERGEFORMAT </w:instrText>
    </w:r>
    <w:r w:rsidRPr="004A7070">
      <w:rPr>
        <w:rFonts w:ascii="Arial" w:hAnsi="Arial"/>
        <w:color w:val="000000"/>
        <w:sz w:val="18"/>
        <w:szCs w:val="18"/>
      </w:rPr>
      <w:fldChar w:fldCharType="separate"/>
    </w:r>
    <w:r w:rsidRPr="004A7070">
      <w:rPr>
        <w:rFonts w:ascii="Arial" w:hAnsi="Arial"/>
        <w:noProof/>
        <w:color w:val="000000"/>
        <w:sz w:val="18"/>
        <w:szCs w:val="18"/>
      </w:rPr>
      <w:t>1</w:t>
    </w:r>
    <w:r w:rsidRPr="004A7070">
      <w:rPr>
        <w:rFonts w:ascii="Arial" w:hAnsi="Arial"/>
        <w:noProof/>
        <w:color w:val="000000"/>
        <w:sz w:val="18"/>
        <w:szCs w:val="18"/>
      </w:rPr>
      <w:fldChar w:fldCharType="end"/>
    </w:r>
  </w:p>
  <w:p w14:paraId="526C4C7D" w14:textId="3C8CEF54" w:rsidR="004A7070" w:rsidRPr="00F33FC3" w:rsidRDefault="004A7070" w:rsidP="00B10EF1">
    <w:pPr>
      <w:pStyle w:val="Footer"/>
      <w:spacing w:line="360" w:lineRule="auto"/>
      <w:ind w:left="1179"/>
      <w:jc w:val="center"/>
      <w:rPr>
        <w:rFonts w:ascii="Arial" w:hAnsi="Arial"/>
        <w:color w:val="000000"/>
        <w:sz w:val="18"/>
        <w:szCs w:val="18"/>
      </w:rPr>
    </w:pPr>
    <w:r>
      <w:rPr>
        <w:rFonts w:ascii="Arial" w:hAnsi="Arial"/>
        <w:color w:val="000000"/>
        <w:sz w:val="18"/>
        <w:szCs w:val="18"/>
      </w:rPr>
      <w:t>Administrative Operations and Compliance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580B" w14:textId="77777777" w:rsidR="00422F7F" w:rsidRDefault="00422F7F">
      <w:r>
        <w:separator/>
      </w:r>
    </w:p>
  </w:footnote>
  <w:footnote w:type="continuationSeparator" w:id="0">
    <w:p w14:paraId="0B998F6A" w14:textId="77777777" w:rsidR="00422F7F" w:rsidRDefault="00422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7373"/>
      <w:gridCol w:w="3173"/>
    </w:tblGrid>
    <w:tr w:rsidR="004A7070" w:rsidRPr="000233B4" w14:paraId="3E78523F" w14:textId="77777777" w:rsidTr="00A35E7B">
      <w:trPr>
        <w:trHeight w:val="716"/>
      </w:trPr>
      <w:tc>
        <w:tcPr>
          <w:tcW w:w="7373" w:type="dxa"/>
        </w:tcPr>
        <w:p w14:paraId="53023DB5" w14:textId="77777777" w:rsidR="004A7070" w:rsidRPr="00921AA5" w:rsidRDefault="004A7070" w:rsidP="004A7070">
          <w:pPr>
            <w:pStyle w:val="Header"/>
            <w:tabs>
              <w:tab w:val="clear" w:pos="8640"/>
              <w:tab w:val="right" w:pos="10296"/>
            </w:tabs>
          </w:pPr>
          <w:r>
            <w:rPr>
              <w:noProof/>
            </w:rPr>
            <w:drawing>
              <wp:inline distT="0" distB="0" distL="0" distR="0" wp14:anchorId="57AF35AE" wp14:editId="77AB3A09">
                <wp:extent cx="3194613" cy="507303"/>
                <wp:effectExtent l="0" t="0" r="0" b="1270"/>
                <wp:docPr id="7" name="Picture 7" descr="A black background with blue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0073375" name="Picture 1" descr="A black background with blue letter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7034" cy="547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3" w:type="dxa"/>
          <w:vAlign w:val="bottom"/>
        </w:tcPr>
        <w:p w14:paraId="180622F8" w14:textId="77777777" w:rsidR="004A7070" w:rsidRPr="006F100F" w:rsidRDefault="004A7070" w:rsidP="004A7070">
          <w:pPr>
            <w:pStyle w:val="Header"/>
            <w:tabs>
              <w:tab w:val="clear" w:pos="8640"/>
              <w:tab w:val="right" w:pos="10296"/>
            </w:tabs>
            <w:jc w:val="right"/>
            <w:rPr>
              <w:color w:val="000000"/>
              <w:sz w:val="20"/>
            </w:rPr>
          </w:pPr>
          <w:r>
            <w:rPr>
              <w:rFonts w:ascii="Arial" w:hAnsi="Arial"/>
              <w:color w:val="000000"/>
              <w:sz w:val="20"/>
            </w:rPr>
            <w:t>Financial Reporting Schedule and Security Access Instructions</w:t>
          </w:r>
        </w:p>
      </w:tc>
    </w:tr>
    <w:tr w:rsidR="004A7070" w:rsidRPr="000233B4" w14:paraId="3565E9A3" w14:textId="77777777" w:rsidTr="00A35E7B">
      <w:trPr>
        <w:trHeight w:val="86"/>
      </w:trPr>
      <w:tc>
        <w:tcPr>
          <w:tcW w:w="7373" w:type="dxa"/>
          <w:vAlign w:val="bottom"/>
        </w:tcPr>
        <w:p w14:paraId="28F7FFAC" w14:textId="77777777" w:rsidR="004A7070" w:rsidRPr="006F100F" w:rsidRDefault="004A7070" w:rsidP="004A7070">
          <w:pPr>
            <w:pStyle w:val="Header"/>
            <w:tabs>
              <w:tab w:val="clear" w:pos="8640"/>
              <w:tab w:val="right" w:pos="10296"/>
            </w:tabs>
            <w:ind w:left="3060"/>
            <w:rPr>
              <w:smallCaps/>
              <w:color w:val="000000"/>
              <w:sz w:val="30"/>
            </w:rPr>
          </w:pPr>
        </w:p>
      </w:tc>
      <w:tc>
        <w:tcPr>
          <w:tcW w:w="3173" w:type="dxa"/>
          <w:vAlign w:val="bottom"/>
        </w:tcPr>
        <w:p w14:paraId="4D183995" w14:textId="77777777" w:rsidR="004A7070" w:rsidRPr="006F100F" w:rsidRDefault="004A7070" w:rsidP="004A7070">
          <w:pPr>
            <w:pStyle w:val="Header"/>
            <w:tabs>
              <w:tab w:val="clear" w:pos="8640"/>
              <w:tab w:val="right" w:pos="10296"/>
            </w:tabs>
            <w:jc w:val="right"/>
            <w:rPr>
              <w:color w:val="000000"/>
              <w:sz w:val="20"/>
            </w:rPr>
          </w:pPr>
        </w:p>
      </w:tc>
    </w:tr>
  </w:tbl>
  <w:p w14:paraId="21C0EA42" w14:textId="77777777" w:rsidR="004A7070" w:rsidRPr="00921AA5" w:rsidRDefault="004A7070" w:rsidP="004A7070">
    <w:pPr>
      <w:pStyle w:val="Header"/>
      <w:tabs>
        <w:tab w:val="clear" w:pos="8640"/>
        <w:tab w:val="right" w:pos="102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7BB5"/>
    <w:multiLevelType w:val="multilevel"/>
    <w:tmpl w:val="2DE6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B5408"/>
    <w:multiLevelType w:val="multilevel"/>
    <w:tmpl w:val="FB20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0028F"/>
    <w:multiLevelType w:val="multilevel"/>
    <w:tmpl w:val="93F4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21FCB"/>
    <w:multiLevelType w:val="multilevel"/>
    <w:tmpl w:val="AAC0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20E0E"/>
    <w:multiLevelType w:val="multilevel"/>
    <w:tmpl w:val="E8CC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030093">
    <w:abstractNumId w:val="3"/>
  </w:num>
  <w:num w:numId="2" w16cid:durableId="898172613">
    <w:abstractNumId w:val="0"/>
  </w:num>
  <w:num w:numId="3" w16cid:durableId="196503137">
    <w:abstractNumId w:val="1"/>
  </w:num>
  <w:num w:numId="4" w16cid:durableId="281570493">
    <w:abstractNumId w:val="2"/>
  </w:num>
  <w:num w:numId="5" w16cid:durableId="1704018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F1"/>
    <w:rsid w:val="00004410"/>
    <w:rsid w:val="00033490"/>
    <w:rsid w:val="00046AAD"/>
    <w:rsid w:val="000747EF"/>
    <w:rsid w:val="00094A40"/>
    <w:rsid w:val="000B6420"/>
    <w:rsid w:val="000C2285"/>
    <w:rsid w:val="000D3D18"/>
    <w:rsid w:val="000E2BB3"/>
    <w:rsid w:val="000E6C6A"/>
    <w:rsid w:val="00102A04"/>
    <w:rsid w:val="00117354"/>
    <w:rsid w:val="00144967"/>
    <w:rsid w:val="00147545"/>
    <w:rsid w:val="001803E8"/>
    <w:rsid w:val="00197555"/>
    <w:rsid w:val="001D079F"/>
    <w:rsid w:val="001D117D"/>
    <w:rsid w:val="001E4F82"/>
    <w:rsid w:val="00216836"/>
    <w:rsid w:val="00225DD8"/>
    <w:rsid w:val="00253E5C"/>
    <w:rsid w:val="0027112F"/>
    <w:rsid w:val="002915CF"/>
    <w:rsid w:val="002D04A4"/>
    <w:rsid w:val="002D68B5"/>
    <w:rsid w:val="002D69CD"/>
    <w:rsid w:val="00312C9C"/>
    <w:rsid w:val="00325295"/>
    <w:rsid w:val="00377A88"/>
    <w:rsid w:val="0038668E"/>
    <w:rsid w:val="00395501"/>
    <w:rsid w:val="003B1AEA"/>
    <w:rsid w:val="003B2F81"/>
    <w:rsid w:val="003B62CF"/>
    <w:rsid w:val="003C27CE"/>
    <w:rsid w:val="003C50A2"/>
    <w:rsid w:val="003D7B0C"/>
    <w:rsid w:val="003F4B7C"/>
    <w:rsid w:val="00420D78"/>
    <w:rsid w:val="00422F7F"/>
    <w:rsid w:val="004232F5"/>
    <w:rsid w:val="00493788"/>
    <w:rsid w:val="004A40EB"/>
    <w:rsid w:val="004A4B6B"/>
    <w:rsid w:val="004A7070"/>
    <w:rsid w:val="004D6D49"/>
    <w:rsid w:val="005073D7"/>
    <w:rsid w:val="00584904"/>
    <w:rsid w:val="00585077"/>
    <w:rsid w:val="00595AE6"/>
    <w:rsid w:val="005C7F98"/>
    <w:rsid w:val="005D2BF0"/>
    <w:rsid w:val="0060254E"/>
    <w:rsid w:val="00641D60"/>
    <w:rsid w:val="0064638E"/>
    <w:rsid w:val="00684C8E"/>
    <w:rsid w:val="00686F5D"/>
    <w:rsid w:val="006955B1"/>
    <w:rsid w:val="006A021D"/>
    <w:rsid w:val="006B096F"/>
    <w:rsid w:val="006B26D6"/>
    <w:rsid w:val="006D1E6F"/>
    <w:rsid w:val="006E56CB"/>
    <w:rsid w:val="0070491F"/>
    <w:rsid w:val="00711551"/>
    <w:rsid w:val="00722710"/>
    <w:rsid w:val="00740F39"/>
    <w:rsid w:val="007431A6"/>
    <w:rsid w:val="00745FD3"/>
    <w:rsid w:val="00754ECC"/>
    <w:rsid w:val="00765201"/>
    <w:rsid w:val="00786C09"/>
    <w:rsid w:val="007874EC"/>
    <w:rsid w:val="00790C48"/>
    <w:rsid w:val="007962A2"/>
    <w:rsid w:val="007B654D"/>
    <w:rsid w:val="007E2462"/>
    <w:rsid w:val="00835D67"/>
    <w:rsid w:val="008552A7"/>
    <w:rsid w:val="00856AD2"/>
    <w:rsid w:val="0089755D"/>
    <w:rsid w:val="008979D2"/>
    <w:rsid w:val="008B0BB9"/>
    <w:rsid w:val="008B3A1A"/>
    <w:rsid w:val="008C4E78"/>
    <w:rsid w:val="008D0EA4"/>
    <w:rsid w:val="008D43AB"/>
    <w:rsid w:val="008D785D"/>
    <w:rsid w:val="008E3159"/>
    <w:rsid w:val="0092775D"/>
    <w:rsid w:val="0093164F"/>
    <w:rsid w:val="009418C5"/>
    <w:rsid w:val="00950CCF"/>
    <w:rsid w:val="00961EC6"/>
    <w:rsid w:val="0098023A"/>
    <w:rsid w:val="009821C5"/>
    <w:rsid w:val="00993A01"/>
    <w:rsid w:val="009A136C"/>
    <w:rsid w:val="009C6C49"/>
    <w:rsid w:val="00A35E7B"/>
    <w:rsid w:val="00A43BD9"/>
    <w:rsid w:val="00A44D9E"/>
    <w:rsid w:val="00A62EEC"/>
    <w:rsid w:val="00A6726E"/>
    <w:rsid w:val="00AC35ED"/>
    <w:rsid w:val="00AE1009"/>
    <w:rsid w:val="00B104AB"/>
    <w:rsid w:val="00B10EF1"/>
    <w:rsid w:val="00B23B8F"/>
    <w:rsid w:val="00B3403D"/>
    <w:rsid w:val="00B4089E"/>
    <w:rsid w:val="00B63C80"/>
    <w:rsid w:val="00B70E17"/>
    <w:rsid w:val="00B71CAF"/>
    <w:rsid w:val="00B720E7"/>
    <w:rsid w:val="00B72E05"/>
    <w:rsid w:val="00BB6373"/>
    <w:rsid w:val="00BC17AD"/>
    <w:rsid w:val="00BD2788"/>
    <w:rsid w:val="00BE523B"/>
    <w:rsid w:val="00BE5C2D"/>
    <w:rsid w:val="00C03AA3"/>
    <w:rsid w:val="00C43742"/>
    <w:rsid w:val="00C545F9"/>
    <w:rsid w:val="00CE4DCF"/>
    <w:rsid w:val="00D03749"/>
    <w:rsid w:val="00D04F30"/>
    <w:rsid w:val="00D1656A"/>
    <w:rsid w:val="00D22B45"/>
    <w:rsid w:val="00D53569"/>
    <w:rsid w:val="00D70C67"/>
    <w:rsid w:val="00DA07F6"/>
    <w:rsid w:val="00DA0982"/>
    <w:rsid w:val="00DC1C4D"/>
    <w:rsid w:val="00DF3C13"/>
    <w:rsid w:val="00E02AB1"/>
    <w:rsid w:val="00E20FD4"/>
    <w:rsid w:val="00E344E0"/>
    <w:rsid w:val="00E43AAD"/>
    <w:rsid w:val="00E44D70"/>
    <w:rsid w:val="00E7083F"/>
    <w:rsid w:val="00E74468"/>
    <w:rsid w:val="00E81AAD"/>
    <w:rsid w:val="00E9275B"/>
    <w:rsid w:val="00E939F1"/>
    <w:rsid w:val="00EA5C3D"/>
    <w:rsid w:val="00EB4AA8"/>
    <w:rsid w:val="00EC2263"/>
    <w:rsid w:val="00EC6DB9"/>
    <w:rsid w:val="00ED0FD2"/>
    <w:rsid w:val="00F43A7A"/>
    <w:rsid w:val="00F550D9"/>
    <w:rsid w:val="00FB2897"/>
    <w:rsid w:val="00FC3512"/>
    <w:rsid w:val="00FD0004"/>
    <w:rsid w:val="00FF1C9B"/>
    <w:rsid w:val="0359DB42"/>
    <w:rsid w:val="6AB36E88"/>
    <w:rsid w:val="7AFF0198"/>
    <w:rsid w:val="7EA6B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DE65B3"/>
  <w15:chartTrackingRefBased/>
  <w15:docId w15:val="{8EDEC8D2-EE5D-4191-A876-DEA749E3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F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10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10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10E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5C3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5C3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844AFE"/>
    <w:rPr>
      <w:color w:val="0000FF"/>
      <w:u w:val="single"/>
    </w:rPr>
  </w:style>
  <w:style w:type="table" w:styleId="TableGrid">
    <w:name w:val="Table Grid"/>
    <w:basedOn w:val="TableNormal"/>
    <w:rsid w:val="0002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10EF1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10EF1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10EF1"/>
    <w:rPr>
      <w:b/>
      <w:bCs/>
      <w:sz w:val="27"/>
      <w:szCs w:val="27"/>
    </w:rPr>
  </w:style>
  <w:style w:type="paragraph" w:styleId="TOCHeading">
    <w:name w:val="TOC Heading"/>
    <w:basedOn w:val="Heading1"/>
    <w:next w:val="Normal"/>
    <w:uiPriority w:val="39"/>
    <w:unhideWhenUsed/>
    <w:qFormat/>
    <w:rsid w:val="00B10EF1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10E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10E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10EF1"/>
    <w:pPr>
      <w:spacing w:after="100"/>
      <w:ind w:left="440"/>
    </w:pPr>
  </w:style>
  <w:style w:type="paragraph" w:styleId="NormalWeb">
    <w:name w:val="Normal (Web)"/>
    <w:basedOn w:val="Normal"/>
    <w:uiPriority w:val="99"/>
    <w:unhideWhenUsed/>
    <w:rsid w:val="007B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15CF"/>
    <w:rPr>
      <w:b/>
      <w:bCs/>
    </w:rPr>
  </w:style>
  <w:style w:type="character" w:styleId="Emphasis">
    <w:name w:val="Emphasis"/>
    <w:basedOn w:val="DefaultParagraphFont"/>
    <w:uiPriority w:val="20"/>
    <w:qFormat/>
    <w:rsid w:val="002915C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915C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4A70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&amp;fsupport@umassp.edu" TargetMode="External"/><Relationship Id="rId18" Type="http://schemas.openxmlformats.org/officeDocument/2006/relationships/hyperlink" Target="https://www.umassd.edu/peoplesoftfinance/training/" TargetMode="External"/><Relationship Id="rId26" Type="http://schemas.openxmlformats.org/officeDocument/2006/relationships/hyperlink" Target="http://www.umassp.edu/upst/" TargetMode="External"/><Relationship Id="rId39" Type="http://schemas.openxmlformats.org/officeDocument/2006/relationships/hyperlink" Target="mailto:ithelp@umassd.edu" TargetMode="External"/><Relationship Id="rId21" Type="http://schemas.openxmlformats.org/officeDocument/2006/relationships/hyperlink" Target="https://www.umassd.edu/peoplesoftfinance/forms/" TargetMode="External"/><Relationship Id="rId34" Type="http://schemas.openxmlformats.org/officeDocument/2006/relationships/hyperlink" Target="https://www.umassp.edu/upst/bank-card-program" TargetMode="External"/><Relationship Id="rId42" Type="http://schemas.openxmlformats.org/officeDocument/2006/relationships/hyperlink" Target="https://www.umassd.edu/peoplesoftfinance/forms/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travelexpense-services@umassp.edu" TargetMode="External"/><Relationship Id="rId29" Type="http://schemas.openxmlformats.org/officeDocument/2006/relationships/hyperlink" Target="https://www.umassd.edu/peoplesoftfinance/form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massd.edu/peoplesoftfinance/" TargetMode="External"/><Relationship Id="rId24" Type="http://schemas.openxmlformats.org/officeDocument/2006/relationships/hyperlink" Target="https://www.umassd.edu/controller/concur-travel-and-expenses/" TargetMode="External"/><Relationship Id="rId32" Type="http://schemas.openxmlformats.org/officeDocument/2006/relationships/hyperlink" Target="https://www.umassp.edu/travel-and-expense/rollout" TargetMode="External"/><Relationship Id="rId37" Type="http://schemas.openxmlformats.org/officeDocument/2006/relationships/hyperlink" Target="https://www.umassp.edu/travel-and-expense/travel-registration" TargetMode="External"/><Relationship Id="rId40" Type="http://schemas.openxmlformats.org/officeDocument/2006/relationships/hyperlink" Target="https://ithelp.umassd.edu/auth/" TargetMode="External"/><Relationship Id="rId45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umassp.edu/travel-and-expense/rollout" TargetMode="External"/><Relationship Id="rId23" Type="http://schemas.openxmlformats.org/officeDocument/2006/relationships/hyperlink" Target="mailto:controller.request@umassd.edu" TargetMode="External"/><Relationship Id="rId28" Type="http://schemas.openxmlformats.org/officeDocument/2006/relationships/hyperlink" Target="mailto:A&amp;FSupport@umassp.edu" TargetMode="External"/><Relationship Id="rId36" Type="http://schemas.openxmlformats.org/officeDocument/2006/relationships/hyperlink" Target="mailto:A&amp;FSupport@umassp.edu" TargetMode="External"/><Relationship Id="rId10" Type="http://schemas.openxmlformats.org/officeDocument/2006/relationships/hyperlink" Target="mailto:jschlesinger@umassd.edu" TargetMode="External"/><Relationship Id="rId19" Type="http://schemas.openxmlformats.org/officeDocument/2006/relationships/hyperlink" Target="https://www.umassd.edu/peoplesoftfinance/forms/" TargetMode="External"/><Relationship Id="rId31" Type="http://schemas.openxmlformats.org/officeDocument/2006/relationships/hyperlink" Target="mailto:controller.request@umassd.edu" TargetMode="External"/><Relationship Id="rId44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massp.edu/travel-and-expense/rollout" TargetMode="External"/><Relationship Id="rId22" Type="http://schemas.openxmlformats.org/officeDocument/2006/relationships/hyperlink" Target="mailto:controller.request@umassd.edu" TargetMode="External"/><Relationship Id="rId27" Type="http://schemas.openxmlformats.org/officeDocument/2006/relationships/hyperlink" Target="https://www.umassd.edu/peoplesoftfinance/forms/" TargetMode="External"/><Relationship Id="rId30" Type="http://schemas.openxmlformats.org/officeDocument/2006/relationships/hyperlink" Target="https://www.umassd.edu/peoplesoftfinance/forms/" TargetMode="External"/><Relationship Id="rId35" Type="http://schemas.openxmlformats.org/officeDocument/2006/relationships/hyperlink" Target="https://www.umassp.edu/upst/bank-card-program" TargetMode="External"/><Relationship Id="rId43" Type="http://schemas.openxmlformats.org/officeDocument/2006/relationships/hyperlink" Target="mailto:controller.request@umassd.edu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://www.umassp.edu/upst/" TargetMode="External"/><Relationship Id="rId17" Type="http://schemas.openxmlformats.org/officeDocument/2006/relationships/hyperlink" Target="https://www.umassp.edu/travel-and-expense/travel-registration" TargetMode="External"/><Relationship Id="rId25" Type="http://schemas.openxmlformats.org/officeDocument/2006/relationships/hyperlink" Target="https://www.umassd.edu/peoplesoftfinance/forms/" TargetMode="External"/><Relationship Id="rId33" Type="http://schemas.openxmlformats.org/officeDocument/2006/relationships/hyperlink" Target="mailto:travelexpense-services@umassp.edu" TargetMode="External"/><Relationship Id="rId38" Type="http://schemas.openxmlformats.org/officeDocument/2006/relationships/hyperlink" Target="https://www.umassp.edu/travel-and-expense/travel-registration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travelexpense-services@umassp.edu" TargetMode="External"/><Relationship Id="rId41" Type="http://schemas.openxmlformats.org/officeDocument/2006/relationships/hyperlink" Target="file:///C:\Users\jschlesinger\AppData\Local\Microsoft\Windows\INetCache\Content.Outlook\BENUEP5B\User%20Access%20Security%20For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chlesinger\Downloads\Letterhead&#226;__full-color-single-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B22032DBA484E8542353DFB9FB5CD" ma:contentTypeVersion="18" ma:contentTypeDescription="Create a new document." ma:contentTypeScope="" ma:versionID="7ec39dd930f787f36ebea3eae7805826">
  <xsd:schema xmlns:xsd="http://www.w3.org/2001/XMLSchema" xmlns:xs="http://www.w3.org/2001/XMLSchema" xmlns:p="http://schemas.microsoft.com/office/2006/metadata/properties" xmlns:ns3="916b883a-7abf-4aae-bed3-6ac96e02c7bf" xmlns:ns4="758d2556-0e7c-4fd1-ad8e-f0c5c13d6381" targetNamespace="http://schemas.microsoft.com/office/2006/metadata/properties" ma:root="true" ma:fieldsID="af71310598746c6f745031009301cc0f" ns3:_="" ns4:_="">
    <xsd:import namespace="916b883a-7abf-4aae-bed3-6ac96e02c7bf"/>
    <xsd:import namespace="758d2556-0e7c-4fd1-ad8e-f0c5c13d6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b883a-7abf-4aae-bed3-6ac96e02c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d2556-0e7c-4fd1-ad8e-f0c5c13d6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6b883a-7abf-4aae-bed3-6ac96e02c7bf" xsi:nil="true"/>
  </documentManagement>
</p:properties>
</file>

<file path=customXml/itemProps1.xml><?xml version="1.0" encoding="utf-8"?>
<ds:datastoreItem xmlns:ds="http://schemas.openxmlformats.org/officeDocument/2006/customXml" ds:itemID="{E417D085-ED71-4600-83A9-0A0A17AB6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b883a-7abf-4aae-bed3-6ac96e02c7bf"/>
    <ds:schemaRef ds:uri="758d2556-0e7c-4fd1-ad8e-f0c5c13d6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F09CD-8377-41AD-A2B2-CAB3202C0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B1EDE-6A0E-420B-8BC8-84D4A04C70EB}">
  <ds:schemaRefs>
    <ds:schemaRef ds:uri="http://schemas.microsoft.com/office/2006/metadata/properties"/>
    <ds:schemaRef ds:uri="http://schemas.microsoft.com/office/infopath/2007/PartnerControls"/>
    <ds:schemaRef ds:uri="916b883a-7abf-4aae-bed3-6ac96e02c7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Letterheadâ__full-color-single-page</Template>
  <TotalTime>1624</TotalTime>
  <Pages>9</Pages>
  <Words>2612</Words>
  <Characters>14895</Characters>
  <Application>Microsoft Office Word</Application>
  <DocSecurity>0</DocSecurity>
  <Lines>124</Lines>
  <Paragraphs>34</Paragraphs>
  <ScaleCrop>false</ScaleCrop>
  <Company>University of Massachusetts Dartmouth</Company>
  <LinksUpToDate>false</LinksUpToDate>
  <CharactersWithSpaces>17473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 Schlesinger</dc:creator>
  <cp:keywords/>
  <dc:description/>
  <cp:lastModifiedBy>Jean M Schlesinger</cp:lastModifiedBy>
  <cp:revision>51</cp:revision>
  <cp:lastPrinted>2006-03-05T03:18:00Z</cp:lastPrinted>
  <dcterms:created xsi:type="dcterms:W3CDTF">2026-07-13T20:47:00Z</dcterms:created>
  <dcterms:modified xsi:type="dcterms:W3CDTF">2026-07-23T20:34:00Z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0x01010016EB22032DBA484E8542353DFB9FB5CD</vt:lpwstr>
  </property>
</Properties>
</file>