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5B879" w14:textId="43F29BD4" w:rsidR="00EC593A" w:rsidRPr="00EC593A" w:rsidRDefault="00C85EF4" w:rsidP="00104250">
      <w:pPr>
        <w:jc w:val="center"/>
        <w:rPr>
          <w:b/>
          <w:lang w:val="sv-SE"/>
        </w:rPr>
      </w:pPr>
      <w:r w:rsidRPr="00EC593A">
        <w:rPr>
          <w:b/>
          <w:lang w:val="sv-SE"/>
        </w:rPr>
        <w:t>Curriculum Vitae</w:t>
      </w:r>
    </w:p>
    <w:p w14:paraId="475FC486" w14:textId="77777777" w:rsidR="003B6058" w:rsidRPr="00652A98" w:rsidRDefault="003B6058" w:rsidP="003B6058"/>
    <w:p w14:paraId="40031422" w14:textId="77777777" w:rsidR="003B6058" w:rsidRPr="00652A98" w:rsidRDefault="003B6058" w:rsidP="003B6058">
      <w:r w:rsidRPr="00652A98">
        <w:rPr>
          <w:b/>
        </w:rPr>
        <w:t xml:space="preserve">Name: </w:t>
      </w:r>
      <w:r w:rsidRPr="00652A98">
        <w:t>Joshua Masse, PhD</w:t>
      </w:r>
      <w:r w:rsidRPr="00652A98">
        <w:tab/>
      </w:r>
      <w:r w:rsidRPr="00652A98">
        <w:tab/>
      </w:r>
      <w:r w:rsidRPr="00652A98">
        <w:tab/>
      </w:r>
      <w:r w:rsidRPr="00652A98">
        <w:tab/>
      </w:r>
      <w:r w:rsidRPr="00652A98">
        <w:rPr>
          <w:b/>
        </w:rPr>
        <w:t xml:space="preserve">College: </w:t>
      </w:r>
      <w:r w:rsidRPr="00652A98">
        <w:t>College of Arts &amp; Sciences</w:t>
      </w:r>
      <w:r w:rsidRPr="00652A98">
        <w:tab/>
      </w:r>
    </w:p>
    <w:p w14:paraId="512832D1" w14:textId="77777777" w:rsidR="003B6058" w:rsidRPr="00652A98" w:rsidRDefault="003B6058" w:rsidP="003B6058">
      <w:pPr>
        <w:rPr>
          <w:b/>
        </w:rPr>
      </w:pPr>
      <w:r w:rsidRPr="00652A98">
        <w:rPr>
          <w:b/>
        </w:rPr>
        <w:t xml:space="preserve">Title: </w:t>
      </w:r>
      <w:r w:rsidRPr="00652A98">
        <w:t>Assistant Professor</w:t>
      </w:r>
      <w:r w:rsidRPr="00652A98">
        <w:tab/>
      </w:r>
      <w:r w:rsidRPr="00652A98">
        <w:tab/>
      </w:r>
      <w:r w:rsidRPr="00652A98">
        <w:tab/>
      </w:r>
      <w:r w:rsidRPr="00652A98">
        <w:tab/>
      </w:r>
      <w:r w:rsidRPr="00652A98">
        <w:tab/>
      </w:r>
      <w:r w:rsidRPr="00652A98">
        <w:rPr>
          <w:b/>
        </w:rPr>
        <w:t xml:space="preserve">Department: </w:t>
      </w:r>
      <w:r w:rsidRPr="00652A98">
        <w:t>Psychology</w:t>
      </w:r>
      <w:r w:rsidRPr="00652A98">
        <w:rPr>
          <w:b/>
        </w:rPr>
        <w:t xml:space="preserve">  </w:t>
      </w:r>
    </w:p>
    <w:p w14:paraId="0E326D4C" w14:textId="77777777" w:rsidR="003B6058" w:rsidRPr="00652A98" w:rsidRDefault="003B6058" w:rsidP="003B6058">
      <w:r w:rsidRPr="00652A98">
        <w:rPr>
          <w:b/>
        </w:rPr>
        <w:t xml:space="preserve">Email: </w:t>
      </w:r>
      <w:hyperlink r:id="rId9" w:history="1">
        <w:r w:rsidRPr="00652A98">
          <w:rPr>
            <w:rStyle w:val="Hyperlink"/>
          </w:rPr>
          <w:t>JMasse2@umassd.edu</w:t>
        </w:r>
      </w:hyperlink>
      <w:r w:rsidRPr="00652A98">
        <w:tab/>
      </w:r>
      <w:r w:rsidRPr="00652A98">
        <w:tab/>
      </w:r>
      <w:r w:rsidRPr="00652A98">
        <w:tab/>
      </w:r>
      <w:r w:rsidRPr="00652A98">
        <w:tab/>
      </w:r>
      <w:r w:rsidRPr="00652A98">
        <w:rPr>
          <w:b/>
        </w:rPr>
        <w:t xml:space="preserve">Phone: </w:t>
      </w:r>
      <w:r w:rsidRPr="00652A98">
        <w:t>508-999-8334</w:t>
      </w:r>
      <w:r w:rsidRPr="00652A98">
        <w:tab/>
      </w:r>
      <w:r w:rsidRPr="00652A98">
        <w:tab/>
      </w:r>
      <w:r w:rsidRPr="00652A98">
        <w:tab/>
      </w:r>
    </w:p>
    <w:p w14:paraId="0EC04A72" w14:textId="3845796F" w:rsidR="00DE405B" w:rsidRPr="00652A98" w:rsidRDefault="003B6058" w:rsidP="00DE405B">
      <w:pPr>
        <w:rPr>
          <w:b/>
        </w:rPr>
      </w:pPr>
      <w:r w:rsidRPr="00652A98">
        <w:rPr>
          <w:b/>
        </w:rPr>
        <w:t xml:space="preserve">  </w:t>
      </w:r>
    </w:p>
    <w:p w14:paraId="6DAC7F23" w14:textId="77777777" w:rsidR="00EC593A" w:rsidRDefault="00EC593A" w:rsidP="00880DA0">
      <w:pPr>
        <w:rPr>
          <w:b/>
        </w:rPr>
      </w:pPr>
    </w:p>
    <w:p w14:paraId="0D96436D" w14:textId="5A9493E2" w:rsidR="00EC593A" w:rsidRPr="00EC593A" w:rsidRDefault="00EC593A" w:rsidP="00880DA0">
      <w:pPr>
        <w:rPr>
          <w:b/>
          <w:u w:val="single"/>
        </w:rPr>
      </w:pPr>
      <w:r w:rsidRPr="00EC593A">
        <w:rPr>
          <w:b/>
          <w:u w:val="single"/>
        </w:rPr>
        <w:t>HIGHER EDUCATION</w:t>
      </w:r>
    </w:p>
    <w:p w14:paraId="58A55AAD" w14:textId="10FA3AAB" w:rsidR="00EC593A" w:rsidRPr="00EC593A" w:rsidRDefault="00EC593A" w:rsidP="00880DA0">
      <w:pPr>
        <w:rPr>
          <w:b/>
          <w:u w:val="single"/>
        </w:rPr>
      </w:pPr>
      <w:r w:rsidRPr="00EC593A">
        <w:rPr>
          <w:b/>
          <w:u w:val="single"/>
        </w:rPr>
        <w:t>Degrees</w:t>
      </w:r>
    </w:p>
    <w:p w14:paraId="6AA9655F" w14:textId="77777777" w:rsidR="00EC593A" w:rsidRDefault="00EC593A" w:rsidP="00880DA0">
      <w:pPr>
        <w:rPr>
          <w:b/>
        </w:rPr>
      </w:pPr>
    </w:p>
    <w:p w14:paraId="4068C5FB" w14:textId="21721C5D" w:rsidR="007610DF" w:rsidRPr="00652A98" w:rsidRDefault="000F5E87" w:rsidP="00880DA0">
      <w:r w:rsidRPr="00652A98">
        <w:rPr>
          <w:b/>
        </w:rPr>
        <w:t>Doctor</w:t>
      </w:r>
      <w:r w:rsidR="00C1478E" w:rsidRPr="00652A98">
        <w:rPr>
          <w:b/>
        </w:rPr>
        <w:t xml:space="preserve"> of Philosophy </w:t>
      </w:r>
      <w:r w:rsidRPr="00652A98">
        <w:rPr>
          <w:b/>
        </w:rPr>
        <w:tab/>
      </w:r>
      <w:r w:rsidR="00F23131" w:rsidRPr="00652A98">
        <w:rPr>
          <w:b/>
        </w:rPr>
        <w:tab/>
      </w:r>
      <w:r w:rsidRPr="00652A98">
        <w:rPr>
          <w:b/>
        </w:rPr>
        <w:t xml:space="preserve">           </w:t>
      </w:r>
      <w:r w:rsidRPr="00652A98">
        <w:rPr>
          <w:b/>
        </w:rPr>
        <w:tab/>
        <w:t xml:space="preserve">       </w:t>
      </w:r>
      <w:r w:rsidR="00C40B5C" w:rsidRPr="00652A98">
        <w:rPr>
          <w:b/>
        </w:rPr>
        <w:t xml:space="preserve">  </w:t>
      </w:r>
      <w:r w:rsidR="00176569" w:rsidRPr="00652A98">
        <w:rPr>
          <w:b/>
        </w:rPr>
        <w:t xml:space="preserve"> </w:t>
      </w:r>
      <w:r w:rsidR="00D84F82" w:rsidRPr="00652A98">
        <w:rPr>
          <w:b/>
        </w:rPr>
        <w:t xml:space="preserve"> </w:t>
      </w:r>
      <w:r w:rsidR="00C40B5C" w:rsidRPr="00652A98">
        <w:rPr>
          <w:b/>
        </w:rPr>
        <w:t xml:space="preserve"> </w:t>
      </w:r>
      <w:r w:rsidR="007610DF" w:rsidRPr="00652A98">
        <w:rPr>
          <w:b/>
        </w:rPr>
        <w:t xml:space="preserve"> </w:t>
      </w:r>
      <w:r w:rsidR="00C40B5C" w:rsidRPr="00652A98">
        <w:rPr>
          <w:b/>
        </w:rPr>
        <w:t xml:space="preserve"> </w:t>
      </w:r>
      <w:r w:rsidR="000B0E9E" w:rsidRPr="00652A98">
        <w:t>West Virginia University</w:t>
      </w:r>
    </w:p>
    <w:p w14:paraId="0E800973" w14:textId="2AB458E3" w:rsidR="000B0E9E" w:rsidRPr="00652A98" w:rsidRDefault="007610DF" w:rsidP="00880DA0">
      <w:r w:rsidRPr="00652A98">
        <w:tab/>
      </w:r>
      <w:r w:rsidRPr="00652A98">
        <w:tab/>
      </w:r>
      <w:r w:rsidRPr="00652A98">
        <w:tab/>
      </w:r>
      <w:r w:rsidRPr="00652A98">
        <w:tab/>
      </w:r>
      <w:r w:rsidRPr="00652A98">
        <w:tab/>
      </w:r>
      <w:r w:rsidRPr="00652A98">
        <w:tab/>
      </w:r>
      <w:r w:rsidR="003B6058" w:rsidRPr="00652A98">
        <w:t xml:space="preserve">Program: </w:t>
      </w:r>
      <w:r w:rsidR="000B0E9E" w:rsidRPr="00652A98">
        <w:t xml:space="preserve">Clinical </w:t>
      </w:r>
      <w:r w:rsidR="00F3529D" w:rsidRPr="00652A98">
        <w:t xml:space="preserve">Child Psychology </w:t>
      </w:r>
    </w:p>
    <w:p w14:paraId="60F73D65" w14:textId="77777777" w:rsidR="00880DA0" w:rsidRPr="00652A98" w:rsidRDefault="0046186B" w:rsidP="0046186B">
      <w:pPr>
        <w:ind w:left="4320"/>
      </w:pPr>
      <w:r w:rsidRPr="00652A98">
        <w:t>Degr</w:t>
      </w:r>
      <w:r w:rsidR="00BE4E26" w:rsidRPr="00652A98">
        <w:t>ee Conferred</w:t>
      </w:r>
      <w:r w:rsidR="00C1478E" w:rsidRPr="00652A98">
        <w:t xml:space="preserve">: </w:t>
      </w:r>
      <w:r w:rsidR="00BE4E26" w:rsidRPr="00652A98">
        <w:t xml:space="preserve">August </w:t>
      </w:r>
      <w:r w:rsidR="00C1478E" w:rsidRPr="00652A98">
        <w:t>2009</w:t>
      </w:r>
      <w:r w:rsidR="00C1478E" w:rsidRPr="00652A98">
        <w:tab/>
      </w:r>
      <w:r w:rsidR="00C1478E" w:rsidRPr="00652A98">
        <w:tab/>
      </w:r>
      <w:r w:rsidR="00C1478E" w:rsidRPr="00652A98">
        <w:tab/>
      </w:r>
    </w:p>
    <w:p w14:paraId="07FB2383" w14:textId="77777777" w:rsidR="00BA40AD" w:rsidRPr="00652A98" w:rsidRDefault="00BA40AD" w:rsidP="00F3529D">
      <w:pPr>
        <w:ind w:left="4320" w:hanging="4320"/>
        <w:rPr>
          <w:b/>
        </w:rPr>
      </w:pPr>
    </w:p>
    <w:p w14:paraId="488E0792" w14:textId="77777777" w:rsidR="00F3529D" w:rsidRPr="00652A98" w:rsidRDefault="00E76161" w:rsidP="00F3529D">
      <w:pPr>
        <w:ind w:left="4320" w:hanging="4320"/>
      </w:pPr>
      <w:r w:rsidRPr="00652A98">
        <w:rPr>
          <w:b/>
        </w:rPr>
        <w:t>Clinical Internship/</w:t>
      </w:r>
      <w:r w:rsidR="00F3529D" w:rsidRPr="00652A98">
        <w:rPr>
          <w:b/>
        </w:rPr>
        <w:tab/>
      </w:r>
      <w:r w:rsidR="00F3529D" w:rsidRPr="00652A98">
        <w:t>Children’s Memorial Hospital (now Lurie</w:t>
      </w:r>
    </w:p>
    <w:p w14:paraId="0BC5419C" w14:textId="139EC1AC" w:rsidR="00BE4E26" w:rsidRPr="00652A98" w:rsidRDefault="00E76161" w:rsidP="00F3529D">
      <w:pPr>
        <w:ind w:left="4320" w:hanging="4320"/>
      </w:pPr>
      <w:r w:rsidRPr="00652A98">
        <w:rPr>
          <w:b/>
        </w:rPr>
        <w:t xml:space="preserve">Postdoctoral Fellowship  </w:t>
      </w:r>
      <w:r w:rsidR="00FA3C5A" w:rsidRPr="00652A98">
        <w:rPr>
          <w:b/>
        </w:rPr>
        <w:tab/>
      </w:r>
      <w:r w:rsidR="00F3529D" w:rsidRPr="00652A98">
        <w:t>Children’s Hospital of Chicago</w:t>
      </w:r>
      <w:r w:rsidR="00A71A6F">
        <w:t>/</w:t>
      </w:r>
      <w:proofErr w:type="spellStart"/>
      <w:r w:rsidR="00A71A6F">
        <w:t>Northwestern’s</w:t>
      </w:r>
      <w:proofErr w:type="spellEnd"/>
      <w:r w:rsidR="00A71A6F">
        <w:t xml:space="preserve"> Feinberg’s School of</w:t>
      </w:r>
      <w:r w:rsidR="009F48C5">
        <w:t xml:space="preserve"> M</w:t>
      </w:r>
      <w:r w:rsidR="00A71A6F">
        <w:t>edicine</w:t>
      </w:r>
      <w:r w:rsidR="00F3529D" w:rsidRPr="00652A98">
        <w:t>)</w:t>
      </w:r>
      <w:r w:rsidR="00F3529D" w:rsidRPr="00652A98">
        <w:rPr>
          <w:b/>
        </w:rPr>
        <w:t xml:space="preserve"> </w:t>
      </w:r>
      <w:r w:rsidR="009F3BE2" w:rsidRPr="00652A98">
        <w:rPr>
          <w:b/>
        </w:rPr>
        <w:tab/>
      </w:r>
      <w:r w:rsidR="009F3BE2" w:rsidRPr="00652A98">
        <w:rPr>
          <w:b/>
        </w:rPr>
        <w:tab/>
      </w:r>
      <w:r w:rsidR="009F3BE2" w:rsidRPr="00652A98">
        <w:rPr>
          <w:b/>
        </w:rPr>
        <w:tab/>
      </w:r>
      <w:r w:rsidR="00512961" w:rsidRPr="00652A98">
        <w:t xml:space="preserve"> </w:t>
      </w:r>
    </w:p>
    <w:p w14:paraId="2972C1C9" w14:textId="77777777" w:rsidR="00E76161" w:rsidRPr="00652A98" w:rsidRDefault="00F3529D" w:rsidP="00880DA0">
      <w:r w:rsidRPr="00652A98">
        <w:rPr>
          <w:b/>
        </w:rPr>
        <w:tab/>
      </w:r>
      <w:r w:rsidRPr="00652A98">
        <w:rPr>
          <w:b/>
        </w:rPr>
        <w:tab/>
      </w:r>
      <w:r w:rsidRPr="00652A98">
        <w:rPr>
          <w:b/>
        </w:rPr>
        <w:tab/>
      </w:r>
      <w:r w:rsidRPr="00652A98">
        <w:rPr>
          <w:b/>
        </w:rPr>
        <w:tab/>
      </w:r>
      <w:r w:rsidRPr="00652A98">
        <w:rPr>
          <w:b/>
        </w:rPr>
        <w:tab/>
      </w:r>
      <w:r w:rsidRPr="00652A98">
        <w:rPr>
          <w:b/>
        </w:rPr>
        <w:tab/>
      </w:r>
      <w:r w:rsidR="008D0B1C" w:rsidRPr="00652A98">
        <w:t xml:space="preserve">July </w:t>
      </w:r>
      <w:r w:rsidRPr="00652A98">
        <w:t xml:space="preserve">2008- </w:t>
      </w:r>
      <w:r w:rsidR="005C216C" w:rsidRPr="00652A98">
        <w:t>June</w:t>
      </w:r>
      <w:r w:rsidR="008D0B1C" w:rsidRPr="00652A98">
        <w:t xml:space="preserve"> </w:t>
      </w:r>
      <w:r w:rsidRPr="00652A98">
        <w:t>2010</w:t>
      </w:r>
      <w:r w:rsidRPr="00652A98">
        <w:tab/>
      </w:r>
      <w:r w:rsidRPr="00652A98">
        <w:tab/>
      </w:r>
      <w:r w:rsidRPr="00652A98">
        <w:tab/>
      </w:r>
      <w:r w:rsidRPr="00652A98">
        <w:tab/>
      </w:r>
      <w:r w:rsidRPr="00652A98">
        <w:tab/>
      </w:r>
    </w:p>
    <w:p w14:paraId="3280F3C4" w14:textId="77777777" w:rsidR="00F3529D" w:rsidRPr="00652A98" w:rsidRDefault="00F3529D" w:rsidP="00880DA0">
      <w:pPr>
        <w:rPr>
          <w:b/>
        </w:rPr>
      </w:pPr>
    </w:p>
    <w:p w14:paraId="18148571" w14:textId="77777777" w:rsidR="007610DF" w:rsidRPr="00652A98" w:rsidRDefault="00880DA0" w:rsidP="00880DA0">
      <w:pPr>
        <w:rPr>
          <w:b/>
        </w:rPr>
      </w:pPr>
      <w:r w:rsidRPr="00652A98">
        <w:rPr>
          <w:b/>
        </w:rPr>
        <w:t>Masters of Science</w:t>
      </w:r>
      <w:r w:rsidR="000F5E87" w:rsidRPr="00652A98">
        <w:rPr>
          <w:b/>
        </w:rPr>
        <w:t xml:space="preserve"> </w:t>
      </w:r>
      <w:r w:rsidR="000F5E87" w:rsidRPr="00652A98">
        <w:rPr>
          <w:b/>
        </w:rPr>
        <w:tab/>
      </w:r>
      <w:r w:rsidRPr="00652A98">
        <w:rPr>
          <w:b/>
        </w:rPr>
        <w:tab/>
      </w:r>
      <w:r w:rsidRPr="00652A98">
        <w:rPr>
          <w:b/>
        </w:rPr>
        <w:tab/>
      </w:r>
      <w:r w:rsidR="005C492F" w:rsidRPr="00652A98">
        <w:rPr>
          <w:b/>
        </w:rPr>
        <w:tab/>
      </w:r>
      <w:r w:rsidRPr="00652A98">
        <w:t>West Virginia University</w:t>
      </w:r>
    </w:p>
    <w:p w14:paraId="664FEE5B" w14:textId="25053BC0" w:rsidR="00880DA0" w:rsidRPr="00652A98" w:rsidRDefault="007610DF" w:rsidP="00880DA0">
      <w:r w:rsidRPr="00652A98">
        <w:rPr>
          <w:b/>
        </w:rPr>
        <w:tab/>
      </w:r>
      <w:r w:rsidRPr="00652A98">
        <w:rPr>
          <w:b/>
        </w:rPr>
        <w:tab/>
      </w:r>
      <w:r w:rsidRPr="00652A98">
        <w:rPr>
          <w:b/>
        </w:rPr>
        <w:tab/>
      </w:r>
      <w:r w:rsidRPr="00652A98">
        <w:rPr>
          <w:b/>
        </w:rPr>
        <w:tab/>
      </w:r>
      <w:r w:rsidRPr="00652A98">
        <w:rPr>
          <w:b/>
        </w:rPr>
        <w:tab/>
      </w:r>
      <w:r w:rsidRPr="00652A98">
        <w:rPr>
          <w:b/>
        </w:rPr>
        <w:tab/>
      </w:r>
      <w:r w:rsidRPr="00652A98">
        <w:t xml:space="preserve">Clinical Child </w:t>
      </w:r>
      <w:r w:rsidR="00880DA0" w:rsidRPr="00652A98">
        <w:t>Psychology</w:t>
      </w:r>
      <w:r w:rsidRPr="00652A98">
        <w:tab/>
      </w:r>
      <w:r w:rsidRPr="00652A98">
        <w:tab/>
      </w:r>
      <w:r w:rsidR="00C1478E" w:rsidRPr="00652A98">
        <w:t xml:space="preserve"> </w:t>
      </w:r>
      <w:r w:rsidR="00C1478E" w:rsidRPr="00652A98">
        <w:tab/>
      </w:r>
      <w:r w:rsidR="00C1478E" w:rsidRPr="00652A98">
        <w:tab/>
      </w:r>
      <w:r w:rsidR="00C1478E" w:rsidRPr="00652A98">
        <w:tab/>
      </w:r>
      <w:r w:rsidR="00C1478E" w:rsidRPr="00652A98">
        <w:tab/>
      </w:r>
      <w:r w:rsidR="005C492F" w:rsidRPr="00652A98">
        <w:tab/>
      </w:r>
      <w:r w:rsidRPr="00652A98">
        <w:tab/>
      </w:r>
      <w:r w:rsidRPr="00652A98">
        <w:tab/>
      </w:r>
      <w:r w:rsidRPr="00652A98">
        <w:tab/>
      </w:r>
      <w:r w:rsidR="00D1765B" w:rsidRPr="00652A98">
        <w:tab/>
      </w:r>
      <w:r w:rsidRPr="00652A98">
        <w:t>Degree Conferred</w:t>
      </w:r>
      <w:r w:rsidR="00880DA0" w:rsidRPr="00652A98">
        <w:t>: May 2006</w:t>
      </w:r>
    </w:p>
    <w:p w14:paraId="2377FCA4" w14:textId="77777777" w:rsidR="00880DA0" w:rsidRPr="00652A98" w:rsidRDefault="00880DA0" w:rsidP="00880DA0"/>
    <w:p w14:paraId="4D23E26A" w14:textId="54D20A64" w:rsidR="000F5E87" w:rsidRPr="00652A98" w:rsidRDefault="00880DA0" w:rsidP="00880DA0">
      <w:r w:rsidRPr="00652A98">
        <w:rPr>
          <w:b/>
        </w:rPr>
        <w:t>Bachelor of Arts</w:t>
      </w:r>
      <w:r w:rsidR="00C40B5C" w:rsidRPr="00652A98">
        <w:rPr>
          <w:b/>
        </w:rPr>
        <w:tab/>
      </w:r>
      <w:r w:rsidRPr="00652A98">
        <w:rPr>
          <w:b/>
        </w:rPr>
        <w:tab/>
      </w:r>
      <w:r w:rsidRPr="00652A98">
        <w:rPr>
          <w:b/>
        </w:rPr>
        <w:tab/>
      </w:r>
      <w:r w:rsidR="005C492F" w:rsidRPr="00652A98">
        <w:rPr>
          <w:b/>
        </w:rPr>
        <w:tab/>
      </w:r>
      <w:r w:rsidR="00D1765B" w:rsidRPr="00652A98">
        <w:rPr>
          <w:b/>
        </w:rPr>
        <w:tab/>
      </w:r>
      <w:proofErr w:type="spellStart"/>
      <w:r w:rsidRPr="00652A98">
        <w:t>Stonehill</w:t>
      </w:r>
      <w:proofErr w:type="spellEnd"/>
      <w:r w:rsidRPr="00652A98">
        <w:t xml:space="preserve"> College</w:t>
      </w:r>
    </w:p>
    <w:p w14:paraId="74B1D73E" w14:textId="77777777" w:rsidR="00880DA0" w:rsidRPr="00652A98" w:rsidRDefault="000F5E87" w:rsidP="00880DA0">
      <w:pPr>
        <w:rPr>
          <w:b/>
        </w:rPr>
      </w:pPr>
      <w:r w:rsidRPr="00652A98">
        <w:tab/>
      </w:r>
      <w:r w:rsidRPr="00652A98">
        <w:tab/>
      </w:r>
      <w:r w:rsidRPr="00652A98">
        <w:tab/>
      </w:r>
      <w:r w:rsidRPr="00652A98">
        <w:tab/>
      </w:r>
      <w:r w:rsidRPr="00652A98">
        <w:tab/>
      </w:r>
      <w:r w:rsidRPr="00652A98">
        <w:tab/>
      </w:r>
      <w:r w:rsidR="005C492F" w:rsidRPr="00652A98">
        <w:t>North Easton, Massachusetts</w:t>
      </w:r>
    </w:p>
    <w:p w14:paraId="0D3FDD5D" w14:textId="55975C14" w:rsidR="003A217F" w:rsidRPr="00652A98" w:rsidRDefault="00880DA0" w:rsidP="00880DA0">
      <w:pPr>
        <w:rPr>
          <w:b/>
        </w:rPr>
      </w:pPr>
      <w:r w:rsidRPr="00652A98">
        <w:tab/>
      </w:r>
      <w:r w:rsidRPr="00652A98">
        <w:tab/>
      </w:r>
      <w:r w:rsidRPr="00652A98">
        <w:tab/>
      </w:r>
      <w:r w:rsidRPr="00652A98">
        <w:tab/>
      </w:r>
      <w:r w:rsidRPr="00652A98">
        <w:tab/>
      </w:r>
      <w:r w:rsidR="005C492F" w:rsidRPr="00652A98">
        <w:tab/>
      </w:r>
      <w:r w:rsidRPr="00652A98">
        <w:t>Major:  Psychology</w:t>
      </w:r>
    </w:p>
    <w:p w14:paraId="15698498" w14:textId="77777777" w:rsidR="00880DA0" w:rsidRPr="00652A98" w:rsidRDefault="00880DA0" w:rsidP="00880DA0">
      <w:r w:rsidRPr="00652A98">
        <w:tab/>
      </w:r>
      <w:r w:rsidRPr="00652A98">
        <w:tab/>
      </w:r>
      <w:r w:rsidRPr="00652A98">
        <w:tab/>
      </w:r>
      <w:r w:rsidRPr="00652A98">
        <w:tab/>
      </w:r>
      <w:r w:rsidRPr="00652A98">
        <w:tab/>
      </w:r>
      <w:r w:rsidR="005C492F" w:rsidRPr="00652A98">
        <w:tab/>
      </w:r>
      <w:r w:rsidR="007610DF" w:rsidRPr="00652A98">
        <w:t>Degree Conferred</w:t>
      </w:r>
      <w:r w:rsidRPr="00652A98">
        <w:t>:  May 2002</w:t>
      </w:r>
    </w:p>
    <w:p w14:paraId="640C3244" w14:textId="15824685" w:rsidR="00D1765B" w:rsidRPr="00652A98" w:rsidRDefault="00D1765B" w:rsidP="000615CF">
      <w:pPr>
        <w:jc w:val="both"/>
        <w:rPr>
          <w:b/>
          <w:u w:val="single"/>
        </w:rPr>
      </w:pPr>
      <w:r w:rsidRPr="00652A98">
        <w:rPr>
          <w:b/>
          <w:u w:val="single"/>
        </w:rPr>
        <w:t xml:space="preserve">EXPERIENCE </w:t>
      </w:r>
    </w:p>
    <w:p w14:paraId="13ED6682" w14:textId="77777777" w:rsidR="00D1765B" w:rsidRPr="00652A98" w:rsidRDefault="00D1765B" w:rsidP="000615CF">
      <w:pPr>
        <w:jc w:val="both"/>
        <w:rPr>
          <w:b/>
          <w:u w:val="single"/>
        </w:rPr>
      </w:pPr>
    </w:p>
    <w:p w14:paraId="4EE8FD08" w14:textId="5B3FF85E" w:rsidR="003B6058" w:rsidRPr="00652A98" w:rsidRDefault="003B6058" w:rsidP="000615CF">
      <w:pPr>
        <w:jc w:val="both"/>
        <w:rPr>
          <w:b/>
          <w:u w:val="single"/>
        </w:rPr>
      </w:pPr>
      <w:r w:rsidRPr="00652A98">
        <w:rPr>
          <w:b/>
          <w:u w:val="single"/>
        </w:rPr>
        <w:t xml:space="preserve">Teaching: </w:t>
      </w:r>
    </w:p>
    <w:p w14:paraId="344A84AF" w14:textId="0BFF8A10" w:rsidR="0088646F" w:rsidRPr="00652A98" w:rsidRDefault="0088646F" w:rsidP="000615CF">
      <w:pPr>
        <w:jc w:val="both"/>
      </w:pPr>
      <w:r w:rsidRPr="00652A98">
        <w:t>Assistant Professor</w:t>
      </w:r>
      <w:r w:rsidR="00D1765B" w:rsidRPr="00652A98">
        <w:t xml:space="preserve">, September 2014-Present </w:t>
      </w:r>
      <w:r w:rsidR="003B6058" w:rsidRPr="00652A98">
        <w:tab/>
      </w:r>
      <w:r w:rsidR="003B6058" w:rsidRPr="00652A98">
        <w:tab/>
      </w:r>
      <w:r w:rsidR="00F167A4" w:rsidRPr="00652A98">
        <w:tab/>
      </w:r>
      <w:r w:rsidR="00F167A4" w:rsidRPr="00652A98">
        <w:tab/>
      </w:r>
      <w:r w:rsidR="00F167A4" w:rsidRPr="00652A98">
        <w:tab/>
        <w:t xml:space="preserve">                                   </w:t>
      </w:r>
    </w:p>
    <w:p w14:paraId="022A06C7" w14:textId="236F6B6A" w:rsidR="001A4E18" w:rsidRPr="00652A98" w:rsidRDefault="0088646F" w:rsidP="00F05FFC">
      <w:pPr>
        <w:jc w:val="both"/>
      </w:pPr>
      <w:r w:rsidRPr="00652A98">
        <w:t xml:space="preserve">University of Massachusetts Dartmouth </w:t>
      </w:r>
    </w:p>
    <w:p w14:paraId="2152A3F6" w14:textId="1A59E9B1" w:rsidR="00F0207F" w:rsidRPr="00652A98" w:rsidRDefault="00F167A4" w:rsidP="003A217F">
      <w:pPr>
        <w:jc w:val="both"/>
      </w:pPr>
      <w:r w:rsidRPr="00652A98">
        <w:t xml:space="preserve">Department of Psychology </w:t>
      </w:r>
    </w:p>
    <w:p w14:paraId="5B9BFD03" w14:textId="77777777" w:rsidR="003B6058" w:rsidRPr="00652A98" w:rsidRDefault="003B6058" w:rsidP="003A217F">
      <w:pPr>
        <w:jc w:val="both"/>
      </w:pPr>
    </w:p>
    <w:p w14:paraId="17B2E8E9" w14:textId="24D0DD78" w:rsidR="003A217F" w:rsidRPr="00652A98" w:rsidRDefault="003A217F" w:rsidP="003A217F">
      <w:pPr>
        <w:jc w:val="both"/>
        <w:rPr>
          <w:bCs/>
        </w:rPr>
      </w:pPr>
      <w:r w:rsidRPr="00652A98">
        <w:rPr>
          <w:bCs/>
        </w:rPr>
        <w:t xml:space="preserve">Adjunct </w:t>
      </w:r>
      <w:r w:rsidR="00D1765B" w:rsidRPr="00652A98">
        <w:rPr>
          <w:bCs/>
        </w:rPr>
        <w:t>Faculty, January 2014-May 2014</w:t>
      </w:r>
      <w:r w:rsidR="003B6058" w:rsidRPr="00652A98">
        <w:rPr>
          <w:b/>
          <w:bCs/>
          <w:i/>
        </w:rPr>
        <w:tab/>
      </w:r>
      <w:r w:rsidR="003B6058" w:rsidRPr="00652A98">
        <w:rPr>
          <w:b/>
          <w:bCs/>
          <w:i/>
        </w:rPr>
        <w:tab/>
      </w:r>
      <w:r w:rsidR="003B6058" w:rsidRPr="00652A98">
        <w:rPr>
          <w:b/>
          <w:bCs/>
          <w:i/>
        </w:rPr>
        <w:tab/>
      </w:r>
      <w:r w:rsidR="003B6058" w:rsidRPr="00652A98">
        <w:rPr>
          <w:b/>
          <w:bCs/>
          <w:i/>
        </w:rPr>
        <w:tab/>
      </w:r>
      <w:r w:rsidR="003B6058" w:rsidRPr="00652A98">
        <w:rPr>
          <w:b/>
          <w:bCs/>
          <w:i/>
        </w:rPr>
        <w:tab/>
        <w:t xml:space="preserve">   </w:t>
      </w:r>
      <w:r w:rsidR="00D1765B" w:rsidRPr="00652A98">
        <w:rPr>
          <w:b/>
          <w:bCs/>
          <w:i/>
        </w:rPr>
        <w:tab/>
      </w:r>
      <w:r w:rsidR="003B6058" w:rsidRPr="00652A98">
        <w:rPr>
          <w:b/>
          <w:bCs/>
          <w:i/>
        </w:rPr>
        <w:t xml:space="preserve">  </w:t>
      </w:r>
      <w:r w:rsidR="003B6058" w:rsidRPr="00652A98">
        <w:rPr>
          <w:b/>
          <w:bCs/>
          <w:i/>
        </w:rPr>
        <w:tab/>
        <w:t xml:space="preserve"> </w:t>
      </w:r>
    </w:p>
    <w:p w14:paraId="3CD7E08E" w14:textId="0DB5C97B" w:rsidR="003B6058" w:rsidRPr="00652A98" w:rsidRDefault="003A217F" w:rsidP="003A217F">
      <w:pPr>
        <w:jc w:val="both"/>
        <w:rPr>
          <w:bCs/>
        </w:rPr>
      </w:pPr>
      <w:r w:rsidRPr="00652A98">
        <w:rPr>
          <w:bCs/>
        </w:rPr>
        <w:t>University of Delaware, Newark, DE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32"/>
        <w:gridCol w:w="2144"/>
      </w:tblGrid>
      <w:tr w:rsidR="003B6058" w:rsidRPr="00652A98" w14:paraId="259BFD12" w14:textId="77777777" w:rsidTr="000150BC">
        <w:tc>
          <w:tcPr>
            <w:tcW w:w="7432" w:type="dxa"/>
            <w:tcBorders>
              <w:top w:val="nil"/>
              <w:left w:val="nil"/>
              <w:bottom w:val="nil"/>
              <w:right w:val="nil"/>
            </w:tcBorders>
          </w:tcPr>
          <w:p w14:paraId="5D197619" w14:textId="0FFDD098" w:rsidR="003B6058" w:rsidRPr="00652A98" w:rsidRDefault="003B6058" w:rsidP="003B6058">
            <w:pPr>
              <w:ind w:left="-108"/>
              <w:rPr>
                <w:b/>
                <w:bCs/>
                <w:u w:val="single"/>
              </w:rPr>
            </w:pPr>
          </w:p>
          <w:p w14:paraId="66C789C9" w14:textId="02F6E380" w:rsidR="003B6058" w:rsidRPr="00652A98" w:rsidRDefault="003B6058" w:rsidP="003B6058">
            <w:pPr>
              <w:ind w:left="-71"/>
              <w:rPr>
                <w:b/>
                <w:bCs/>
                <w:u w:val="single"/>
              </w:rPr>
            </w:pPr>
            <w:r w:rsidRPr="00652A98">
              <w:rPr>
                <w:b/>
                <w:bCs/>
                <w:u w:val="single"/>
              </w:rPr>
              <w:t xml:space="preserve">Listing of Courses: </w:t>
            </w:r>
          </w:p>
          <w:p w14:paraId="17381244" w14:textId="77777777" w:rsidR="003B6058" w:rsidRPr="00652A98" w:rsidRDefault="003B6058" w:rsidP="003B6058">
            <w:pPr>
              <w:ind w:left="-71"/>
              <w:rPr>
                <w:b/>
                <w:bCs/>
                <w:u w:val="single"/>
              </w:rPr>
            </w:pPr>
          </w:p>
          <w:p w14:paraId="34D48562" w14:textId="77777777" w:rsidR="003B6058" w:rsidRPr="00652A98" w:rsidRDefault="003B6058" w:rsidP="003B6058">
            <w:pPr>
              <w:ind w:left="-71"/>
              <w:rPr>
                <w:b/>
                <w:bCs/>
                <w:u w:val="single"/>
              </w:rPr>
            </w:pPr>
            <w:r w:rsidRPr="00652A98">
              <w:rPr>
                <w:b/>
                <w:bCs/>
                <w:u w:val="single"/>
              </w:rPr>
              <w:t>Course Name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0DD472" w14:textId="77777777" w:rsidR="003B6058" w:rsidRPr="00652A98" w:rsidRDefault="003B6058" w:rsidP="003B6058">
            <w:pPr>
              <w:ind w:left="-108"/>
              <w:jc w:val="center"/>
              <w:rPr>
                <w:b/>
                <w:bCs/>
                <w:u w:val="single"/>
              </w:rPr>
            </w:pPr>
            <w:r w:rsidRPr="00652A98">
              <w:rPr>
                <w:b/>
                <w:bCs/>
                <w:u w:val="single"/>
              </w:rPr>
              <w:t>Enrollment</w:t>
            </w:r>
          </w:p>
        </w:tc>
      </w:tr>
      <w:tr w:rsidR="003B6058" w:rsidRPr="00652A98" w14:paraId="6829222E" w14:textId="77777777" w:rsidTr="000150BC">
        <w:trPr>
          <w:trHeight w:val="1530"/>
        </w:trPr>
        <w:tc>
          <w:tcPr>
            <w:tcW w:w="7432" w:type="dxa"/>
            <w:tcBorders>
              <w:top w:val="nil"/>
              <w:left w:val="nil"/>
              <w:bottom w:val="nil"/>
              <w:right w:val="nil"/>
            </w:tcBorders>
          </w:tcPr>
          <w:p w14:paraId="183D0EEA" w14:textId="2EAD2C41" w:rsidR="00274C64" w:rsidRDefault="00274C64" w:rsidP="003B6058">
            <w:pPr>
              <w:ind w:left="-108"/>
              <w:rPr>
                <w:b/>
                <w:bCs/>
                <w:i/>
              </w:rPr>
            </w:pPr>
          </w:p>
          <w:p w14:paraId="5EB9A89E" w14:textId="77777777" w:rsidR="00256DC5" w:rsidRDefault="00256DC5" w:rsidP="003B6058">
            <w:pPr>
              <w:ind w:left="-108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Spring 2017 </w:t>
            </w:r>
          </w:p>
          <w:p w14:paraId="0D3AD542" w14:textId="74CA51E4" w:rsidR="00256DC5" w:rsidRDefault="00256DC5" w:rsidP="00256DC5">
            <w:pPr>
              <w:ind w:left="-108"/>
              <w:rPr>
                <w:bCs/>
              </w:rPr>
            </w:pPr>
            <w:r>
              <w:rPr>
                <w:bCs/>
              </w:rPr>
              <w:t xml:space="preserve">   PSY524 Advanced Behavior Modification </w:t>
            </w:r>
          </w:p>
          <w:p w14:paraId="2FF37757" w14:textId="0B37BFEB" w:rsidR="00256DC5" w:rsidRDefault="00256DC5" w:rsidP="00256DC5">
            <w:pPr>
              <w:ind w:left="-108"/>
              <w:rPr>
                <w:bCs/>
              </w:rPr>
            </w:pPr>
            <w:r>
              <w:rPr>
                <w:bCs/>
              </w:rPr>
              <w:t xml:space="preserve">   PSY592 </w:t>
            </w:r>
            <w:r w:rsidRPr="00652A98">
              <w:rPr>
                <w:bCs/>
              </w:rPr>
              <w:t>Graduate Clinical Internship II</w:t>
            </w:r>
          </w:p>
          <w:p w14:paraId="13869FCD" w14:textId="4362DE5B" w:rsidR="00256DC5" w:rsidRDefault="00256DC5" w:rsidP="00256DC5">
            <w:pPr>
              <w:ind w:left="-108"/>
              <w:rPr>
                <w:bCs/>
              </w:rPr>
            </w:pPr>
            <w:r>
              <w:rPr>
                <w:bCs/>
              </w:rPr>
              <w:t xml:space="preserve">   </w:t>
            </w:r>
            <w:r w:rsidRPr="00652A98">
              <w:rPr>
                <w:bCs/>
              </w:rPr>
              <w:t>PSY480 Fieldwork Counseling Practicum</w:t>
            </w:r>
          </w:p>
          <w:p w14:paraId="1756C84B" w14:textId="77777777" w:rsidR="00256DC5" w:rsidRDefault="00256DC5" w:rsidP="00256DC5">
            <w:pPr>
              <w:ind w:left="-108"/>
              <w:rPr>
                <w:b/>
                <w:bCs/>
                <w:i/>
              </w:rPr>
            </w:pPr>
          </w:p>
          <w:p w14:paraId="301AE6A6" w14:textId="2EE3EAF4" w:rsidR="00BA4386" w:rsidRDefault="00151042" w:rsidP="003B6058">
            <w:pPr>
              <w:ind w:left="-108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Fall 2016</w:t>
            </w:r>
          </w:p>
          <w:p w14:paraId="31BD303A" w14:textId="77777777" w:rsidR="00BA4386" w:rsidRPr="00652A98" w:rsidRDefault="00BA4386" w:rsidP="00BA4386">
            <w:pPr>
              <w:rPr>
                <w:bCs/>
              </w:rPr>
            </w:pPr>
            <w:r w:rsidRPr="00652A98">
              <w:rPr>
                <w:bCs/>
              </w:rPr>
              <w:t xml:space="preserve">PSY591 Graduate Clinical Internship I </w:t>
            </w:r>
          </w:p>
          <w:p w14:paraId="41EFF870" w14:textId="77777777" w:rsidR="00BA4386" w:rsidRPr="00652A98" w:rsidRDefault="00BA4386" w:rsidP="00BA4386">
            <w:pPr>
              <w:rPr>
                <w:bCs/>
              </w:rPr>
            </w:pPr>
            <w:r w:rsidRPr="00652A98">
              <w:rPr>
                <w:bCs/>
              </w:rPr>
              <w:t>PSY521 Graduate Behavior Modification and Behavior Therapy I</w:t>
            </w:r>
          </w:p>
          <w:p w14:paraId="2E1AB296" w14:textId="77777777" w:rsidR="00BA4386" w:rsidRPr="00652A98" w:rsidRDefault="00BA4386" w:rsidP="00BA4386">
            <w:pPr>
              <w:rPr>
                <w:bCs/>
              </w:rPr>
            </w:pPr>
            <w:r w:rsidRPr="00652A98">
              <w:rPr>
                <w:bCs/>
              </w:rPr>
              <w:t>PSY407 Undergraduate Counseling II</w:t>
            </w:r>
          </w:p>
          <w:p w14:paraId="48419FF6" w14:textId="77777777" w:rsidR="00151042" w:rsidRDefault="00151042" w:rsidP="003B6058">
            <w:pPr>
              <w:ind w:left="-108"/>
              <w:rPr>
                <w:b/>
                <w:bCs/>
                <w:i/>
              </w:rPr>
            </w:pPr>
          </w:p>
          <w:p w14:paraId="130F2CF3" w14:textId="18A268D3" w:rsidR="00BA4386" w:rsidRDefault="00151042" w:rsidP="003B6058">
            <w:pPr>
              <w:ind w:left="-108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Summer 2016</w:t>
            </w:r>
          </w:p>
          <w:p w14:paraId="78B95181" w14:textId="65DF61DA" w:rsidR="00151042" w:rsidRDefault="00151042" w:rsidP="003B6058">
            <w:pPr>
              <w:ind w:left="-108"/>
              <w:rPr>
                <w:bCs/>
              </w:rPr>
            </w:pPr>
            <w:r>
              <w:rPr>
                <w:bCs/>
              </w:rPr>
              <w:t xml:space="preserve">   PSY101 Introduction to Psychology </w:t>
            </w:r>
          </w:p>
          <w:p w14:paraId="45B9C388" w14:textId="77777777" w:rsidR="00151042" w:rsidRPr="00151042" w:rsidRDefault="00151042" w:rsidP="003B6058">
            <w:pPr>
              <w:ind w:left="-108"/>
              <w:rPr>
                <w:bCs/>
              </w:rPr>
            </w:pPr>
          </w:p>
          <w:p w14:paraId="7971F89A" w14:textId="77777777" w:rsidR="00274C64" w:rsidRDefault="00274C64" w:rsidP="003B6058">
            <w:pPr>
              <w:ind w:left="-108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Spring 2016</w:t>
            </w:r>
          </w:p>
          <w:p w14:paraId="718334D2" w14:textId="3D3C0685" w:rsidR="00274C64" w:rsidRDefault="00BA4386" w:rsidP="00274C64">
            <w:pPr>
              <w:ind w:left="-108"/>
              <w:rPr>
                <w:bCs/>
              </w:rPr>
            </w:pPr>
            <w:r>
              <w:rPr>
                <w:bCs/>
              </w:rPr>
              <w:t xml:space="preserve">  </w:t>
            </w:r>
            <w:r w:rsidR="00274C64">
              <w:rPr>
                <w:bCs/>
              </w:rPr>
              <w:t xml:space="preserve">PSY592 </w:t>
            </w:r>
            <w:r w:rsidR="00274C64" w:rsidRPr="00652A98">
              <w:rPr>
                <w:bCs/>
              </w:rPr>
              <w:t>Graduate Clinical Internship II</w:t>
            </w:r>
          </w:p>
          <w:p w14:paraId="50AB41D7" w14:textId="42D2E7FE" w:rsidR="00274C64" w:rsidRPr="00652A98" w:rsidRDefault="00BA4386" w:rsidP="00274C64">
            <w:pPr>
              <w:ind w:left="-108"/>
              <w:rPr>
                <w:bCs/>
              </w:rPr>
            </w:pPr>
            <w:r>
              <w:rPr>
                <w:bCs/>
              </w:rPr>
              <w:lastRenderedPageBreak/>
              <w:t xml:space="preserve">  </w:t>
            </w:r>
            <w:r w:rsidR="00274C64" w:rsidRPr="00652A98">
              <w:rPr>
                <w:bCs/>
              </w:rPr>
              <w:t xml:space="preserve">PSY480 Fieldwork Counseling Practicum </w:t>
            </w:r>
          </w:p>
          <w:p w14:paraId="554D9FC5" w14:textId="77777777" w:rsidR="00151042" w:rsidRDefault="00151042" w:rsidP="003B6058">
            <w:pPr>
              <w:ind w:left="-108"/>
              <w:rPr>
                <w:b/>
                <w:bCs/>
                <w:i/>
              </w:rPr>
            </w:pPr>
          </w:p>
          <w:p w14:paraId="6C486557" w14:textId="69496209" w:rsidR="003B6058" w:rsidRPr="00652A98" w:rsidRDefault="003B6058" w:rsidP="003B6058">
            <w:pPr>
              <w:ind w:left="-108"/>
              <w:rPr>
                <w:b/>
                <w:bCs/>
                <w:i/>
              </w:rPr>
            </w:pPr>
            <w:proofErr w:type="gramStart"/>
            <w:r w:rsidRPr="00652A98">
              <w:rPr>
                <w:b/>
                <w:bCs/>
                <w:i/>
              </w:rPr>
              <w:t>Fall  2015</w:t>
            </w:r>
            <w:proofErr w:type="gramEnd"/>
          </w:p>
          <w:p w14:paraId="5B7000FA" w14:textId="77777777" w:rsidR="003B6058" w:rsidRPr="00652A98" w:rsidRDefault="003B6058" w:rsidP="003B6058">
            <w:pPr>
              <w:rPr>
                <w:bCs/>
              </w:rPr>
            </w:pPr>
            <w:r w:rsidRPr="00652A98">
              <w:rPr>
                <w:bCs/>
              </w:rPr>
              <w:t xml:space="preserve">PSY591 Graduate Clinical Internship I </w:t>
            </w:r>
          </w:p>
          <w:p w14:paraId="72E26111" w14:textId="77777777" w:rsidR="003B6058" w:rsidRPr="00652A98" w:rsidRDefault="003B6058" w:rsidP="003B6058">
            <w:pPr>
              <w:rPr>
                <w:bCs/>
              </w:rPr>
            </w:pPr>
            <w:r w:rsidRPr="00652A98">
              <w:rPr>
                <w:bCs/>
              </w:rPr>
              <w:t>PSY521 Graduate Behavior Modification and Behavior Therapy I</w:t>
            </w:r>
          </w:p>
          <w:p w14:paraId="71B2B8BE" w14:textId="77777777" w:rsidR="003B6058" w:rsidRPr="00652A98" w:rsidRDefault="003B6058" w:rsidP="003B6058">
            <w:pPr>
              <w:rPr>
                <w:bCs/>
              </w:rPr>
            </w:pPr>
            <w:r w:rsidRPr="00652A98">
              <w:rPr>
                <w:bCs/>
              </w:rPr>
              <w:t>PSY407 Undergraduate Counseling II</w:t>
            </w:r>
          </w:p>
          <w:p w14:paraId="0251ADAB" w14:textId="77777777" w:rsidR="003B6058" w:rsidRPr="00652A98" w:rsidRDefault="003B6058" w:rsidP="003B6058">
            <w:pPr>
              <w:ind w:left="-108"/>
              <w:rPr>
                <w:b/>
                <w:bCs/>
                <w:i/>
              </w:rPr>
            </w:pPr>
          </w:p>
          <w:p w14:paraId="12802FD2" w14:textId="66EE8CA1" w:rsidR="003B6058" w:rsidRPr="00652A98" w:rsidRDefault="003B6058" w:rsidP="003B6058">
            <w:pPr>
              <w:ind w:left="-108"/>
              <w:rPr>
                <w:b/>
                <w:bCs/>
                <w:i/>
              </w:rPr>
            </w:pPr>
            <w:r w:rsidRPr="00652A98">
              <w:rPr>
                <w:b/>
                <w:bCs/>
                <w:i/>
              </w:rPr>
              <w:t>Spring 2015</w:t>
            </w:r>
          </w:p>
          <w:p w14:paraId="1AF4069A" w14:textId="77777777" w:rsidR="003B6058" w:rsidRPr="00652A98" w:rsidRDefault="003B6058" w:rsidP="003B6058">
            <w:pPr>
              <w:rPr>
                <w:bCs/>
              </w:rPr>
            </w:pPr>
            <w:r w:rsidRPr="00652A98">
              <w:rPr>
                <w:bCs/>
              </w:rPr>
              <w:t>PSY592 Graduate Clinical Internship II</w:t>
            </w:r>
          </w:p>
          <w:p w14:paraId="1EAE1305" w14:textId="77777777" w:rsidR="003B6058" w:rsidRPr="00652A98" w:rsidRDefault="003B6058" w:rsidP="003B6058">
            <w:pPr>
              <w:rPr>
                <w:bCs/>
              </w:rPr>
            </w:pPr>
            <w:r w:rsidRPr="00652A98">
              <w:rPr>
                <w:bCs/>
              </w:rPr>
              <w:t xml:space="preserve">PSY495 Independent Study </w:t>
            </w:r>
          </w:p>
          <w:p w14:paraId="171C6ED3" w14:textId="77777777" w:rsidR="003B6058" w:rsidRPr="00652A98" w:rsidRDefault="003B6058" w:rsidP="003B6058">
            <w:pPr>
              <w:rPr>
                <w:bCs/>
              </w:rPr>
            </w:pPr>
            <w:r w:rsidRPr="00652A98">
              <w:rPr>
                <w:bCs/>
              </w:rPr>
              <w:t xml:space="preserve">PSY480 Fieldwork Counseling Practicum </w:t>
            </w:r>
          </w:p>
          <w:p w14:paraId="5FFF6FE8" w14:textId="77777777" w:rsidR="003B6058" w:rsidRPr="00652A98" w:rsidRDefault="003B6058" w:rsidP="003B6058">
            <w:pPr>
              <w:rPr>
                <w:i/>
              </w:rPr>
            </w:pPr>
          </w:p>
          <w:p w14:paraId="31CFC4AB" w14:textId="77777777" w:rsidR="00274C64" w:rsidRDefault="00274C64" w:rsidP="003B6058">
            <w:pPr>
              <w:ind w:left="-108"/>
              <w:rPr>
                <w:b/>
                <w:bCs/>
                <w:i/>
              </w:rPr>
            </w:pPr>
          </w:p>
          <w:p w14:paraId="657505E0" w14:textId="3D2439F2" w:rsidR="003B6058" w:rsidRPr="00274C64" w:rsidRDefault="003B6058" w:rsidP="003B6058">
            <w:pPr>
              <w:ind w:left="-108"/>
              <w:rPr>
                <w:b/>
                <w:bCs/>
                <w:i/>
              </w:rPr>
            </w:pPr>
            <w:r w:rsidRPr="00652A98">
              <w:rPr>
                <w:b/>
                <w:bCs/>
                <w:i/>
              </w:rPr>
              <w:t>Fall 2014</w:t>
            </w:r>
          </w:p>
          <w:p w14:paraId="7E12A2A8" w14:textId="77777777" w:rsidR="003B6058" w:rsidRPr="00652A98" w:rsidRDefault="003B6058" w:rsidP="003B6058">
            <w:pPr>
              <w:rPr>
                <w:bCs/>
              </w:rPr>
            </w:pPr>
            <w:r w:rsidRPr="00652A98">
              <w:rPr>
                <w:bCs/>
              </w:rPr>
              <w:t>PSY521 Graduate Behavior Modification and Behavior Therapy I</w:t>
            </w:r>
          </w:p>
          <w:p w14:paraId="62CF417B" w14:textId="22BFBE37" w:rsidR="003B6058" w:rsidRPr="00652A98" w:rsidRDefault="003B6058" w:rsidP="003B6058">
            <w:pPr>
              <w:rPr>
                <w:bCs/>
              </w:rPr>
            </w:pPr>
            <w:r w:rsidRPr="00652A98">
              <w:rPr>
                <w:bCs/>
              </w:rPr>
              <w:t>PSY407 Undergraduate Counseling II</w:t>
            </w:r>
          </w:p>
          <w:p w14:paraId="440FFC87" w14:textId="77777777" w:rsidR="003B6058" w:rsidRPr="00652A98" w:rsidRDefault="003B6058" w:rsidP="003B6058">
            <w:pPr>
              <w:rPr>
                <w:i/>
              </w:rPr>
            </w:pPr>
          </w:p>
          <w:p w14:paraId="706B8E92" w14:textId="77777777" w:rsidR="003B6058" w:rsidRPr="00652A98" w:rsidRDefault="003B6058" w:rsidP="003B6058">
            <w:pPr>
              <w:ind w:left="-108"/>
              <w:rPr>
                <w:b/>
                <w:bCs/>
                <w:u w:val="single"/>
              </w:rPr>
            </w:pPr>
            <w:r w:rsidRPr="00652A98">
              <w:rPr>
                <w:b/>
                <w:bCs/>
                <w:u w:val="single"/>
              </w:rPr>
              <w:t xml:space="preserve">Research Advising </w:t>
            </w:r>
          </w:p>
          <w:p w14:paraId="6D66E2A2" w14:textId="7F6A4D95" w:rsidR="00BA4386" w:rsidRDefault="00BA4386" w:rsidP="003B6058">
            <w:pPr>
              <w:ind w:left="-108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Fall 2016-Spring 2017</w:t>
            </w:r>
          </w:p>
          <w:p w14:paraId="41A3D27C" w14:textId="6299AA01" w:rsidR="000150BC" w:rsidRPr="000150BC" w:rsidRDefault="000150BC" w:rsidP="003B6058">
            <w:pPr>
              <w:ind w:left="-108"/>
              <w:rPr>
                <w:bCs/>
              </w:rPr>
            </w:pPr>
            <w:r>
              <w:rPr>
                <w:b/>
                <w:bCs/>
                <w:i/>
              </w:rPr>
              <w:t xml:space="preserve">  </w:t>
            </w:r>
            <w:r>
              <w:rPr>
                <w:bCs/>
              </w:rPr>
              <w:t xml:space="preserve">Member, Master Thesis Committee of Kathleen Wilson </w:t>
            </w:r>
          </w:p>
          <w:p w14:paraId="1F1144CF" w14:textId="4A7DA3CA" w:rsidR="00BA4386" w:rsidRPr="00BA4386" w:rsidRDefault="000150BC" w:rsidP="003B6058">
            <w:pPr>
              <w:ind w:left="-108"/>
              <w:rPr>
                <w:bCs/>
              </w:rPr>
            </w:pPr>
            <w:r>
              <w:rPr>
                <w:bCs/>
              </w:rPr>
              <w:t xml:space="preserve">  </w:t>
            </w:r>
            <w:r w:rsidR="00BA4386">
              <w:rPr>
                <w:bCs/>
              </w:rPr>
              <w:t xml:space="preserve">Member, </w:t>
            </w:r>
            <w:r>
              <w:rPr>
                <w:bCs/>
              </w:rPr>
              <w:t xml:space="preserve">Undergraduate </w:t>
            </w:r>
            <w:r w:rsidR="00BA4386" w:rsidRPr="00652A98">
              <w:rPr>
                <w:bCs/>
              </w:rPr>
              <w:t xml:space="preserve">Thesis Committee of </w:t>
            </w:r>
            <w:r w:rsidR="00BA4386">
              <w:rPr>
                <w:bCs/>
              </w:rPr>
              <w:t>Jaime</w:t>
            </w:r>
            <w:r w:rsidR="00BA4386" w:rsidRPr="00652A98">
              <w:rPr>
                <w:bCs/>
              </w:rPr>
              <w:t xml:space="preserve"> </w:t>
            </w:r>
            <w:proofErr w:type="spellStart"/>
            <w:r w:rsidR="00BA4386">
              <w:rPr>
                <w:bCs/>
              </w:rPr>
              <w:t>Rebello</w:t>
            </w:r>
            <w:proofErr w:type="spellEnd"/>
          </w:p>
          <w:p w14:paraId="34578FA6" w14:textId="77777777" w:rsidR="003B6058" w:rsidRPr="00652A98" w:rsidRDefault="003B6058" w:rsidP="003B6058">
            <w:pPr>
              <w:ind w:left="-108"/>
              <w:rPr>
                <w:b/>
                <w:bCs/>
                <w:i/>
              </w:rPr>
            </w:pPr>
            <w:r w:rsidRPr="00652A98">
              <w:rPr>
                <w:b/>
                <w:bCs/>
                <w:i/>
              </w:rPr>
              <w:t>Fall 2014-Spring 2015</w:t>
            </w:r>
          </w:p>
          <w:p w14:paraId="1E2EAD85" w14:textId="79DFEAAF" w:rsidR="003B6058" w:rsidRPr="00652A98" w:rsidRDefault="003B6058" w:rsidP="003B6058">
            <w:pPr>
              <w:rPr>
                <w:bCs/>
              </w:rPr>
            </w:pPr>
            <w:r w:rsidRPr="00652A98">
              <w:rPr>
                <w:bCs/>
              </w:rPr>
              <w:t xml:space="preserve">Member, Masters Thesis Committee of Julie Riding </w:t>
            </w:r>
          </w:p>
          <w:p w14:paraId="0AB66F3E" w14:textId="77777777" w:rsidR="00D1765B" w:rsidRPr="00652A98" w:rsidRDefault="00D1765B" w:rsidP="00D1765B">
            <w:pPr>
              <w:rPr>
                <w:i/>
              </w:rPr>
            </w:pPr>
          </w:p>
          <w:p w14:paraId="6596B1A8" w14:textId="77777777" w:rsidR="00D1765B" w:rsidRPr="00652A98" w:rsidRDefault="00D1765B" w:rsidP="00D1765B">
            <w:pPr>
              <w:rPr>
                <w:rFonts w:eastAsiaTheme="minorHAnsi"/>
                <w:b/>
                <w:u w:val="single"/>
              </w:rPr>
            </w:pPr>
            <w:r w:rsidRPr="00652A98">
              <w:rPr>
                <w:rFonts w:eastAsiaTheme="minorHAnsi"/>
                <w:b/>
                <w:u w:val="single"/>
              </w:rPr>
              <w:t xml:space="preserve">ACADEMIC AND PROFESSIONAL HONORS </w:t>
            </w:r>
          </w:p>
          <w:p w14:paraId="02F68077" w14:textId="77777777" w:rsidR="00D1765B" w:rsidRPr="00652A98" w:rsidRDefault="00D1765B" w:rsidP="00D1765B">
            <w:pPr>
              <w:tabs>
                <w:tab w:val="left" w:pos="2512"/>
              </w:tabs>
              <w:rPr>
                <w:rFonts w:eastAsiaTheme="minorHAnsi"/>
                <w:b/>
                <w:u w:val="single"/>
              </w:rPr>
            </w:pPr>
          </w:p>
          <w:p w14:paraId="612A63C1" w14:textId="77777777" w:rsidR="00D1765B" w:rsidRPr="00652A98" w:rsidRDefault="00D1765B" w:rsidP="00D1765B">
            <w:pPr>
              <w:tabs>
                <w:tab w:val="left" w:pos="2512"/>
              </w:tabs>
              <w:rPr>
                <w:rFonts w:eastAsiaTheme="minorHAnsi"/>
                <w:b/>
                <w:u w:val="single"/>
              </w:rPr>
            </w:pPr>
            <w:r w:rsidRPr="00652A98">
              <w:rPr>
                <w:rFonts w:eastAsiaTheme="minorHAnsi"/>
                <w:b/>
                <w:u w:val="single"/>
              </w:rPr>
              <w:t xml:space="preserve">Peer Review </w:t>
            </w:r>
          </w:p>
          <w:p w14:paraId="7D56F45E" w14:textId="4D88372B" w:rsidR="00AE3805" w:rsidRDefault="00AE3805" w:rsidP="00BA4386">
            <w:pPr>
              <w:rPr>
                <w:rFonts w:eastAsiaTheme="minorHAnsi"/>
                <w:bCs/>
              </w:rPr>
            </w:pPr>
            <w:r w:rsidRPr="00652A98">
              <w:rPr>
                <w:bCs/>
              </w:rPr>
              <w:t xml:space="preserve">Journal Reviewer, </w:t>
            </w:r>
            <w:r>
              <w:t>Advances in Neurodevelopmental Disorders</w:t>
            </w:r>
          </w:p>
          <w:p w14:paraId="25ED51A2" w14:textId="4FEC3673" w:rsidR="00BA4386" w:rsidRPr="00652A98" w:rsidRDefault="00BA4386" w:rsidP="00BA4386">
            <w:pPr>
              <w:rPr>
                <w:bCs/>
              </w:rPr>
            </w:pPr>
            <w:r w:rsidRPr="00652A98">
              <w:rPr>
                <w:rFonts w:eastAsiaTheme="minorHAnsi"/>
                <w:bCs/>
              </w:rPr>
              <w:t>Journal Reviewer,</w:t>
            </w:r>
            <w:r w:rsidRPr="00652A98">
              <w:rPr>
                <w:bCs/>
              </w:rPr>
              <w:t xml:space="preserve"> </w:t>
            </w:r>
            <w:r>
              <w:rPr>
                <w:bCs/>
              </w:rPr>
              <w:t xml:space="preserve">Journal of Child and Family Studies </w:t>
            </w:r>
          </w:p>
          <w:p w14:paraId="1C617E1C" w14:textId="7F25B821" w:rsidR="00BA4386" w:rsidRDefault="00BA4386" w:rsidP="00BA4386">
            <w:pPr>
              <w:rPr>
                <w:bCs/>
              </w:rPr>
            </w:pPr>
            <w:r w:rsidRPr="00652A98">
              <w:rPr>
                <w:bCs/>
              </w:rPr>
              <w:t xml:space="preserve">Journal Reviewer, </w:t>
            </w:r>
            <w:r>
              <w:rPr>
                <w:bCs/>
              </w:rPr>
              <w:t xml:space="preserve">Journal of Clinical Case Studies </w:t>
            </w:r>
          </w:p>
          <w:p w14:paraId="4E79B90E" w14:textId="77777777" w:rsidR="00176569" w:rsidRPr="00652A98" w:rsidRDefault="00176569" w:rsidP="00176569">
            <w:pPr>
              <w:rPr>
                <w:bCs/>
              </w:rPr>
            </w:pPr>
            <w:r w:rsidRPr="00652A98">
              <w:rPr>
                <w:rFonts w:eastAsiaTheme="minorHAnsi"/>
                <w:bCs/>
              </w:rPr>
              <w:t>Journal Reviewer,</w:t>
            </w:r>
            <w:r w:rsidR="00D1765B" w:rsidRPr="00652A98">
              <w:rPr>
                <w:bCs/>
              </w:rPr>
              <w:t xml:space="preserve"> Clinical Practice in Pediatric Psychology</w:t>
            </w:r>
          </w:p>
          <w:p w14:paraId="2C2F4457" w14:textId="77777777" w:rsidR="003B6058" w:rsidRDefault="00176569" w:rsidP="00176569">
            <w:pPr>
              <w:rPr>
                <w:bCs/>
              </w:rPr>
            </w:pPr>
            <w:r w:rsidRPr="00652A98">
              <w:rPr>
                <w:bCs/>
              </w:rPr>
              <w:t xml:space="preserve">Journal Reviewer, Children and Youth Services Review </w:t>
            </w:r>
          </w:p>
          <w:p w14:paraId="1F4A1767" w14:textId="32D054EE" w:rsidR="00BA4386" w:rsidRPr="00652A98" w:rsidRDefault="00BA4386" w:rsidP="00176569">
            <w:pPr>
              <w:rPr>
                <w:bCs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14:paraId="787095A5" w14:textId="77777777" w:rsidR="003B6058" w:rsidRPr="00652A98" w:rsidRDefault="003B6058" w:rsidP="003B6058">
            <w:pPr>
              <w:ind w:left="-108"/>
              <w:jc w:val="center"/>
              <w:rPr>
                <w:b/>
                <w:bCs/>
              </w:rPr>
            </w:pPr>
          </w:p>
          <w:p w14:paraId="245B24BB" w14:textId="77777777" w:rsidR="00274C64" w:rsidRDefault="00274C64" w:rsidP="003B6058">
            <w:pPr>
              <w:ind w:left="-108"/>
              <w:jc w:val="center"/>
              <w:rPr>
                <w:bCs/>
              </w:rPr>
            </w:pPr>
          </w:p>
          <w:p w14:paraId="10B48886" w14:textId="78E63758" w:rsidR="00256DC5" w:rsidRDefault="00256DC5" w:rsidP="003B6058">
            <w:pPr>
              <w:ind w:left="-108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  <w:p w14:paraId="4487769B" w14:textId="6A244A14" w:rsidR="00256DC5" w:rsidRDefault="00256DC5" w:rsidP="003B6058">
            <w:pPr>
              <w:ind w:left="-108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  <w:p w14:paraId="1BDDEC9B" w14:textId="42F91EED" w:rsidR="00256DC5" w:rsidRDefault="00256DC5" w:rsidP="003B6058">
            <w:pPr>
              <w:ind w:left="-108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  <w:p w14:paraId="774E9127" w14:textId="77777777" w:rsidR="00256DC5" w:rsidRDefault="00256DC5" w:rsidP="003B6058">
            <w:pPr>
              <w:ind w:left="-108"/>
              <w:jc w:val="center"/>
              <w:rPr>
                <w:bCs/>
              </w:rPr>
            </w:pPr>
          </w:p>
          <w:p w14:paraId="1C236FF1" w14:textId="77777777" w:rsidR="00256DC5" w:rsidRDefault="00256DC5" w:rsidP="003B6058">
            <w:pPr>
              <w:ind w:left="-108"/>
              <w:jc w:val="center"/>
              <w:rPr>
                <w:bCs/>
              </w:rPr>
            </w:pPr>
          </w:p>
          <w:p w14:paraId="5141EC6C" w14:textId="19264D0E" w:rsidR="00BA4386" w:rsidRDefault="00BA4386" w:rsidP="003B6058">
            <w:pPr>
              <w:ind w:left="-108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  <w:p w14:paraId="6917D375" w14:textId="2FB3A0A3" w:rsidR="00BA4386" w:rsidRDefault="00BA4386" w:rsidP="003B6058">
            <w:pPr>
              <w:ind w:left="-108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  <w:p w14:paraId="521822BE" w14:textId="69885F0F" w:rsidR="00BA4386" w:rsidRDefault="00BA4386" w:rsidP="003B6058">
            <w:pPr>
              <w:ind w:left="-108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  <w:p w14:paraId="02F9BACE" w14:textId="77777777" w:rsidR="00BA4386" w:rsidRDefault="00BA4386" w:rsidP="003B6058">
            <w:pPr>
              <w:ind w:left="-108"/>
              <w:jc w:val="center"/>
              <w:rPr>
                <w:bCs/>
              </w:rPr>
            </w:pPr>
          </w:p>
          <w:p w14:paraId="418013E7" w14:textId="77777777" w:rsidR="00BA4386" w:rsidRDefault="00BA4386" w:rsidP="003B6058">
            <w:pPr>
              <w:ind w:left="-108"/>
              <w:jc w:val="center"/>
              <w:rPr>
                <w:bCs/>
              </w:rPr>
            </w:pPr>
          </w:p>
          <w:p w14:paraId="6C3E416D" w14:textId="08DB4383" w:rsidR="00256DC5" w:rsidRDefault="00256DC5" w:rsidP="003B6058">
            <w:pPr>
              <w:ind w:left="-108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  <w:p w14:paraId="2B60E5EA" w14:textId="77777777" w:rsidR="00256DC5" w:rsidRDefault="00256DC5" w:rsidP="003B6058">
            <w:pPr>
              <w:ind w:left="-108"/>
              <w:jc w:val="center"/>
              <w:rPr>
                <w:bCs/>
              </w:rPr>
            </w:pPr>
          </w:p>
          <w:p w14:paraId="3F610A77" w14:textId="77777777" w:rsidR="00256DC5" w:rsidRDefault="00256DC5" w:rsidP="003B6058">
            <w:pPr>
              <w:ind w:left="-108"/>
              <w:jc w:val="center"/>
              <w:rPr>
                <w:bCs/>
              </w:rPr>
            </w:pPr>
          </w:p>
          <w:p w14:paraId="3A215189" w14:textId="00EB3B41" w:rsidR="00274C64" w:rsidRDefault="00274C64" w:rsidP="003B6058">
            <w:pPr>
              <w:ind w:left="-108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  <w:p w14:paraId="2277DC73" w14:textId="43DA5C9D" w:rsidR="00274C64" w:rsidRDefault="00BA4386" w:rsidP="003B6058">
            <w:pPr>
              <w:ind w:left="-108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19</w:t>
            </w:r>
          </w:p>
          <w:p w14:paraId="5DF7DA16" w14:textId="77777777" w:rsidR="00274C64" w:rsidRDefault="00274C64" w:rsidP="003B6058">
            <w:pPr>
              <w:ind w:left="-108"/>
              <w:jc w:val="center"/>
              <w:rPr>
                <w:bCs/>
              </w:rPr>
            </w:pPr>
          </w:p>
          <w:p w14:paraId="08767116" w14:textId="77777777" w:rsidR="00274C64" w:rsidRDefault="00274C64" w:rsidP="003B6058">
            <w:pPr>
              <w:ind w:left="-108"/>
              <w:jc w:val="center"/>
              <w:rPr>
                <w:bCs/>
              </w:rPr>
            </w:pPr>
          </w:p>
          <w:p w14:paraId="1229C2DF" w14:textId="16060536" w:rsidR="003B6058" w:rsidRPr="00652A98" w:rsidRDefault="00176569" w:rsidP="003B6058">
            <w:pPr>
              <w:ind w:left="-108"/>
              <w:jc w:val="center"/>
              <w:rPr>
                <w:bCs/>
              </w:rPr>
            </w:pPr>
            <w:r w:rsidRPr="00652A98">
              <w:rPr>
                <w:bCs/>
              </w:rPr>
              <w:t>12</w:t>
            </w:r>
          </w:p>
          <w:p w14:paraId="67259616" w14:textId="3D2A9FA0" w:rsidR="003B6058" w:rsidRPr="00652A98" w:rsidRDefault="00176569" w:rsidP="003B6058">
            <w:pPr>
              <w:ind w:left="-108"/>
              <w:jc w:val="center"/>
              <w:rPr>
                <w:bCs/>
              </w:rPr>
            </w:pPr>
            <w:r w:rsidRPr="00652A98">
              <w:rPr>
                <w:bCs/>
              </w:rPr>
              <w:t>15</w:t>
            </w:r>
          </w:p>
          <w:p w14:paraId="27FBC939" w14:textId="64A7E3AD" w:rsidR="003B6058" w:rsidRPr="00652A98" w:rsidRDefault="00176569" w:rsidP="003B6058">
            <w:pPr>
              <w:ind w:left="-108"/>
              <w:jc w:val="center"/>
              <w:rPr>
                <w:bCs/>
              </w:rPr>
            </w:pPr>
            <w:r w:rsidRPr="00652A98">
              <w:rPr>
                <w:bCs/>
              </w:rPr>
              <w:t>19</w:t>
            </w:r>
          </w:p>
          <w:p w14:paraId="25782688" w14:textId="77777777" w:rsidR="003B6058" w:rsidRPr="00652A98" w:rsidRDefault="003B6058" w:rsidP="003B6058">
            <w:pPr>
              <w:ind w:left="-108"/>
              <w:jc w:val="center"/>
              <w:rPr>
                <w:bCs/>
              </w:rPr>
            </w:pPr>
          </w:p>
          <w:p w14:paraId="0D6AF817" w14:textId="77777777" w:rsidR="003B6058" w:rsidRPr="00652A98" w:rsidRDefault="003B6058" w:rsidP="003B6058">
            <w:pPr>
              <w:ind w:left="-108"/>
              <w:jc w:val="center"/>
              <w:rPr>
                <w:bCs/>
              </w:rPr>
            </w:pPr>
          </w:p>
          <w:p w14:paraId="01635385" w14:textId="0FA9DD4A" w:rsidR="003B6058" w:rsidRPr="00652A98" w:rsidRDefault="00176569" w:rsidP="003B6058">
            <w:pPr>
              <w:ind w:left="-108"/>
              <w:jc w:val="center"/>
              <w:rPr>
                <w:bCs/>
              </w:rPr>
            </w:pPr>
            <w:r w:rsidRPr="00652A98">
              <w:rPr>
                <w:bCs/>
              </w:rPr>
              <w:t>15</w:t>
            </w:r>
          </w:p>
          <w:p w14:paraId="5A87D78D" w14:textId="52BDBE2D" w:rsidR="003B6058" w:rsidRPr="00652A98" w:rsidRDefault="003B6058" w:rsidP="003B6058">
            <w:pPr>
              <w:ind w:left="-108"/>
              <w:jc w:val="center"/>
              <w:rPr>
                <w:bCs/>
              </w:rPr>
            </w:pPr>
            <w:r w:rsidRPr="00652A98">
              <w:rPr>
                <w:bCs/>
              </w:rPr>
              <w:t>2</w:t>
            </w:r>
          </w:p>
          <w:p w14:paraId="28652BF2" w14:textId="15D1B91A" w:rsidR="003B6058" w:rsidRPr="00652A98" w:rsidRDefault="00176569" w:rsidP="003B6058">
            <w:pPr>
              <w:ind w:left="-108"/>
              <w:jc w:val="center"/>
              <w:rPr>
                <w:bCs/>
              </w:rPr>
            </w:pPr>
            <w:r w:rsidRPr="00652A98">
              <w:rPr>
                <w:bCs/>
              </w:rPr>
              <w:t>15</w:t>
            </w:r>
          </w:p>
          <w:p w14:paraId="4C539B2F" w14:textId="77777777" w:rsidR="003B6058" w:rsidRPr="00652A98" w:rsidRDefault="003B6058" w:rsidP="003B6058">
            <w:pPr>
              <w:ind w:left="-108"/>
              <w:jc w:val="center"/>
              <w:rPr>
                <w:bCs/>
              </w:rPr>
            </w:pPr>
          </w:p>
          <w:p w14:paraId="28AEE673" w14:textId="77777777" w:rsidR="003B6058" w:rsidRPr="00652A98" w:rsidRDefault="003B6058" w:rsidP="003B6058">
            <w:pPr>
              <w:ind w:left="-108"/>
              <w:jc w:val="center"/>
              <w:rPr>
                <w:bCs/>
              </w:rPr>
            </w:pPr>
          </w:p>
          <w:p w14:paraId="0AB8A01A" w14:textId="77777777" w:rsidR="00274C64" w:rsidRDefault="00274C64" w:rsidP="003B6058">
            <w:pPr>
              <w:ind w:left="-108"/>
              <w:jc w:val="center"/>
              <w:rPr>
                <w:bCs/>
              </w:rPr>
            </w:pPr>
          </w:p>
          <w:p w14:paraId="3E7543B9" w14:textId="12BE46F4" w:rsidR="003B6058" w:rsidRPr="00652A98" w:rsidRDefault="00176569" w:rsidP="003B6058">
            <w:pPr>
              <w:ind w:left="-108"/>
              <w:jc w:val="center"/>
              <w:rPr>
                <w:bCs/>
              </w:rPr>
            </w:pPr>
            <w:r w:rsidRPr="00652A98">
              <w:rPr>
                <w:bCs/>
              </w:rPr>
              <w:t>11</w:t>
            </w:r>
          </w:p>
          <w:p w14:paraId="33B3EE65" w14:textId="77777777" w:rsidR="003B6058" w:rsidRPr="00652A98" w:rsidRDefault="003B6058" w:rsidP="003B6058">
            <w:pPr>
              <w:ind w:left="-108"/>
              <w:jc w:val="center"/>
              <w:rPr>
                <w:bCs/>
              </w:rPr>
            </w:pPr>
            <w:r w:rsidRPr="00652A98">
              <w:rPr>
                <w:bCs/>
              </w:rPr>
              <w:t>20</w:t>
            </w:r>
          </w:p>
          <w:p w14:paraId="18CA29F5" w14:textId="77777777" w:rsidR="003B6058" w:rsidRPr="00652A98" w:rsidRDefault="003B6058" w:rsidP="003B6058">
            <w:pPr>
              <w:ind w:left="-108"/>
              <w:jc w:val="center"/>
              <w:rPr>
                <w:bCs/>
              </w:rPr>
            </w:pPr>
          </w:p>
          <w:p w14:paraId="1EB85999" w14:textId="77777777" w:rsidR="003B6058" w:rsidRPr="00652A98" w:rsidRDefault="003B6058" w:rsidP="003B6058">
            <w:pPr>
              <w:ind w:left="-108"/>
              <w:jc w:val="center"/>
              <w:rPr>
                <w:bCs/>
              </w:rPr>
            </w:pPr>
          </w:p>
          <w:p w14:paraId="2344CFDA" w14:textId="77777777" w:rsidR="003B6058" w:rsidRPr="00652A98" w:rsidRDefault="003B6058" w:rsidP="003B6058">
            <w:pPr>
              <w:ind w:left="-108"/>
              <w:jc w:val="center"/>
              <w:rPr>
                <w:bCs/>
              </w:rPr>
            </w:pPr>
          </w:p>
          <w:p w14:paraId="21E6ABE6" w14:textId="77777777" w:rsidR="003B6058" w:rsidRPr="00652A98" w:rsidRDefault="003B6058" w:rsidP="003B6058">
            <w:pPr>
              <w:ind w:left="-108"/>
              <w:jc w:val="center"/>
              <w:rPr>
                <w:bCs/>
              </w:rPr>
            </w:pPr>
          </w:p>
          <w:p w14:paraId="32FA8BE3" w14:textId="77777777" w:rsidR="003B6058" w:rsidRPr="00652A98" w:rsidRDefault="003B6058" w:rsidP="003B6058">
            <w:pPr>
              <w:ind w:left="-108"/>
              <w:jc w:val="center"/>
              <w:rPr>
                <w:bCs/>
              </w:rPr>
            </w:pPr>
          </w:p>
          <w:p w14:paraId="7F9DEA0E" w14:textId="1775FC18" w:rsidR="003B6058" w:rsidRPr="00652A98" w:rsidRDefault="003B6058" w:rsidP="003B6058">
            <w:pPr>
              <w:ind w:left="-108"/>
              <w:jc w:val="center"/>
              <w:rPr>
                <w:bCs/>
              </w:rPr>
            </w:pPr>
          </w:p>
        </w:tc>
      </w:tr>
    </w:tbl>
    <w:p w14:paraId="060A4471" w14:textId="2E49B27B" w:rsidR="00E937D6" w:rsidRPr="00652A98" w:rsidRDefault="00176569" w:rsidP="00880DA0">
      <w:pPr>
        <w:rPr>
          <w:b/>
          <w:u w:val="single"/>
        </w:rPr>
      </w:pPr>
      <w:r w:rsidRPr="00652A98">
        <w:rPr>
          <w:b/>
          <w:u w:val="single"/>
        </w:rPr>
        <w:lastRenderedPageBreak/>
        <w:t>PUBLICATIONS</w:t>
      </w:r>
    </w:p>
    <w:p w14:paraId="09A3421C" w14:textId="77777777" w:rsidR="00176569" w:rsidRDefault="00176569" w:rsidP="00176569">
      <w:pPr>
        <w:jc w:val="both"/>
        <w:rPr>
          <w:b/>
          <w:bCs/>
          <w:u w:val="single"/>
        </w:rPr>
      </w:pPr>
      <w:r w:rsidRPr="00652A98">
        <w:rPr>
          <w:b/>
          <w:bCs/>
          <w:u w:val="single"/>
        </w:rPr>
        <w:t>Peer Reviewed Manuscripts In Print and In Press</w:t>
      </w:r>
    </w:p>
    <w:p w14:paraId="26205A98" w14:textId="5B79AD85" w:rsidR="008B6D89" w:rsidRPr="008B6D89" w:rsidRDefault="008B6D89" w:rsidP="008B6D89">
      <w:pPr>
        <w:rPr>
          <w:bCs/>
        </w:rPr>
      </w:pPr>
      <w:proofErr w:type="spellStart"/>
      <w:proofErr w:type="gramStart"/>
      <w:r w:rsidRPr="008B6D89">
        <w:rPr>
          <w:bCs/>
        </w:rPr>
        <w:t>Fowles</w:t>
      </w:r>
      <w:proofErr w:type="spellEnd"/>
      <w:r w:rsidRPr="008B6D89">
        <w:rPr>
          <w:bCs/>
        </w:rPr>
        <w:t xml:space="preserve">, T., </w:t>
      </w:r>
      <w:r w:rsidRPr="008B6D89">
        <w:rPr>
          <w:b/>
          <w:bCs/>
        </w:rPr>
        <w:t>Masse, J.,</w:t>
      </w:r>
      <w:r w:rsidRPr="008B6D89">
        <w:rPr>
          <w:bCs/>
        </w:rPr>
        <w:t xml:space="preserve"> </w:t>
      </w:r>
      <w:proofErr w:type="spellStart"/>
      <w:r w:rsidRPr="008B6D89">
        <w:rPr>
          <w:bCs/>
        </w:rPr>
        <w:t>McGoron</w:t>
      </w:r>
      <w:proofErr w:type="spellEnd"/>
      <w:r w:rsidRPr="008B6D89">
        <w:rPr>
          <w:bCs/>
        </w:rPr>
        <w:t xml:space="preserve">, K., </w:t>
      </w:r>
      <w:proofErr w:type="spellStart"/>
      <w:r w:rsidRPr="008B6D89">
        <w:rPr>
          <w:bCs/>
        </w:rPr>
        <w:t>Beveridge</w:t>
      </w:r>
      <w:proofErr w:type="spellEnd"/>
      <w:r w:rsidRPr="008B6D89">
        <w:rPr>
          <w:bCs/>
        </w:rPr>
        <w:t>, R., Williamson, A., Smith, M., &amp; Parrish, B. (2017).</w:t>
      </w:r>
      <w:proofErr w:type="gramEnd"/>
      <w:r w:rsidRPr="008B6D89">
        <w:rPr>
          <w:bCs/>
        </w:rPr>
        <w:t xml:space="preserve"> Home-based </w:t>
      </w:r>
      <w:r>
        <w:rPr>
          <w:bCs/>
        </w:rPr>
        <w:tab/>
      </w:r>
      <w:r w:rsidRPr="008B6D89">
        <w:rPr>
          <w:bCs/>
        </w:rPr>
        <w:t>vs. clinic-based Parent-Child Interaction Therapy: comparative effectiveness in th</w:t>
      </w:r>
      <w:r>
        <w:rPr>
          <w:bCs/>
        </w:rPr>
        <w:t xml:space="preserve">e </w:t>
      </w:r>
      <w:r w:rsidRPr="008B6D89">
        <w:rPr>
          <w:bCs/>
        </w:rPr>
        <w:t xml:space="preserve">context of </w:t>
      </w:r>
      <w:r>
        <w:rPr>
          <w:bCs/>
        </w:rPr>
        <w:tab/>
      </w:r>
      <w:r w:rsidRPr="008B6D89">
        <w:rPr>
          <w:bCs/>
        </w:rPr>
        <w:t xml:space="preserve">dissemination and implementation.  </w:t>
      </w:r>
      <w:r w:rsidRPr="008B6D89">
        <w:rPr>
          <w:bCs/>
          <w:i/>
        </w:rPr>
        <w:t>Journal of Child and Family Studies,</w:t>
      </w:r>
      <w:r>
        <w:rPr>
          <w:bCs/>
        </w:rPr>
        <w:t xml:space="preserve"> Advance </w:t>
      </w:r>
      <w:r w:rsidRPr="008B6D89">
        <w:rPr>
          <w:bCs/>
        </w:rPr>
        <w:t xml:space="preserve">online publication. </w:t>
      </w:r>
      <w:r>
        <w:rPr>
          <w:bCs/>
        </w:rPr>
        <w:tab/>
      </w:r>
      <w:r w:rsidRPr="008B6D89">
        <w:rPr>
          <w:bCs/>
        </w:rPr>
        <w:t xml:space="preserve">https://doi.org/10.1007/s10826-017-0958-3. </w:t>
      </w:r>
      <w:r w:rsidRPr="008B6D89">
        <w:rPr>
          <w:b/>
          <w:bCs/>
        </w:rPr>
        <w:t xml:space="preserve">Impact Factor: </w:t>
      </w:r>
      <w:proofErr w:type="gramStart"/>
      <w:r w:rsidRPr="008B6D89">
        <w:rPr>
          <w:b/>
          <w:bCs/>
        </w:rPr>
        <w:t>1.802 ;</w:t>
      </w:r>
      <w:proofErr w:type="gramEnd"/>
      <w:r w:rsidRPr="008B6D89">
        <w:rPr>
          <w:b/>
          <w:bCs/>
        </w:rPr>
        <w:t xml:space="preserve"> 5-Year Impact Factor: 2.130</w:t>
      </w:r>
    </w:p>
    <w:p w14:paraId="10BC8494" w14:textId="1BE12959" w:rsidR="00151042" w:rsidRPr="00151042" w:rsidRDefault="00151042" w:rsidP="00151042">
      <w:pPr>
        <w:rPr>
          <w:bCs/>
        </w:rPr>
      </w:pPr>
      <w:proofErr w:type="gramStart"/>
      <w:r w:rsidRPr="00151042">
        <w:rPr>
          <w:b/>
        </w:rPr>
        <w:t xml:space="preserve">Masse, J., </w:t>
      </w:r>
      <w:r w:rsidRPr="00151042">
        <w:t>McNeil, C.B., W</w:t>
      </w:r>
      <w:r w:rsidR="000150BC">
        <w:t xml:space="preserve">agner, S., &amp; </w:t>
      </w:r>
      <w:proofErr w:type="spellStart"/>
      <w:r w:rsidR="000150BC">
        <w:t>Borduin</w:t>
      </w:r>
      <w:proofErr w:type="spellEnd"/>
      <w:r w:rsidR="000150BC">
        <w:t>, L. (2016).</w:t>
      </w:r>
      <w:proofErr w:type="gramEnd"/>
      <w:r w:rsidR="000150BC">
        <w:t xml:space="preserve"> </w:t>
      </w:r>
      <w:proofErr w:type="gramStart"/>
      <w:r w:rsidRPr="00151042">
        <w:t xml:space="preserve">An Examination of the Efficacy of Parent-Child </w:t>
      </w:r>
      <w:r w:rsidRPr="00151042">
        <w:tab/>
        <w:t>Interaction Therapy with Children on the Autism Spectrum</w:t>
      </w:r>
      <w:r w:rsidR="007E58B0">
        <w:rPr>
          <w:bCs/>
        </w:rPr>
        <w:t>.</w:t>
      </w:r>
      <w:proofErr w:type="gramEnd"/>
      <w:r w:rsidR="007E58B0">
        <w:rPr>
          <w:bCs/>
        </w:rPr>
        <w:t xml:space="preserve"> </w:t>
      </w:r>
      <w:r w:rsidRPr="00151042">
        <w:rPr>
          <w:bCs/>
          <w:i/>
        </w:rPr>
        <w:t xml:space="preserve">Journal of Child and Family Studies, 25(8), </w:t>
      </w:r>
      <w:r w:rsidR="007E58B0">
        <w:rPr>
          <w:bCs/>
          <w:i/>
        </w:rPr>
        <w:tab/>
      </w:r>
      <w:r w:rsidRPr="00151042">
        <w:rPr>
          <w:bCs/>
        </w:rPr>
        <w:t xml:space="preserve">2508-2525. </w:t>
      </w:r>
      <w:proofErr w:type="spellStart"/>
      <w:r w:rsidRPr="00151042">
        <w:rPr>
          <w:bCs/>
        </w:rPr>
        <w:t>doi</w:t>
      </w:r>
      <w:proofErr w:type="spellEnd"/>
      <w:r w:rsidRPr="00151042">
        <w:rPr>
          <w:bCs/>
        </w:rPr>
        <w:t>: 10.1007/s10826-016-0424-7.</w:t>
      </w:r>
      <w:r w:rsidR="008C39D7">
        <w:rPr>
          <w:bCs/>
        </w:rPr>
        <w:t xml:space="preserve"> </w:t>
      </w:r>
      <w:r w:rsidR="008C39D7" w:rsidRPr="003E7E42">
        <w:rPr>
          <w:b/>
          <w:bCs/>
        </w:rPr>
        <w:t xml:space="preserve">Impact Factor: </w:t>
      </w:r>
      <w:proofErr w:type="gramStart"/>
      <w:r w:rsidR="008C39D7" w:rsidRPr="003E7E42">
        <w:rPr>
          <w:b/>
          <w:bCs/>
        </w:rPr>
        <w:t>1.802 ;</w:t>
      </w:r>
      <w:proofErr w:type="gramEnd"/>
      <w:r w:rsidR="008C39D7" w:rsidRPr="003E7E42">
        <w:rPr>
          <w:b/>
          <w:bCs/>
        </w:rPr>
        <w:t xml:space="preserve"> 5-Year Impact Factor: 2.130</w:t>
      </w:r>
    </w:p>
    <w:p w14:paraId="2B36ECD8" w14:textId="3C1BCAAB" w:rsidR="00151042" w:rsidRPr="003E7E42" w:rsidRDefault="00151042" w:rsidP="00151042">
      <w:pPr>
        <w:rPr>
          <w:b/>
          <w:bCs/>
        </w:rPr>
      </w:pPr>
      <w:proofErr w:type="spellStart"/>
      <w:r w:rsidRPr="00151042">
        <w:rPr>
          <w:bCs/>
        </w:rPr>
        <w:t>Gurwitch</w:t>
      </w:r>
      <w:proofErr w:type="spellEnd"/>
      <w:r w:rsidRPr="00151042">
        <w:rPr>
          <w:bCs/>
        </w:rPr>
        <w:t xml:space="preserve">, R., Messer, E., </w:t>
      </w:r>
      <w:r w:rsidRPr="00151042">
        <w:rPr>
          <w:b/>
          <w:bCs/>
        </w:rPr>
        <w:t>Masse, J</w:t>
      </w:r>
      <w:r w:rsidRPr="00151042">
        <w:rPr>
          <w:bCs/>
        </w:rPr>
        <w:t xml:space="preserve">., </w:t>
      </w:r>
      <w:proofErr w:type="spellStart"/>
      <w:r w:rsidRPr="00151042">
        <w:rPr>
          <w:bCs/>
        </w:rPr>
        <w:t>Olafson</w:t>
      </w:r>
      <w:proofErr w:type="spellEnd"/>
      <w:r w:rsidRPr="00151042">
        <w:rPr>
          <w:bCs/>
        </w:rPr>
        <w:t xml:space="preserve">, E., Boat, B., &amp; </w:t>
      </w:r>
      <w:r w:rsidR="00B3595D">
        <w:rPr>
          <w:bCs/>
        </w:rPr>
        <w:t>Putnam, F. (2016</w:t>
      </w:r>
      <w:r>
        <w:rPr>
          <w:bCs/>
        </w:rPr>
        <w:t xml:space="preserve">). Child-Adult </w:t>
      </w:r>
      <w:r w:rsidRPr="00151042">
        <w:rPr>
          <w:bCs/>
        </w:rPr>
        <w:t xml:space="preserve">Relationship </w:t>
      </w:r>
      <w:r>
        <w:rPr>
          <w:bCs/>
        </w:rPr>
        <w:tab/>
      </w:r>
      <w:r w:rsidRPr="00151042">
        <w:rPr>
          <w:bCs/>
        </w:rPr>
        <w:t>Enhancement (CARE): An evidence-informed progr</w:t>
      </w:r>
      <w:r>
        <w:rPr>
          <w:bCs/>
        </w:rPr>
        <w:t xml:space="preserve">am for children with a history </w:t>
      </w:r>
      <w:r w:rsidRPr="00151042">
        <w:rPr>
          <w:bCs/>
        </w:rPr>
        <w:t xml:space="preserve">of trauma and other </w:t>
      </w:r>
      <w:r>
        <w:rPr>
          <w:bCs/>
        </w:rPr>
        <w:tab/>
      </w:r>
      <w:r w:rsidRPr="00151042">
        <w:rPr>
          <w:bCs/>
        </w:rPr>
        <w:t xml:space="preserve">behavioral challenges. </w:t>
      </w:r>
      <w:r w:rsidRPr="00151042">
        <w:rPr>
          <w:bCs/>
          <w:i/>
        </w:rPr>
        <w:t xml:space="preserve">Child Abuse and Neglect, 53, </w:t>
      </w:r>
      <w:r w:rsidRPr="00151042">
        <w:rPr>
          <w:bCs/>
        </w:rPr>
        <w:t xml:space="preserve">138-145. </w:t>
      </w:r>
      <w:r w:rsidR="008C39D7" w:rsidRPr="003E7E42">
        <w:rPr>
          <w:b/>
          <w:bCs/>
        </w:rPr>
        <w:t xml:space="preserve">Impact Factor: 2.397; 5-Year Impact </w:t>
      </w:r>
      <w:r w:rsidR="000150BC">
        <w:rPr>
          <w:b/>
          <w:bCs/>
        </w:rPr>
        <w:tab/>
      </w:r>
      <w:r w:rsidR="008C39D7" w:rsidRPr="003E7E42">
        <w:rPr>
          <w:b/>
          <w:bCs/>
        </w:rPr>
        <w:t xml:space="preserve">Factor: </w:t>
      </w:r>
      <w:r w:rsidR="008C39D7" w:rsidRPr="003E7E42">
        <w:rPr>
          <w:b/>
          <w:bCs/>
        </w:rPr>
        <w:tab/>
        <w:t>2.974</w:t>
      </w:r>
    </w:p>
    <w:p w14:paraId="09698AA9" w14:textId="7C0E8D87" w:rsidR="00845237" w:rsidRPr="003E7E42" w:rsidRDefault="00845237" w:rsidP="00176569">
      <w:pPr>
        <w:rPr>
          <w:b/>
          <w:bCs/>
        </w:rPr>
      </w:pPr>
      <w:proofErr w:type="spellStart"/>
      <w:r w:rsidRPr="00652A98">
        <w:t>Beveridge</w:t>
      </w:r>
      <w:proofErr w:type="spellEnd"/>
      <w:r w:rsidRPr="00652A98">
        <w:t xml:space="preserve">, R.M., </w:t>
      </w:r>
      <w:proofErr w:type="spellStart"/>
      <w:r w:rsidRPr="00652A98">
        <w:t>Fowles</w:t>
      </w:r>
      <w:proofErr w:type="spellEnd"/>
      <w:r w:rsidRPr="00652A98">
        <w:t xml:space="preserve">, T.R., </w:t>
      </w:r>
      <w:r w:rsidRPr="00652A98">
        <w:rPr>
          <w:b/>
        </w:rPr>
        <w:t>Masse,</w:t>
      </w:r>
      <w:r w:rsidR="007D05A7" w:rsidRPr="00652A98">
        <w:rPr>
          <w:b/>
        </w:rPr>
        <w:t xml:space="preserve"> J.</w:t>
      </w:r>
      <w:r w:rsidRPr="00652A98">
        <w:t xml:space="preserve">, Parrish, B.P., Smith, </w:t>
      </w:r>
      <w:r w:rsidR="00652A98">
        <w:t xml:space="preserve">M.S., </w:t>
      </w:r>
      <w:proofErr w:type="spellStart"/>
      <w:r w:rsidR="00652A98">
        <w:t>Circo</w:t>
      </w:r>
      <w:proofErr w:type="spellEnd"/>
      <w:r w:rsidR="00652A98">
        <w:t xml:space="preserve">, G., </w:t>
      </w:r>
      <w:proofErr w:type="spellStart"/>
      <w:r w:rsidR="00652A98">
        <w:t>Widdoes</w:t>
      </w:r>
      <w:proofErr w:type="spellEnd"/>
      <w:r w:rsidR="00652A98">
        <w:t xml:space="preserve">, N.S. (2015). </w:t>
      </w:r>
      <w:proofErr w:type="gramStart"/>
      <w:r w:rsidR="00151042" w:rsidRPr="00151042">
        <w:rPr>
          <w:bCs/>
        </w:rPr>
        <w:t>State-wide</w:t>
      </w:r>
      <w:proofErr w:type="gramEnd"/>
      <w:r w:rsidR="00151042" w:rsidRPr="00151042">
        <w:rPr>
          <w:bCs/>
        </w:rPr>
        <w:t xml:space="preserve"> </w:t>
      </w:r>
      <w:r w:rsidR="00151042">
        <w:rPr>
          <w:bCs/>
        </w:rPr>
        <w:tab/>
      </w:r>
      <w:r w:rsidR="00151042" w:rsidRPr="00151042">
        <w:rPr>
          <w:bCs/>
        </w:rPr>
        <w:t xml:space="preserve">dissemination and implementation of parent–child interaction therapy (PCIT): Application of theory. </w:t>
      </w:r>
      <w:r w:rsidR="00151042">
        <w:rPr>
          <w:bCs/>
        </w:rPr>
        <w:tab/>
      </w:r>
      <w:proofErr w:type="gramStart"/>
      <w:r w:rsidRPr="00652A98">
        <w:rPr>
          <w:i/>
          <w:iCs/>
        </w:rPr>
        <w:t xml:space="preserve">Children and Youth Services Review, </w:t>
      </w:r>
      <w:r w:rsidRPr="003550CB">
        <w:rPr>
          <w:i/>
        </w:rPr>
        <w:t>48</w:t>
      </w:r>
      <w:r w:rsidRPr="00652A98">
        <w:t>,</w:t>
      </w:r>
      <w:r w:rsidRPr="00652A98">
        <w:rPr>
          <w:i/>
          <w:iCs/>
        </w:rPr>
        <w:t xml:space="preserve"> </w:t>
      </w:r>
      <w:r w:rsidR="00151042">
        <w:t>38-</w:t>
      </w:r>
      <w:r w:rsidRPr="00652A98">
        <w:t>48.</w:t>
      </w:r>
      <w:proofErr w:type="gramEnd"/>
      <w:r w:rsidR="008C39D7">
        <w:t xml:space="preserve"> </w:t>
      </w:r>
      <w:r w:rsidR="008C39D7" w:rsidRPr="003E7E42">
        <w:rPr>
          <w:b/>
          <w:bCs/>
        </w:rPr>
        <w:t>Impact Factor: 0.969</w:t>
      </w:r>
      <w:proofErr w:type="gramStart"/>
      <w:r w:rsidR="008C39D7" w:rsidRPr="003E7E42">
        <w:rPr>
          <w:b/>
          <w:bCs/>
        </w:rPr>
        <w:t>;</w:t>
      </w:r>
      <w:proofErr w:type="gramEnd"/>
      <w:r w:rsidR="008C39D7" w:rsidRPr="003E7E42">
        <w:rPr>
          <w:b/>
          <w:bCs/>
        </w:rPr>
        <w:t xml:space="preserve"> 5-Year Impact Factor: 1.52</w:t>
      </w:r>
    </w:p>
    <w:p w14:paraId="0FC352B2" w14:textId="68B633DA" w:rsidR="00176569" w:rsidRPr="00652A98" w:rsidRDefault="00176569" w:rsidP="00176569">
      <w:proofErr w:type="gramStart"/>
      <w:r w:rsidRPr="00652A98">
        <w:rPr>
          <w:b/>
        </w:rPr>
        <w:t>Masse, J.</w:t>
      </w:r>
      <w:r w:rsidRPr="00652A98">
        <w:t xml:space="preserve">, McNeil, C.B., Wagner, S.M, &amp; </w:t>
      </w:r>
      <w:proofErr w:type="spellStart"/>
      <w:r w:rsidRPr="00652A98">
        <w:t>Chorney</w:t>
      </w:r>
      <w:proofErr w:type="spellEnd"/>
      <w:r w:rsidRPr="00652A98">
        <w:t>, D.B. (2008).</w:t>
      </w:r>
      <w:proofErr w:type="gramEnd"/>
      <w:r w:rsidRPr="00652A98">
        <w:t xml:space="preserve"> Parent-Child Interaction Therapy and Autism </w:t>
      </w:r>
      <w:r w:rsidRPr="00652A98">
        <w:tab/>
        <w:t xml:space="preserve">Spectrum Disorders: A Conceptual Overview. </w:t>
      </w:r>
      <w:proofErr w:type="gramStart"/>
      <w:r w:rsidR="00652A98">
        <w:rPr>
          <w:i/>
          <w:iCs/>
        </w:rPr>
        <w:t xml:space="preserve">Journal of Early and </w:t>
      </w:r>
      <w:r w:rsidRPr="00652A98">
        <w:rPr>
          <w:i/>
          <w:iCs/>
        </w:rPr>
        <w:t xml:space="preserve">Intensive Behavioral </w:t>
      </w:r>
      <w:r w:rsidRPr="00652A98">
        <w:rPr>
          <w:i/>
          <w:iCs/>
        </w:rPr>
        <w:tab/>
        <w:t xml:space="preserve">Intervention, 4 </w:t>
      </w:r>
      <w:r w:rsidR="00652A98">
        <w:rPr>
          <w:i/>
          <w:iCs/>
        </w:rPr>
        <w:tab/>
      </w:r>
      <w:r w:rsidRPr="00652A98">
        <w:rPr>
          <w:i/>
          <w:iCs/>
        </w:rPr>
        <w:t xml:space="preserve">(4), </w:t>
      </w:r>
      <w:r w:rsidRPr="00652A98">
        <w:rPr>
          <w:iCs/>
        </w:rPr>
        <w:t>714-735.</w:t>
      </w:r>
      <w:proofErr w:type="gramEnd"/>
      <w:r w:rsidRPr="00652A98">
        <w:rPr>
          <w:iCs/>
        </w:rPr>
        <w:t xml:space="preserve"> </w:t>
      </w:r>
    </w:p>
    <w:p w14:paraId="5348281E" w14:textId="77777777" w:rsidR="00176569" w:rsidRPr="00652A98" w:rsidRDefault="00176569" w:rsidP="00176569">
      <w:proofErr w:type="gramStart"/>
      <w:r w:rsidRPr="00652A98">
        <w:rPr>
          <w:b/>
        </w:rPr>
        <w:t>Masse, J.,</w:t>
      </w:r>
      <w:r w:rsidRPr="00652A98">
        <w:t xml:space="preserve"> &amp; McNeil, C. (2008).</w:t>
      </w:r>
      <w:proofErr w:type="gramEnd"/>
      <w:r w:rsidRPr="00652A98">
        <w:t xml:space="preserve"> In-Home Parent-Child Interaction Therapy: Clinical Considerations. </w:t>
      </w:r>
    </w:p>
    <w:p w14:paraId="1237DC3F" w14:textId="16AC76A2" w:rsidR="00176569" w:rsidRPr="00652A98" w:rsidRDefault="00176569" w:rsidP="00176569">
      <w:r w:rsidRPr="00652A98">
        <w:rPr>
          <w:i/>
        </w:rPr>
        <w:tab/>
        <w:t xml:space="preserve">Child and Family Behavior Therapy, 30 (2), </w:t>
      </w:r>
      <w:r w:rsidRPr="00652A98">
        <w:t>99-126.</w:t>
      </w:r>
      <w:r w:rsidRPr="00652A98">
        <w:rPr>
          <w:i/>
        </w:rPr>
        <w:t xml:space="preserve"> </w:t>
      </w:r>
    </w:p>
    <w:p w14:paraId="04090C18" w14:textId="12A9650B" w:rsidR="00176569" w:rsidRPr="00652A98" w:rsidRDefault="00176569" w:rsidP="00176569">
      <w:pPr>
        <w:rPr>
          <w:iCs/>
        </w:rPr>
      </w:pPr>
      <w:proofErr w:type="gramStart"/>
      <w:r w:rsidRPr="00652A98">
        <w:t xml:space="preserve">Ware, L.M., McNeil, C.B., </w:t>
      </w:r>
      <w:r w:rsidRPr="00652A98">
        <w:rPr>
          <w:b/>
        </w:rPr>
        <w:t>Masse, J.,</w:t>
      </w:r>
      <w:r w:rsidRPr="00652A98">
        <w:t xml:space="preserve"> &amp; Stevens, S. (2008).</w:t>
      </w:r>
      <w:proofErr w:type="gramEnd"/>
      <w:r w:rsidRPr="00652A98">
        <w:t xml:space="preserve"> </w:t>
      </w:r>
      <w:r w:rsidRPr="00652A98">
        <w:rPr>
          <w:iCs/>
        </w:rPr>
        <w:t>Efficacy of</w:t>
      </w:r>
      <w:r w:rsidRPr="00652A98">
        <w:t xml:space="preserve"> </w:t>
      </w:r>
      <w:r w:rsidRPr="00652A98">
        <w:rPr>
          <w:iCs/>
        </w:rPr>
        <w:t xml:space="preserve">In-Home Parent-Child </w:t>
      </w:r>
    </w:p>
    <w:p w14:paraId="6A21B8D4" w14:textId="6C0C9EDD" w:rsidR="00176569" w:rsidRPr="00652A98" w:rsidRDefault="00176569" w:rsidP="00176569">
      <w:pPr>
        <w:rPr>
          <w:i/>
        </w:rPr>
      </w:pPr>
      <w:r w:rsidRPr="00652A98">
        <w:rPr>
          <w:iCs/>
        </w:rPr>
        <w:tab/>
        <w:t>Interaction Therapy</w:t>
      </w:r>
      <w:r w:rsidRPr="00652A98">
        <w:t xml:space="preserve">, </w:t>
      </w:r>
      <w:r w:rsidRPr="00652A98">
        <w:rPr>
          <w:i/>
        </w:rPr>
        <w:t xml:space="preserve">Child and Family Behavior Therapy, 30 (2), </w:t>
      </w:r>
      <w:r w:rsidRPr="00652A98">
        <w:t>127-135.</w:t>
      </w:r>
      <w:r w:rsidRPr="00652A98">
        <w:rPr>
          <w:i/>
        </w:rPr>
        <w:t xml:space="preserve"> </w:t>
      </w:r>
    </w:p>
    <w:p w14:paraId="2ABC7B21" w14:textId="5A713587" w:rsidR="00176569" w:rsidRPr="00652A98" w:rsidRDefault="00176569" w:rsidP="00176569">
      <w:pPr>
        <w:rPr>
          <w:i/>
          <w:iCs/>
        </w:rPr>
      </w:pPr>
      <w:proofErr w:type="spellStart"/>
      <w:r w:rsidRPr="00652A98">
        <w:rPr>
          <w:lang w:val="sv-SE"/>
        </w:rPr>
        <w:lastRenderedPageBreak/>
        <w:t>Biederman</w:t>
      </w:r>
      <w:proofErr w:type="spellEnd"/>
      <w:r w:rsidRPr="00652A98">
        <w:rPr>
          <w:lang w:val="sv-SE"/>
        </w:rPr>
        <w:t xml:space="preserve">, J., </w:t>
      </w:r>
      <w:proofErr w:type="spellStart"/>
      <w:r w:rsidRPr="00652A98">
        <w:rPr>
          <w:lang w:val="sv-SE"/>
        </w:rPr>
        <w:t>Monuteaux</w:t>
      </w:r>
      <w:proofErr w:type="spellEnd"/>
      <w:r w:rsidRPr="00652A98">
        <w:rPr>
          <w:lang w:val="sv-SE"/>
        </w:rPr>
        <w:t xml:space="preserve">, M., Mick, E. Wilens, T., </w:t>
      </w:r>
      <w:proofErr w:type="spellStart"/>
      <w:r w:rsidRPr="00652A98">
        <w:rPr>
          <w:lang w:val="sv-SE"/>
        </w:rPr>
        <w:t>Fontanella</w:t>
      </w:r>
      <w:proofErr w:type="spellEnd"/>
      <w:r w:rsidRPr="00652A98">
        <w:rPr>
          <w:lang w:val="sv-SE"/>
        </w:rPr>
        <w:t xml:space="preserve">, J., </w:t>
      </w:r>
      <w:proofErr w:type="spellStart"/>
      <w:r w:rsidRPr="00652A98">
        <w:rPr>
          <w:lang w:val="sv-SE"/>
        </w:rPr>
        <w:t>Poetzl</w:t>
      </w:r>
      <w:proofErr w:type="spellEnd"/>
      <w:r w:rsidRPr="00652A98">
        <w:rPr>
          <w:lang w:val="sv-SE"/>
        </w:rPr>
        <w:t xml:space="preserve">, K., Kirk, T., </w:t>
      </w:r>
      <w:r w:rsidRPr="00652A98">
        <w:rPr>
          <w:b/>
          <w:lang w:val="sv-SE"/>
        </w:rPr>
        <w:t>Masse,</w:t>
      </w:r>
      <w:r w:rsidRPr="00652A98">
        <w:rPr>
          <w:lang w:val="sv-SE"/>
        </w:rPr>
        <w:t xml:space="preserve"> </w:t>
      </w:r>
      <w:r w:rsidRPr="00652A98">
        <w:rPr>
          <w:b/>
          <w:lang w:val="sv-SE"/>
        </w:rPr>
        <w:t>J.,</w:t>
      </w:r>
      <w:r w:rsidRPr="00652A98">
        <w:rPr>
          <w:lang w:val="sv-SE"/>
        </w:rPr>
        <w:t xml:space="preserve"> &amp; </w:t>
      </w:r>
      <w:proofErr w:type="spellStart"/>
      <w:r w:rsidRPr="00652A98">
        <w:rPr>
          <w:lang w:val="sv-SE"/>
        </w:rPr>
        <w:t>Faraone</w:t>
      </w:r>
      <w:proofErr w:type="spellEnd"/>
      <w:r w:rsidRPr="00652A98">
        <w:rPr>
          <w:lang w:val="sv-SE"/>
        </w:rPr>
        <w:t xml:space="preserve">, </w:t>
      </w:r>
      <w:r w:rsidRPr="00652A98">
        <w:rPr>
          <w:lang w:val="sv-SE"/>
        </w:rPr>
        <w:tab/>
        <w:t xml:space="preserve">S. (2006). </w:t>
      </w:r>
      <w:r w:rsidRPr="00652A98">
        <w:t xml:space="preserve">Is cigarette smoking a gateway to alcohol and illicit drug use disorders? </w:t>
      </w:r>
      <w:proofErr w:type="gramStart"/>
      <w:r w:rsidRPr="00652A98">
        <w:t xml:space="preserve">A study of youths </w:t>
      </w:r>
      <w:r w:rsidRPr="00652A98">
        <w:tab/>
        <w:t>with and without and attention deficit hyperactivity disorder.</w:t>
      </w:r>
      <w:proofErr w:type="gramEnd"/>
      <w:r w:rsidRPr="00652A98">
        <w:t xml:space="preserve"> </w:t>
      </w:r>
      <w:r w:rsidRPr="00652A98">
        <w:rPr>
          <w:i/>
          <w:iCs/>
        </w:rPr>
        <w:t xml:space="preserve">Biological </w:t>
      </w:r>
    </w:p>
    <w:p w14:paraId="445D99EF" w14:textId="77581773" w:rsidR="00256DC5" w:rsidRPr="008B6D89" w:rsidRDefault="00176569" w:rsidP="00176569">
      <w:r w:rsidRPr="00652A98">
        <w:rPr>
          <w:i/>
          <w:iCs/>
        </w:rPr>
        <w:tab/>
      </w:r>
      <w:proofErr w:type="gramStart"/>
      <w:r w:rsidRPr="00652A98">
        <w:rPr>
          <w:i/>
          <w:iCs/>
        </w:rPr>
        <w:t>Psychiatry, 59,</w:t>
      </w:r>
      <w:r w:rsidRPr="00652A98">
        <w:t xml:space="preserve"> 258-264.</w:t>
      </w:r>
      <w:proofErr w:type="gramEnd"/>
    </w:p>
    <w:p w14:paraId="55E73F96" w14:textId="77777777" w:rsidR="00256DC5" w:rsidRDefault="00256DC5" w:rsidP="00176569">
      <w:pPr>
        <w:rPr>
          <w:b/>
          <w:bCs/>
          <w:u w:val="single"/>
        </w:rPr>
      </w:pPr>
    </w:p>
    <w:p w14:paraId="737243F2" w14:textId="01A59640" w:rsidR="007F4F86" w:rsidRDefault="00176569" w:rsidP="00176569">
      <w:pPr>
        <w:rPr>
          <w:b/>
          <w:bCs/>
          <w:u w:val="single"/>
        </w:rPr>
      </w:pPr>
      <w:r w:rsidRPr="00652A98">
        <w:rPr>
          <w:b/>
          <w:bCs/>
          <w:u w:val="single"/>
        </w:rPr>
        <w:t>Chapters</w:t>
      </w:r>
    </w:p>
    <w:p w14:paraId="6F41FCC0" w14:textId="09E45048" w:rsidR="008B6D89" w:rsidRPr="008B6D89" w:rsidRDefault="008B6D89" w:rsidP="008B6D89">
      <w:pPr>
        <w:jc w:val="both"/>
      </w:pPr>
      <w:proofErr w:type="gramStart"/>
      <w:r w:rsidRPr="008B6D89">
        <w:rPr>
          <w:b/>
        </w:rPr>
        <w:t xml:space="preserve">Masse, J. </w:t>
      </w:r>
      <w:r w:rsidRPr="008B6D89">
        <w:t>(in press).</w:t>
      </w:r>
      <w:proofErr w:type="gramEnd"/>
      <w:r w:rsidRPr="008B6D89">
        <w:t xml:space="preserve"> Parent-Child Interaction Therapy (PCIT) with autism spectrum disorders. </w:t>
      </w:r>
      <w:proofErr w:type="gramStart"/>
      <w:r w:rsidRPr="008B6D89">
        <w:t>In B. Turns, J.</w:t>
      </w:r>
      <w:proofErr w:type="gramEnd"/>
      <w:r w:rsidRPr="008B6D89">
        <w:t xml:space="preserve"> </w:t>
      </w:r>
      <w:r>
        <w:tab/>
      </w:r>
      <w:proofErr w:type="spellStart"/>
      <w:r w:rsidRPr="008B6D89">
        <w:t>Ramisch</w:t>
      </w:r>
      <w:proofErr w:type="spellEnd"/>
      <w:r w:rsidRPr="008B6D89">
        <w:t xml:space="preserve">, J. Whiting (Eds.), Systematically treating autism: A Guide for Empowering Families, </w:t>
      </w:r>
      <w:proofErr w:type="spellStart"/>
      <w:r w:rsidRPr="008B6D89">
        <w:t>Routledge</w:t>
      </w:r>
      <w:proofErr w:type="spellEnd"/>
      <w:r w:rsidRPr="008B6D89">
        <w:t xml:space="preserve">. </w:t>
      </w:r>
    </w:p>
    <w:p w14:paraId="40EA213C" w14:textId="0DC53997" w:rsidR="008B6D89" w:rsidRPr="008B6D89" w:rsidRDefault="008B6D89" w:rsidP="008B6D89">
      <w:pPr>
        <w:jc w:val="both"/>
      </w:pPr>
      <w:proofErr w:type="gramStart"/>
      <w:r w:rsidRPr="008B6D89">
        <w:rPr>
          <w:b/>
        </w:rPr>
        <w:t>Masse, J.</w:t>
      </w:r>
      <w:r w:rsidRPr="008B6D89">
        <w:t xml:space="preserve">, </w:t>
      </w:r>
      <w:proofErr w:type="spellStart"/>
      <w:r w:rsidRPr="008B6D89">
        <w:t>Quetsch</w:t>
      </w:r>
      <w:proofErr w:type="spellEnd"/>
      <w:r w:rsidRPr="008B6D89">
        <w:t>, L., &amp; McNeil, C. (in press).</w:t>
      </w:r>
      <w:proofErr w:type="gramEnd"/>
      <w:r w:rsidRPr="008B6D89">
        <w:t xml:space="preserve"> Taking PRIDE i</w:t>
      </w:r>
      <w:r>
        <w:t>n your home: Implementing home-</w:t>
      </w:r>
      <w:r w:rsidRPr="008B6D89">
        <w:t>based Parent-</w:t>
      </w:r>
      <w:r>
        <w:tab/>
      </w:r>
      <w:r w:rsidRPr="008B6D89">
        <w:t>Child Interaction Therapy (PCIT) with Fidelity.</w:t>
      </w:r>
      <w:r>
        <w:t xml:space="preserve"> In L. </w:t>
      </w:r>
      <w:proofErr w:type="spellStart"/>
      <w:r>
        <w:t>Niec</w:t>
      </w:r>
      <w:proofErr w:type="spellEnd"/>
      <w:r>
        <w:t xml:space="preserve"> (Ed.), Handbook of Parent-</w:t>
      </w:r>
      <w:r w:rsidRPr="008B6D89">
        <w:t xml:space="preserve">Child Interaction </w:t>
      </w:r>
      <w:r>
        <w:tab/>
      </w:r>
      <w:r w:rsidRPr="008B6D89">
        <w:t xml:space="preserve">Therapy-Innovations and Applications for Research and Practice. Springer. </w:t>
      </w:r>
    </w:p>
    <w:p w14:paraId="7109D469" w14:textId="2FC00386" w:rsidR="008B6D89" w:rsidRPr="008B6D89" w:rsidRDefault="008B6D89" w:rsidP="008B6D89">
      <w:pPr>
        <w:jc w:val="both"/>
      </w:pPr>
      <w:r w:rsidRPr="008B6D89">
        <w:t xml:space="preserve">Rowley, A. </w:t>
      </w:r>
      <w:r>
        <w:t xml:space="preserve">&amp; </w:t>
      </w:r>
      <w:r w:rsidRPr="008B6D89">
        <w:rPr>
          <w:b/>
        </w:rPr>
        <w:t>Masse, J.</w:t>
      </w:r>
      <w:r>
        <w:t xml:space="preserve"> </w:t>
      </w:r>
      <w:r w:rsidRPr="008B6D89">
        <w:t xml:space="preserve">(in press). Parent-Child Interaction Therapy (PCIT) </w:t>
      </w:r>
      <w:r>
        <w:t xml:space="preserve">and autism spectrum </w:t>
      </w:r>
      <w:r>
        <w:tab/>
        <w:t xml:space="preserve">disorders: </w:t>
      </w:r>
      <w:r w:rsidRPr="008B6D89">
        <w:t xml:space="preserve">A </w:t>
      </w:r>
      <w:r>
        <w:tab/>
      </w:r>
      <w:r w:rsidRPr="008B6D89">
        <w:t xml:space="preserve">clinical case study. In C. McNeil, L. </w:t>
      </w:r>
      <w:proofErr w:type="spellStart"/>
      <w:r>
        <w:t>Quetsch</w:t>
      </w:r>
      <w:proofErr w:type="spellEnd"/>
      <w:r>
        <w:t xml:space="preserve">, &amp; C. Anderson (Eds.), </w:t>
      </w:r>
      <w:r w:rsidRPr="008B6D89">
        <w:t xml:space="preserve">Handbook of Parent-Child Interaction </w:t>
      </w:r>
      <w:r>
        <w:tab/>
      </w:r>
      <w:r w:rsidRPr="008B6D89">
        <w:t>Therapy for children on th</w:t>
      </w:r>
      <w:r>
        <w:t xml:space="preserve">e autism spectrum. </w:t>
      </w:r>
      <w:r w:rsidRPr="008B6D89">
        <w:t xml:space="preserve">Springer. </w:t>
      </w:r>
    </w:p>
    <w:p w14:paraId="07E820E1" w14:textId="0B1F03E5" w:rsidR="008B6D89" w:rsidRPr="008B6D89" w:rsidRDefault="008B6D89" w:rsidP="008B6D89">
      <w:pPr>
        <w:jc w:val="both"/>
      </w:pPr>
      <w:proofErr w:type="gramStart"/>
      <w:r w:rsidRPr="008B6D89">
        <w:rPr>
          <w:b/>
        </w:rPr>
        <w:t>Masse, J.</w:t>
      </w:r>
      <w:r w:rsidRPr="008B6D89">
        <w:t xml:space="preserve"> &amp; Warner-Metzger, C. (in press).</w:t>
      </w:r>
      <w:proofErr w:type="gramEnd"/>
      <w:r w:rsidRPr="008B6D89">
        <w:t xml:space="preserve"> Melding of two worlds: Lessons learned about Parent </w:t>
      </w:r>
      <w:r w:rsidRPr="008B6D89">
        <w:tab/>
        <w:t xml:space="preserve">Child Interaction </w:t>
      </w:r>
      <w:r>
        <w:tab/>
        <w:t xml:space="preserve">Therapy (PCIT) and </w:t>
      </w:r>
      <w:r w:rsidRPr="008B6D89">
        <w:t>autism spectrum disor</w:t>
      </w:r>
      <w:r>
        <w:t xml:space="preserve">ders. In C. McNeil, L. </w:t>
      </w:r>
      <w:proofErr w:type="spellStart"/>
      <w:r>
        <w:t>Quetsch</w:t>
      </w:r>
      <w:proofErr w:type="spellEnd"/>
      <w:proofErr w:type="gramStart"/>
      <w:r>
        <w:t>,</w:t>
      </w:r>
      <w:r w:rsidRPr="008B6D89">
        <w:t>&amp;</w:t>
      </w:r>
      <w:proofErr w:type="gramEnd"/>
      <w:r w:rsidRPr="008B6D89">
        <w:t xml:space="preserve"> C. Anderson (Eds.), </w:t>
      </w:r>
      <w:r>
        <w:tab/>
      </w:r>
      <w:r w:rsidRPr="008B6D89">
        <w:t>Handbook of Parent-Child Interacti</w:t>
      </w:r>
      <w:r>
        <w:t xml:space="preserve">on Therapy for children on the </w:t>
      </w:r>
      <w:r w:rsidRPr="008B6D89">
        <w:t xml:space="preserve">autism spectrum. Springer. </w:t>
      </w:r>
    </w:p>
    <w:p w14:paraId="402FB2D1" w14:textId="242B0955" w:rsidR="00176569" w:rsidRPr="00652A98" w:rsidRDefault="00176569" w:rsidP="00176569">
      <w:proofErr w:type="gramStart"/>
      <w:r w:rsidRPr="00652A98">
        <w:rPr>
          <w:b/>
        </w:rPr>
        <w:t>Masse, J</w:t>
      </w:r>
      <w:r w:rsidRPr="00652A98">
        <w:t>., McNeil, C.B (2010).</w:t>
      </w:r>
      <w:proofErr w:type="gramEnd"/>
      <w:r w:rsidRPr="00652A98">
        <w:t xml:space="preserve"> Parent-Child Interaction and Autism Spectrum Disorders. </w:t>
      </w:r>
      <w:proofErr w:type="gramStart"/>
      <w:r w:rsidRPr="00652A98">
        <w:t>In C.B.</w:t>
      </w:r>
      <w:proofErr w:type="gramEnd"/>
      <w:r w:rsidRPr="00652A98">
        <w:t xml:space="preserve"> </w:t>
      </w:r>
      <w:r w:rsidRPr="00652A98">
        <w:tab/>
        <w:t xml:space="preserve">McNeil &amp; T. </w:t>
      </w:r>
      <w:r w:rsidRPr="00652A98">
        <w:tab/>
      </w:r>
      <w:proofErr w:type="spellStart"/>
      <w:proofErr w:type="gramStart"/>
      <w:r w:rsidRPr="00652A98">
        <w:t>Hembree-Kigin</w:t>
      </w:r>
      <w:proofErr w:type="spellEnd"/>
      <w:r w:rsidRPr="00652A98">
        <w:t xml:space="preserve"> (Eds.).</w:t>
      </w:r>
      <w:proofErr w:type="gramEnd"/>
      <w:r w:rsidRPr="00652A98">
        <w:t xml:space="preserve"> Parent-Child Interact</w:t>
      </w:r>
      <w:r w:rsidR="00EC593A">
        <w:t xml:space="preserve">ion Therapy: Expanded Clinical </w:t>
      </w:r>
      <w:r w:rsidRPr="00652A98">
        <w:t xml:space="preserve">Edition. </w:t>
      </w:r>
      <w:proofErr w:type="gramStart"/>
      <w:r w:rsidRPr="00652A98">
        <w:t xml:space="preserve">Plenum, </w:t>
      </w:r>
      <w:r w:rsidRPr="00652A98">
        <w:tab/>
      </w:r>
      <w:proofErr w:type="spellStart"/>
      <w:r w:rsidRPr="00652A98">
        <w:t>NewYork</w:t>
      </w:r>
      <w:proofErr w:type="spellEnd"/>
      <w:r w:rsidRPr="00652A98">
        <w:t>.</w:t>
      </w:r>
      <w:proofErr w:type="gramEnd"/>
      <w:r w:rsidRPr="00652A98">
        <w:t xml:space="preserve"> </w:t>
      </w:r>
    </w:p>
    <w:p w14:paraId="00EBD339" w14:textId="02C1A422" w:rsidR="00176569" w:rsidRPr="00652A98" w:rsidRDefault="00176569" w:rsidP="00176569">
      <w:proofErr w:type="gramStart"/>
      <w:r w:rsidRPr="00652A98">
        <w:rPr>
          <w:b/>
        </w:rPr>
        <w:t>Masse, J.,</w:t>
      </w:r>
      <w:r w:rsidRPr="00652A98">
        <w:t xml:space="preserve"> McNeil, C.B (2010) In-Home Parent-Child Interactio</w:t>
      </w:r>
      <w:r w:rsidR="00EC593A">
        <w:t>n Therapy.</w:t>
      </w:r>
      <w:proofErr w:type="gramEnd"/>
      <w:r w:rsidR="00EC593A">
        <w:t xml:space="preserve"> </w:t>
      </w:r>
      <w:proofErr w:type="gramStart"/>
      <w:r w:rsidR="00EC593A">
        <w:t xml:space="preserve">In C.B. McNeil &amp; T. </w:t>
      </w:r>
      <w:proofErr w:type="spellStart"/>
      <w:r w:rsidRPr="00652A98">
        <w:t>Hembree-Kigin</w:t>
      </w:r>
      <w:proofErr w:type="spellEnd"/>
      <w:r w:rsidRPr="00652A98">
        <w:t xml:space="preserve"> </w:t>
      </w:r>
      <w:r w:rsidRPr="00652A98">
        <w:tab/>
        <w:t>(Eds.).</w:t>
      </w:r>
      <w:proofErr w:type="gramEnd"/>
      <w:r w:rsidRPr="00652A98">
        <w:t xml:space="preserve"> Parent-Child Interaction Therapy: Expa</w:t>
      </w:r>
      <w:r w:rsidR="00EC593A">
        <w:t xml:space="preserve">nded Clinical Edition. </w:t>
      </w:r>
      <w:proofErr w:type="gramStart"/>
      <w:r w:rsidR="00EC593A">
        <w:t xml:space="preserve">Plenum, </w:t>
      </w:r>
      <w:proofErr w:type="spellStart"/>
      <w:r w:rsidRPr="00652A98">
        <w:t>NewYork</w:t>
      </w:r>
      <w:proofErr w:type="spellEnd"/>
      <w:r w:rsidRPr="00652A98">
        <w:t>.</w:t>
      </w:r>
      <w:proofErr w:type="gramEnd"/>
      <w:r w:rsidRPr="00652A98">
        <w:t xml:space="preserve"> </w:t>
      </w:r>
    </w:p>
    <w:p w14:paraId="7212D645" w14:textId="11339612" w:rsidR="00176569" w:rsidRPr="00652A98" w:rsidRDefault="00176569" w:rsidP="00176569">
      <w:proofErr w:type="spellStart"/>
      <w:proofErr w:type="gramStart"/>
      <w:r w:rsidRPr="00652A98">
        <w:t>Branstetter</w:t>
      </w:r>
      <w:proofErr w:type="spellEnd"/>
      <w:r w:rsidRPr="00652A98">
        <w:t xml:space="preserve">, S., </w:t>
      </w:r>
      <w:r w:rsidRPr="00652A98">
        <w:rPr>
          <w:b/>
          <w:bCs/>
        </w:rPr>
        <w:t>Masse, J</w:t>
      </w:r>
      <w:r w:rsidRPr="00652A98">
        <w:rPr>
          <w:bCs/>
        </w:rPr>
        <w:t>.,</w:t>
      </w:r>
      <w:r w:rsidRPr="00652A98">
        <w:t xml:space="preserve"> Greene, L. (2007) Behavioral parent training with families with adolescent </w:t>
      </w:r>
      <w:r w:rsidRPr="00652A98">
        <w:tab/>
        <w:t>substance users.</w:t>
      </w:r>
      <w:proofErr w:type="gramEnd"/>
      <w:r w:rsidRPr="00652A98">
        <w:t xml:space="preserve"> </w:t>
      </w:r>
      <w:proofErr w:type="gramStart"/>
      <w:r w:rsidRPr="00652A98">
        <w:t>In  J.M</w:t>
      </w:r>
      <w:proofErr w:type="gramEnd"/>
      <w:r w:rsidRPr="00652A98">
        <w:t xml:space="preserve">. </w:t>
      </w:r>
      <w:proofErr w:type="spellStart"/>
      <w:r w:rsidRPr="00652A98">
        <w:t>Briesmeister</w:t>
      </w:r>
      <w:proofErr w:type="spellEnd"/>
      <w:r w:rsidRPr="00652A98">
        <w:t xml:space="preserve"> &amp; C.E. Schaefer (Eds.). </w:t>
      </w:r>
      <w:proofErr w:type="gramStart"/>
      <w:r w:rsidRPr="00652A98">
        <w:t>Handbook</w:t>
      </w:r>
      <w:r w:rsidR="00EC593A">
        <w:t xml:space="preserve"> of Parent Training-3rd </w:t>
      </w:r>
      <w:r w:rsidRPr="00652A98">
        <w:t xml:space="preserve">Edition, </w:t>
      </w:r>
      <w:r w:rsidRPr="00652A98">
        <w:tab/>
        <w:t>John Wiley &amp; Sons, New York.</w:t>
      </w:r>
      <w:proofErr w:type="gramEnd"/>
      <w:r w:rsidRPr="00652A98">
        <w:t xml:space="preserve"> </w:t>
      </w:r>
    </w:p>
    <w:p w14:paraId="570DF042" w14:textId="68291E31" w:rsidR="00176569" w:rsidRPr="00652A98" w:rsidRDefault="00176569" w:rsidP="00880DA0">
      <w:proofErr w:type="gramStart"/>
      <w:r w:rsidRPr="00652A98">
        <w:rPr>
          <w:b/>
          <w:bCs/>
        </w:rPr>
        <w:t>Masse, J.,</w:t>
      </w:r>
      <w:r w:rsidRPr="00652A98">
        <w:rPr>
          <w:bCs/>
        </w:rPr>
        <w:t xml:space="preserve"> </w:t>
      </w:r>
      <w:r w:rsidRPr="00652A98">
        <w:t>&amp; McNeil, C.B. Oppositional Defiant Disorder (2007).</w:t>
      </w:r>
      <w:proofErr w:type="gramEnd"/>
      <w:r w:rsidRPr="00652A98">
        <w:t xml:space="preserve"> In </w:t>
      </w:r>
      <w:proofErr w:type="spellStart"/>
      <w:r w:rsidRPr="00652A98">
        <w:t>Altmaier</w:t>
      </w:r>
      <w:proofErr w:type="spellEnd"/>
      <w:r w:rsidRPr="00652A98">
        <w:t xml:space="preserve">, E. &amp; Johnson, </w:t>
      </w:r>
      <w:r w:rsidRPr="00652A98">
        <w:tab/>
      </w:r>
      <w:r w:rsidRPr="00652A98">
        <w:tab/>
      </w:r>
      <w:r w:rsidRPr="00652A98">
        <w:tab/>
        <w:t>B.D. (</w:t>
      </w:r>
      <w:proofErr w:type="spellStart"/>
      <w:r w:rsidRPr="00652A98">
        <w:t>Eds</w:t>
      </w:r>
      <w:proofErr w:type="spellEnd"/>
      <w:r w:rsidRPr="00652A98">
        <w:t xml:space="preserve">). Encyclopedia of counseling: Volume 1, Sage Reference, </w:t>
      </w:r>
      <w:proofErr w:type="gramStart"/>
      <w:r w:rsidRPr="00652A98">
        <w:t>Thousand</w:t>
      </w:r>
      <w:proofErr w:type="gramEnd"/>
      <w:r w:rsidRPr="00652A98">
        <w:t xml:space="preserve"> Oaks, </w:t>
      </w:r>
      <w:r w:rsidRPr="00652A98">
        <w:tab/>
      </w:r>
      <w:r w:rsidRPr="00652A98">
        <w:tab/>
      </w:r>
      <w:r w:rsidRPr="00652A98">
        <w:tab/>
        <w:t xml:space="preserve">CA. </w:t>
      </w:r>
    </w:p>
    <w:p w14:paraId="78016B4C" w14:textId="77777777" w:rsidR="006F2D8E" w:rsidRPr="00652A98" w:rsidRDefault="006F2D8E" w:rsidP="00880DA0"/>
    <w:p w14:paraId="697E32ED" w14:textId="7EC2F979" w:rsidR="006F2D8E" w:rsidRPr="00652A98" w:rsidRDefault="006F2D8E" w:rsidP="00880DA0">
      <w:pPr>
        <w:rPr>
          <w:b/>
        </w:rPr>
      </w:pPr>
      <w:r w:rsidRPr="00652A98">
        <w:rPr>
          <w:b/>
          <w:u w:val="single"/>
        </w:rPr>
        <w:t>UNPUBLISHED WORK</w:t>
      </w:r>
    </w:p>
    <w:p w14:paraId="4BCBBE90" w14:textId="77777777" w:rsidR="007D05A7" w:rsidRPr="00652A98" w:rsidRDefault="007D05A7" w:rsidP="00880DA0">
      <w:pPr>
        <w:rPr>
          <w:b/>
          <w:u w:val="single"/>
        </w:rPr>
      </w:pPr>
    </w:p>
    <w:p w14:paraId="7404134E" w14:textId="10BDBFDD" w:rsidR="007D05A7" w:rsidRPr="00652A98" w:rsidRDefault="007D05A7" w:rsidP="00880DA0">
      <w:pPr>
        <w:rPr>
          <w:b/>
          <w:u w:val="single"/>
        </w:rPr>
      </w:pPr>
      <w:r w:rsidRPr="00652A98">
        <w:rPr>
          <w:b/>
          <w:u w:val="single"/>
        </w:rPr>
        <w:t>Work</w:t>
      </w:r>
      <w:r w:rsidR="006F2D8E" w:rsidRPr="00652A98">
        <w:rPr>
          <w:b/>
          <w:u w:val="single"/>
        </w:rPr>
        <w:t>s</w:t>
      </w:r>
      <w:r w:rsidRPr="00652A98">
        <w:rPr>
          <w:b/>
          <w:u w:val="single"/>
        </w:rPr>
        <w:t xml:space="preserve"> in Progress:</w:t>
      </w:r>
    </w:p>
    <w:p w14:paraId="2F1C47D4" w14:textId="07E97AD8" w:rsidR="000150BC" w:rsidRPr="000150BC" w:rsidRDefault="000150BC" w:rsidP="000150BC">
      <w:pPr>
        <w:rPr>
          <w:b/>
          <w:i/>
          <w:u w:val="single"/>
        </w:rPr>
      </w:pPr>
      <w:proofErr w:type="spellStart"/>
      <w:proofErr w:type="gramStart"/>
      <w:r>
        <w:rPr>
          <w:bCs/>
        </w:rPr>
        <w:t>Grasetti</w:t>
      </w:r>
      <w:proofErr w:type="spellEnd"/>
      <w:r>
        <w:rPr>
          <w:bCs/>
        </w:rPr>
        <w:t xml:space="preserve">, S., </w:t>
      </w:r>
      <w:r w:rsidRPr="00151042">
        <w:rPr>
          <w:b/>
          <w:bCs/>
        </w:rPr>
        <w:t>Masse, J</w:t>
      </w:r>
      <w:r>
        <w:rPr>
          <w:bCs/>
        </w:rPr>
        <w:t xml:space="preserve">., </w:t>
      </w:r>
      <w:proofErr w:type="spellStart"/>
      <w:r>
        <w:rPr>
          <w:bCs/>
        </w:rPr>
        <w:t>Fowles</w:t>
      </w:r>
      <w:proofErr w:type="spellEnd"/>
      <w:r>
        <w:rPr>
          <w:bCs/>
        </w:rPr>
        <w:t xml:space="preserve">, T., &amp; </w:t>
      </w:r>
      <w:proofErr w:type="spellStart"/>
      <w:r>
        <w:rPr>
          <w:bCs/>
        </w:rPr>
        <w:t>Muzzi</w:t>
      </w:r>
      <w:proofErr w:type="spellEnd"/>
      <w:r>
        <w:rPr>
          <w:bCs/>
        </w:rPr>
        <w:t>, A.</w:t>
      </w:r>
      <w:proofErr w:type="gramEnd"/>
      <w:r>
        <w:rPr>
          <w:bCs/>
        </w:rPr>
        <w:t xml:space="preserve"> </w:t>
      </w:r>
      <w:r>
        <w:rPr>
          <w:bCs/>
          <w:i/>
        </w:rPr>
        <w:t xml:space="preserve">This paper (currently untitled) will examine whether treatment </w:t>
      </w:r>
      <w:r>
        <w:rPr>
          <w:bCs/>
          <w:i/>
        </w:rPr>
        <w:tab/>
        <w:t xml:space="preserve">gains </w:t>
      </w:r>
      <w:r w:rsidR="00A27842">
        <w:rPr>
          <w:bCs/>
          <w:i/>
        </w:rPr>
        <w:t xml:space="preserve">of a home-based intervention </w:t>
      </w:r>
      <w:r>
        <w:rPr>
          <w:bCs/>
          <w:i/>
        </w:rPr>
        <w:t xml:space="preserve">sustained over a ~2 year period as evidenced by parent-child </w:t>
      </w:r>
      <w:r w:rsidR="00A27842">
        <w:rPr>
          <w:bCs/>
          <w:i/>
        </w:rPr>
        <w:tab/>
      </w:r>
      <w:r>
        <w:rPr>
          <w:bCs/>
          <w:i/>
        </w:rPr>
        <w:t xml:space="preserve">observations. </w:t>
      </w:r>
    </w:p>
    <w:p w14:paraId="0114C16C" w14:textId="77777777" w:rsidR="007D05A7" w:rsidRPr="00652A98" w:rsidRDefault="007D05A7" w:rsidP="007D05A7">
      <w:pPr>
        <w:widowControl w:val="0"/>
        <w:rPr>
          <w:bCs/>
          <w:i/>
        </w:rPr>
      </w:pPr>
      <w:r w:rsidRPr="00652A98">
        <w:rPr>
          <w:b/>
          <w:bCs/>
        </w:rPr>
        <w:t>Masse, J.,</w:t>
      </w:r>
      <w:r w:rsidRPr="00652A98">
        <w:rPr>
          <w:bCs/>
        </w:rPr>
        <w:t xml:space="preserve"> </w:t>
      </w:r>
      <w:proofErr w:type="spellStart"/>
      <w:r w:rsidRPr="00652A98">
        <w:rPr>
          <w:bCs/>
        </w:rPr>
        <w:t>Janney</w:t>
      </w:r>
      <w:proofErr w:type="spellEnd"/>
      <w:r w:rsidRPr="00652A98">
        <w:rPr>
          <w:bCs/>
        </w:rPr>
        <w:t xml:space="preserve">, A. &amp; Masse, L. </w:t>
      </w:r>
      <w:r w:rsidRPr="00652A98">
        <w:rPr>
          <w:bCs/>
          <w:i/>
        </w:rPr>
        <w:t xml:space="preserve">Teacher-Child Interaction Training: A Report on a statewide </w:t>
      </w:r>
    </w:p>
    <w:p w14:paraId="144D0D20" w14:textId="77777777" w:rsidR="007D05A7" w:rsidRPr="00652A98" w:rsidRDefault="007D05A7" w:rsidP="007D05A7">
      <w:pPr>
        <w:widowControl w:val="0"/>
        <w:ind w:firstLine="720"/>
        <w:rPr>
          <w:bCs/>
          <w:i/>
        </w:rPr>
      </w:pPr>
      <w:proofErr w:type="gramStart"/>
      <w:r w:rsidRPr="00652A98">
        <w:rPr>
          <w:bCs/>
          <w:i/>
        </w:rPr>
        <w:t>implementation</w:t>
      </w:r>
      <w:proofErr w:type="gramEnd"/>
      <w:r w:rsidRPr="00652A98">
        <w:rPr>
          <w:bCs/>
          <w:i/>
        </w:rPr>
        <w:t xml:space="preserve"> of an evidence-based classroom behavior management program. </w:t>
      </w:r>
    </w:p>
    <w:p w14:paraId="6C1CB1A4" w14:textId="77777777" w:rsidR="00151042" w:rsidRDefault="00151042" w:rsidP="00880DA0">
      <w:pPr>
        <w:rPr>
          <w:b/>
          <w:u w:val="single"/>
        </w:rPr>
      </w:pPr>
    </w:p>
    <w:p w14:paraId="625A690F" w14:textId="1FBD4242" w:rsidR="007D05A7" w:rsidRPr="00652A98" w:rsidRDefault="007D05A7" w:rsidP="00880DA0">
      <w:pPr>
        <w:rPr>
          <w:b/>
          <w:u w:val="single"/>
        </w:rPr>
      </w:pPr>
      <w:r w:rsidRPr="00652A98">
        <w:rPr>
          <w:b/>
          <w:u w:val="single"/>
        </w:rPr>
        <w:t>Conference Presentations</w:t>
      </w:r>
      <w:r w:rsidR="004E0344" w:rsidRPr="00652A98">
        <w:rPr>
          <w:b/>
          <w:u w:val="single"/>
        </w:rPr>
        <w:t>, Peer-Reviewed</w:t>
      </w:r>
      <w:r w:rsidRPr="00652A98">
        <w:rPr>
          <w:b/>
          <w:u w:val="single"/>
        </w:rPr>
        <w:t>:</w:t>
      </w:r>
    </w:p>
    <w:p w14:paraId="78721299" w14:textId="077DD35E" w:rsidR="00AB4B6F" w:rsidRPr="00AB4B6F" w:rsidRDefault="00AB4B6F" w:rsidP="00534B3F">
      <w:proofErr w:type="gramStart"/>
      <w:r>
        <w:rPr>
          <w:b/>
        </w:rPr>
        <w:t xml:space="preserve">Masse, J. </w:t>
      </w:r>
      <w:r>
        <w:t>(Symposium Presenter).</w:t>
      </w:r>
      <w:proofErr w:type="gramEnd"/>
      <w:r>
        <w:t xml:space="preserve"> </w:t>
      </w:r>
      <w:proofErr w:type="spellStart"/>
      <w:r w:rsidRPr="00AB4B6F">
        <w:rPr>
          <w:i/>
        </w:rPr>
        <w:t>DelaCARE</w:t>
      </w:r>
      <w:proofErr w:type="spellEnd"/>
      <w:r w:rsidRPr="00AB4B6F">
        <w:rPr>
          <w:i/>
        </w:rPr>
        <w:t xml:space="preserve">: An Overview of </w:t>
      </w:r>
      <w:proofErr w:type="gramStart"/>
      <w:r w:rsidRPr="00AB4B6F">
        <w:rPr>
          <w:i/>
        </w:rPr>
        <w:t>a State</w:t>
      </w:r>
      <w:proofErr w:type="gramEnd"/>
      <w:r w:rsidRPr="00AB4B6F">
        <w:rPr>
          <w:i/>
        </w:rPr>
        <w:t>-Wide Dissemination of the CARE model.</w:t>
      </w:r>
      <w:r>
        <w:rPr>
          <w:i/>
        </w:rPr>
        <w:t xml:space="preserve"> </w:t>
      </w:r>
      <w:r>
        <w:rPr>
          <w:i/>
        </w:rPr>
        <w:tab/>
      </w:r>
      <w:r>
        <w:t xml:space="preserve">Symposium Title: </w:t>
      </w:r>
      <w:r w:rsidRPr="00AB4B6F">
        <w:t xml:space="preserve">Child-Adult Relationship Enhancement (CARE): Expanding capacity of PCIT </w:t>
      </w:r>
      <w:r>
        <w:tab/>
      </w:r>
      <w:r w:rsidRPr="00AB4B6F">
        <w:t>principles</w:t>
      </w:r>
      <w:r>
        <w:t xml:space="preserve">. Symposium </w:t>
      </w:r>
      <w:r w:rsidR="008B6D89" w:rsidRPr="008B6D89">
        <w:t>presented at the 2017</w:t>
      </w:r>
      <w:r w:rsidRPr="008B6D89">
        <w:t xml:space="preserve"> Parent</w:t>
      </w:r>
      <w:r w:rsidRPr="008C23C6">
        <w:t xml:space="preserve">-Child Interaction Therapy International Biennial </w:t>
      </w:r>
      <w:r>
        <w:tab/>
      </w:r>
      <w:r w:rsidRPr="008C23C6">
        <w:t xml:space="preserve">Convention, </w:t>
      </w:r>
      <w:r>
        <w:t>Traverse City, MI</w:t>
      </w:r>
    </w:p>
    <w:p w14:paraId="75B15850" w14:textId="09C8947E" w:rsidR="00B3595D" w:rsidRPr="000150BC" w:rsidRDefault="000150BC" w:rsidP="00534B3F">
      <w:proofErr w:type="gramStart"/>
      <w:r>
        <w:rPr>
          <w:b/>
        </w:rPr>
        <w:t xml:space="preserve">Masse, J. </w:t>
      </w:r>
      <w:r w:rsidR="00AB4B6F">
        <w:t>(Symposium Presenter</w:t>
      </w:r>
      <w:r>
        <w:t>).</w:t>
      </w:r>
      <w:proofErr w:type="gramEnd"/>
      <w:r>
        <w:t xml:space="preserve"> </w:t>
      </w:r>
      <w:r w:rsidRPr="00AB4B6F">
        <w:rPr>
          <w:i/>
        </w:rPr>
        <w:t>Closing the Gap: Stat</w:t>
      </w:r>
      <w:r w:rsidR="00AB4B6F">
        <w:rPr>
          <w:i/>
        </w:rPr>
        <w:t xml:space="preserve">ewide Implementation of PCIT in </w:t>
      </w:r>
      <w:r w:rsidRPr="00AB4B6F">
        <w:rPr>
          <w:i/>
        </w:rPr>
        <w:t>Community Settings</w:t>
      </w:r>
      <w:r w:rsidR="00AB4B6F">
        <w:rPr>
          <w:i/>
        </w:rPr>
        <w:t xml:space="preserve">. </w:t>
      </w:r>
      <w:r w:rsidR="00AB4B6F">
        <w:rPr>
          <w:i/>
        </w:rPr>
        <w:tab/>
      </w:r>
      <w:r w:rsidR="00AB4B6F">
        <w:t xml:space="preserve">Symposium Title: </w:t>
      </w:r>
      <w:r w:rsidR="00AB4B6F" w:rsidRPr="00AB4B6F">
        <w:t xml:space="preserve">The Many Faces of PCIT Implementation: Creating Sustainable Practice in the </w:t>
      </w:r>
      <w:r w:rsidR="00AB4B6F">
        <w:tab/>
      </w:r>
      <w:r w:rsidR="00AB4B6F" w:rsidRPr="00AB4B6F">
        <w:t>Community</w:t>
      </w:r>
      <w:r w:rsidR="00AB4B6F">
        <w:t xml:space="preserve">. Symposium </w:t>
      </w:r>
      <w:r w:rsidR="008B6D89" w:rsidRPr="008B6D89">
        <w:t>presented at the</w:t>
      </w:r>
      <w:r w:rsidR="00AB4B6F">
        <w:t xml:space="preserve"> </w:t>
      </w:r>
      <w:r w:rsidR="0022025B">
        <w:t xml:space="preserve">2017 </w:t>
      </w:r>
      <w:r w:rsidR="00AB4B6F" w:rsidRPr="008C23C6">
        <w:t xml:space="preserve">Parent-Child Interaction Therapy International Biennial </w:t>
      </w:r>
      <w:r w:rsidR="00AB4B6F">
        <w:tab/>
      </w:r>
      <w:r w:rsidR="00AB4B6F" w:rsidRPr="008C23C6">
        <w:t xml:space="preserve">Convention, </w:t>
      </w:r>
      <w:r w:rsidR="00AB4B6F">
        <w:t>Traverse City, MI</w:t>
      </w:r>
    </w:p>
    <w:p w14:paraId="7D58F55F" w14:textId="21E358BA" w:rsidR="008C39D7" w:rsidRPr="008C39D7" w:rsidRDefault="008C39D7" w:rsidP="00534B3F">
      <w:pPr>
        <w:rPr>
          <w:b/>
        </w:rPr>
      </w:pPr>
      <w:proofErr w:type="gramStart"/>
      <w:r>
        <w:rPr>
          <w:b/>
        </w:rPr>
        <w:t xml:space="preserve">Masse, J. </w:t>
      </w:r>
      <w:r>
        <w:t>(Panel Discussion; Co-Presenting with Crowe, C., O’Hare, A., &amp; Dove, M.</w:t>
      </w:r>
      <w:r w:rsidR="000150BC">
        <w:t>, March 2017</w:t>
      </w:r>
      <w:r>
        <w:t>).</w:t>
      </w:r>
      <w:proofErr w:type="gramEnd"/>
      <w:r>
        <w:t xml:space="preserve"> </w:t>
      </w:r>
      <w:r>
        <w:rPr>
          <w:i/>
          <w:iCs/>
          <w:color w:val="000000"/>
        </w:rPr>
        <w:t xml:space="preserve">From the </w:t>
      </w:r>
      <w:r w:rsidR="000150BC">
        <w:rPr>
          <w:i/>
          <w:iCs/>
          <w:color w:val="000000"/>
        </w:rPr>
        <w:tab/>
        <w:t xml:space="preserve">Community to the </w:t>
      </w:r>
      <w:r>
        <w:rPr>
          <w:i/>
          <w:iCs/>
          <w:color w:val="000000"/>
        </w:rPr>
        <w:t xml:space="preserve">Classroom: Complementary Pathways to Service Learning and Community Engaged </w:t>
      </w:r>
      <w:r w:rsidR="000150BC">
        <w:rPr>
          <w:i/>
          <w:iCs/>
          <w:color w:val="000000"/>
        </w:rPr>
        <w:tab/>
      </w:r>
      <w:r>
        <w:rPr>
          <w:i/>
          <w:iCs/>
          <w:color w:val="000000"/>
        </w:rPr>
        <w:t>Research</w:t>
      </w:r>
      <w:r w:rsidR="000150BC">
        <w:rPr>
          <w:iCs/>
          <w:color w:val="000000"/>
        </w:rPr>
        <w:t xml:space="preserve">. Presented </w:t>
      </w:r>
      <w:r>
        <w:rPr>
          <w:iCs/>
          <w:color w:val="000000"/>
        </w:rPr>
        <w:t xml:space="preserve">at the </w:t>
      </w:r>
      <w:r>
        <w:rPr>
          <w:color w:val="000000"/>
        </w:rPr>
        <w:t>6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Annual Community Engagement and Res</w:t>
      </w:r>
      <w:r w:rsidR="000150BC">
        <w:rPr>
          <w:color w:val="000000"/>
        </w:rPr>
        <w:t xml:space="preserve">earch Symposium, </w:t>
      </w:r>
      <w:r w:rsidR="000150BC">
        <w:rPr>
          <w:color w:val="000000"/>
        </w:rPr>
        <w:tab/>
        <w:t xml:space="preserve">Worcester, MA. </w:t>
      </w:r>
      <w:r>
        <w:rPr>
          <w:color w:val="000000"/>
        </w:rPr>
        <w:t xml:space="preserve"> </w:t>
      </w:r>
    </w:p>
    <w:p w14:paraId="5A48D3FC" w14:textId="2D7990D7" w:rsidR="00534B3F" w:rsidRPr="008C23C6" w:rsidRDefault="00534B3F" w:rsidP="00534B3F">
      <w:proofErr w:type="gramStart"/>
      <w:r w:rsidRPr="008C23C6">
        <w:rPr>
          <w:b/>
        </w:rPr>
        <w:t>Masse, J.</w:t>
      </w:r>
      <w:r w:rsidRPr="008C23C6">
        <w:t xml:space="preserve"> (</w:t>
      </w:r>
      <w:r>
        <w:t xml:space="preserve">Expert </w:t>
      </w:r>
      <w:r w:rsidRPr="008C23C6">
        <w:t>Panel Discussion</w:t>
      </w:r>
      <w:r>
        <w:t xml:space="preserve"> Member</w:t>
      </w:r>
      <w:r w:rsidRPr="008C23C6">
        <w:t>, September, 2015).</w:t>
      </w:r>
      <w:proofErr w:type="gramEnd"/>
      <w:r w:rsidRPr="008C23C6">
        <w:t xml:space="preserve"> </w:t>
      </w:r>
      <w:r w:rsidRPr="008C23C6">
        <w:rPr>
          <w:i/>
        </w:rPr>
        <w:t xml:space="preserve">Sustaining the Work: Strategies used to Embed </w:t>
      </w:r>
      <w:r>
        <w:rPr>
          <w:i/>
        </w:rPr>
        <w:tab/>
      </w:r>
      <w:r w:rsidRPr="008C23C6">
        <w:rPr>
          <w:i/>
        </w:rPr>
        <w:t xml:space="preserve">PCIT into Existing Systems. </w:t>
      </w:r>
      <w:r>
        <w:t xml:space="preserve">Presented </w:t>
      </w:r>
      <w:r w:rsidRPr="008C23C6">
        <w:t>at the Parent-Child Int</w:t>
      </w:r>
      <w:r>
        <w:t xml:space="preserve">eraction Therapy International </w:t>
      </w:r>
      <w:r w:rsidRPr="008C23C6">
        <w:t xml:space="preserve">Biennial </w:t>
      </w:r>
      <w:r>
        <w:tab/>
      </w:r>
      <w:r w:rsidRPr="008C23C6">
        <w:t>Convention, Pittsburgh, PA</w:t>
      </w:r>
      <w:r>
        <w:t xml:space="preserve"> </w:t>
      </w:r>
    </w:p>
    <w:p w14:paraId="36F940A4" w14:textId="3BED7907" w:rsidR="00534B3F" w:rsidRDefault="00534B3F" w:rsidP="00534B3F">
      <w:proofErr w:type="gramStart"/>
      <w:r w:rsidRPr="008C23C6">
        <w:rPr>
          <w:b/>
        </w:rPr>
        <w:lastRenderedPageBreak/>
        <w:t>Masse, J.</w:t>
      </w:r>
      <w:r w:rsidRPr="008C23C6">
        <w:t xml:space="preserve"> (Symposium</w:t>
      </w:r>
      <w:r>
        <w:t xml:space="preserve"> Presenter and Chair</w:t>
      </w:r>
      <w:r w:rsidRPr="008C23C6">
        <w:t>, September, 2015).</w:t>
      </w:r>
      <w:proofErr w:type="gramEnd"/>
      <w:r w:rsidRPr="008C23C6">
        <w:t xml:space="preserve"> </w:t>
      </w:r>
      <w:r w:rsidRPr="008C23C6">
        <w:rPr>
          <w:i/>
          <w:iCs/>
        </w:rPr>
        <w:t xml:space="preserve">An Examination of Home-Based PCIT: Clinical and </w:t>
      </w:r>
      <w:r>
        <w:rPr>
          <w:i/>
          <w:iCs/>
        </w:rPr>
        <w:tab/>
      </w:r>
      <w:r w:rsidRPr="008C23C6">
        <w:rPr>
          <w:i/>
          <w:iCs/>
        </w:rPr>
        <w:t xml:space="preserve">Research Adaptations. </w:t>
      </w:r>
      <w:r w:rsidRPr="008C23C6">
        <w:t>Symposium Title: Enhancing the Accessibility o</w:t>
      </w:r>
      <w:r>
        <w:t xml:space="preserve">f PCIT. Presented at the </w:t>
      </w:r>
      <w:r w:rsidRPr="008C23C6">
        <w:t>Parent-</w:t>
      </w:r>
      <w:r>
        <w:tab/>
      </w:r>
      <w:r w:rsidRPr="008C23C6">
        <w:t>Child Interaction Therapy International Biennial Convention, Pittsburgh, PA</w:t>
      </w:r>
      <w:r>
        <w:t xml:space="preserve"> (September 2015)</w:t>
      </w:r>
      <w:r w:rsidRPr="008C23C6">
        <w:t>.</w:t>
      </w:r>
    </w:p>
    <w:p w14:paraId="1331A21B" w14:textId="55D17CCF" w:rsidR="00534B3F" w:rsidRPr="00092EF0" w:rsidRDefault="00256DC5" w:rsidP="00534B3F">
      <w:r>
        <w:rPr>
          <w:b/>
        </w:rPr>
        <w:t>Masse, J.</w:t>
      </w:r>
      <w:r w:rsidR="00534B3F" w:rsidRPr="00092EF0">
        <w:rPr>
          <w:b/>
        </w:rPr>
        <w:t>,</w:t>
      </w:r>
      <w:r w:rsidR="00534B3F" w:rsidRPr="00092EF0">
        <w:t xml:space="preserve"> McNeil, C., Temple,</w:t>
      </w:r>
      <w:r w:rsidR="000150BC">
        <w:t xml:space="preserve"> A. &amp; </w:t>
      </w:r>
      <w:proofErr w:type="spellStart"/>
      <w:r w:rsidR="000150BC">
        <w:t>N’Zi</w:t>
      </w:r>
      <w:proofErr w:type="spellEnd"/>
      <w:r w:rsidR="000150BC">
        <w:t>, A (equal presenters, September, 2015)</w:t>
      </w:r>
      <w:r w:rsidR="00534B3F" w:rsidRPr="00092EF0">
        <w:t xml:space="preserve">. </w:t>
      </w:r>
      <w:r w:rsidR="00534B3F" w:rsidRPr="00092EF0">
        <w:rPr>
          <w:i/>
          <w:iCs/>
        </w:rPr>
        <w:t xml:space="preserve">Coming Together Combining </w:t>
      </w:r>
      <w:r w:rsidR="000150BC">
        <w:rPr>
          <w:i/>
          <w:iCs/>
        </w:rPr>
        <w:tab/>
      </w:r>
      <w:r w:rsidR="00534B3F" w:rsidRPr="00092EF0">
        <w:rPr>
          <w:i/>
          <w:iCs/>
        </w:rPr>
        <w:t>Forces: A discussion for stakeholders involved in policy, administratio</w:t>
      </w:r>
      <w:r w:rsidR="00AE3805">
        <w:rPr>
          <w:i/>
          <w:iCs/>
        </w:rPr>
        <w:t>n &amp; system-level support of PCIT</w:t>
      </w:r>
      <w:r w:rsidR="00534B3F" w:rsidRPr="00092EF0">
        <w:rPr>
          <w:i/>
          <w:iCs/>
        </w:rPr>
        <w:t>.</w:t>
      </w:r>
      <w:r w:rsidR="00534B3F" w:rsidRPr="00092EF0">
        <w:t xml:space="preserve"> </w:t>
      </w:r>
      <w:r w:rsidR="000150BC">
        <w:tab/>
        <w:t xml:space="preserve">Panel </w:t>
      </w:r>
      <w:r w:rsidR="00534B3F">
        <w:t xml:space="preserve">discussion presented at the </w:t>
      </w:r>
      <w:r w:rsidR="00534B3F" w:rsidRPr="008C23C6">
        <w:t xml:space="preserve">Parent-Child Interaction Therapy International Biennial Convention, </w:t>
      </w:r>
      <w:r w:rsidR="000150BC">
        <w:tab/>
        <w:t xml:space="preserve">Pittsburgh, PA. </w:t>
      </w:r>
      <w:r w:rsidR="00534B3F">
        <w:t xml:space="preserve"> </w:t>
      </w:r>
    </w:p>
    <w:p w14:paraId="7B121733" w14:textId="54D64357" w:rsidR="006F2D8E" w:rsidRPr="00652A98" w:rsidRDefault="006F2D8E" w:rsidP="006F2D8E">
      <w:proofErr w:type="spellStart"/>
      <w:r w:rsidRPr="00652A98">
        <w:t>Janney</w:t>
      </w:r>
      <w:proofErr w:type="spellEnd"/>
      <w:r w:rsidRPr="00652A98">
        <w:t xml:space="preserve">, A., </w:t>
      </w:r>
      <w:r w:rsidRPr="00652A98">
        <w:rPr>
          <w:b/>
        </w:rPr>
        <w:t>Masse, J.</w:t>
      </w:r>
      <w:r w:rsidRPr="00652A98">
        <w:t>, &amp; King, K.</w:t>
      </w:r>
      <w:r w:rsidRPr="00652A98">
        <w:rPr>
          <w:b/>
        </w:rPr>
        <w:t xml:space="preserve"> </w:t>
      </w:r>
      <w:r w:rsidRPr="00652A98">
        <w:t xml:space="preserve">(2014). Early Findings in the </w:t>
      </w:r>
      <w:proofErr w:type="gramStart"/>
      <w:r w:rsidRPr="00652A98">
        <w:t>State-Wide</w:t>
      </w:r>
      <w:proofErr w:type="gramEnd"/>
      <w:r w:rsidRPr="00652A98">
        <w:t xml:space="preserve"> Dissemination of Teacher-Child </w:t>
      </w:r>
      <w:r w:rsidRPr="00652A98">
        <w:tab/>
        <w:t xml:space="preserve">Interaction Training (TCIT). Poster presented the 48th Annual meeting of the Association or Behavioral </w:t>
      </w:r>
      <w:r w:rsidRPr="00652A98">
        <w:tab/>
        <w:t xml:space="preserve">and Cognitive Therapies, Philadelphia, PA. </w:t>
      </w:r>
    </w:p>
    <w:p w14:paraId="0011013C" w14:textId="77777777" w:rsidR="006F2D8E" w:rsidRPr="00652A98" w:rsidRDefault="006F2D8E" w:rsidP="006F2D8E">
      <w:proofErr w:type="spellStart"/>
      <w:r w:rsidRPr="00652A98">
        <w:t>Abner</w:t>
      </w:r>
      <w:proofErr w:type="spellEnd"/>
      <w:r w:rsidRPr="00652A98">
        <w:t>, J.P.,</w:t>
      </w:r>
      <w:r w:rsidRPr="00652A98">
        <w:rPr>
          <w:b/>
        </w:rPr>
        <w:t xml:space="preserve"> Masse, J., &amp; </w:t>
      </w:r>
      <w:r w:rsidRPr="00652A98">
        <w:t>Warner-Metzger, C.</w:t>
      </w:r>
      <w:r w:rsidRPr="00652A98">
        <w:rPr>
          <w:b/>
        </w:rPr>
        <w:t xml:space="preserve">  </w:t>
      </w:r>
      <w:r w:rsidRPr="00652A98">
        <w:t xml:space="preserve">(2013). Parent-Child Interaction Therapy with Children on </w:t>
      </w:r>
    </w:p>
    <w:p w14:paraId="2768F818" w14:textId="3AE250C6" w:rsidR="006F2D8E" w:rsidRPr="00652A98" w:rsidRDefault="006F2D8E" w:rsidP="006F2D8E">
      <w:r w:rsidRPr="00652A98">
        <w:tab/>
      </w:r>
      <w:proofErr w:type="gramStart"/>
      <w:r w:rsidRPr="00652A98">
        <w:t>the</w:t>
      </w:r>
      <w:proofErr w:type="gramEnd"/>
      <w:r w:rsidRPr="00652A98">
        <w:t xml:space="preserve"> Autism Spectrum. Expert panel presented at the PCIT International Convention, Boston, MA.</w:t>
      </w:r>
    </w:p>
    <w:p w14:paraId="01028B63" w14:textId="77777777" w:rsidR="006F2D8E" w:rsidRPr="00652A98" w:rsidRDefault="006F2D8E" w:rsidP="006F2D8E">
      <w:proofErr w:type="gramStart"/>
      <w:r w:rsidRPr="00652A98">
        <w:rPr>
          <w:b/>
        </w:rPr>
        <w:t>Masse, J.</w:t>
      </w:r>
      <w:r w:rsidRPr="00652A98">
        <w:t xml:space="preserve">, </w:t>
      </w:r>
      <w:proofErr w:type="spellStart"/>
      <w:r w:rsidRPr="00652A98">
        <w:t>Fowles</w:t>
      </w:r>
      <w:proofErr w:type="spellEnd"/>
      <w:r w:rsidRPr="00652A98">
        <w:t xml:space="preserve">, T., </w:t>
      </w:r>
      <w:proofErr w:type="spellStart"/>
      <w:r w:rsidRPr="00652A98">
        <w:t>Beveridge</w:t>
      </w:r>
      <w:proofErr w:type="spellEnd"/>
      <w:r w:rsidRPr="00652A98">
        <w:t>, R. (2013).</w:t>
      </w:r>
      <w:proofErr w:type="gramEnd"/>
      <w:r w:rsidRPr="00652A98">
        <w:t xml:space="preserve"> Having “</w:t>
      </w:r>
      <w:proofErr w:type="gramStart"/>
      <w:r w:rsidRPr="00652A98">
        <w:t>PRIDE</w:t>
      </w:r>
      <w:proofErr w:type="gramEnd"/>
      <w:r w:rsidRPr="00652A98">
        <w:t xml:space="preserve">” in Your Home. Statewide Dissemination </w:t>
      </w:r>
    </w:p>
    <w:p w14:paraId="59AA0DD6" w14:textId="499FDDCD" w:rsidR="006F2D8E" w:rsidRPr="00652A98" w:rsidRDefault="006F2D8E" w:rsidP="006F2D8E">
      <w:r w:rsidRPr="00652A98">
        <w:tab/>
      </w:r>
      <w:proofErr w:type="gramStart"/>
      <w:r w:rsidRPr="00652A98">
        <w:t>of</w:t>
      </w:r>
      <w:proofErr w:type="gramEnd"/>
      <w:r w:rsidRPr="00652A98">
        <w:t xml:space="preserve"> Home-Based Parent-Child Interaction Therapy. Presentation delivered at the PCIT </w:t>
      </w:r>
    </w:p>
    <w:p w14:paraId="6BE19F69" w14:textId="1741928D" w:rsidR="006F2D8E" w:rsidRPr="00652A98" w:rsidRDefault="006F2D8E" w:rsidP="006F2D8E">
      <w:r w:rsidRPr="00652A98">
        <w:tab/>
      </w:r>
      <w:proofErr w:type="gramStart"/>
      <w:r w:rsidRPr="00652A98">
        <w:t>International Convention, Boston, MA.</w:t>
      </w:r>
      <w:proofErr w:type="gramEnd"/>
      <w:r w:rsidRPr="00652A98">
        <w:t xml:space="preserve">   </w:t>
      </w:r>
    </w:p>
    <w:p w14:paraId="49AD6E30" w14:textId="77777777" w:rsidR="006F2D8E" w:rsidRPr="00652A98" w:rsidRDefault="006F2D8E" w:rsidP="006F2D8E">
      <w:pPr>
        <w:rPr>
          <w:bCs/>
        </w:rPr>
      </w:pPr>
      <w:proofErr w:type="gramStart"/>
      <w:r w:rsidRPr="00652A98">
        <w:rPr>
          <w:b/>
        </w:rPr>
        <w:t xml:space="preserve">Masse, J. </w:t>
      </w:r>
      <w:r w:rsidRPr="00652A98">
        <w:t xml:space="preserve">&amp; </w:t>
      </w:r>
      <w:proofErr w:type="spellStart"/>
      <w:r w:rsidRPr="00652A98">
        <w:t>Fowles</w:t>
      </w:r>
      <w:proofErr w:type="spellEnd"/>
      <w:r w:rsidRPr="00652A98">
        <w:t>, T. (2012).</w:t>
      </w:r>
      <w:proofErr w:type="gramEnd"/>
      <w:r w:rsidRPr="00652A98">
        <w:t xml:space="preserve"> </w:t>
      </w:r>
      <w:r w:rsidRPr="00652A98">
        <w:rPr>
          <w:bCs/>
        </w:rPr>
        <w:t xml:space="preserve">Home-Based Parent-Child Interaction Therapy (PCIT): Implementing an </w:t>
      </w:r>
    </w:p>
    <w:p w14:paraId="1D6908C6" w14:textId="270497BB" w:rsidR="006F2D8E" w:rsidRPr="00652A98" w:rsidRDefault="006F2D8E" w:rsidP="006F2D8E">
      <w:r w:rsidRPr="00652A98">
        <w:rPr>
          <w:bCs/>
        </w:rPr>
        <w:tab/>
      </w:r>
      <w:proofErr w:type="gramStart"/>
      <w:r w:rsidRPr="00652A98">
        <w:rPr>
          <w:bCs/>
        </w:rPr>
        <w:t>Evidence-Based Treatment Within a System of Care.</w:t>
      </w:r>
      <w:proofErr w:type="gramEnd"/>
      <w:r w:rsidRPr="00652A98">
        <w:rPr>
          <w:bCs/>
        </w:rPr>
        <w:t xml:space="preserve"> Presented at the Georgetown Training Institutes, </w:t>
      </w:r>
      <w:r w:rsidRPr="00652A98">
        <w:rPr>
          <w:bCs/>
        </w:rPr>
        <w:tab/>
        <w:t xml:space="preserve">Orlando, </w:t>
      </w:r>
      <w:proofErr w:type="gramStart"/>
      <w:r w:rsidRPr="00652A98">
        <w:rPr>
          <w:bCs/>
        </w:rPr>
        <w:t>Fl</w:t>
      </w:r>
      <w:proofErr w:type="gramEnd"/>
      <w:r w:rsidRPr="00652A98">
        <w:rPr>
          <w:bCs/>
        </w:rPr>
        <w:t xml:space="preserve">. </w:t>
      </w:r>
    </w:p>
    <w:p w14:paraId="61824588" w14:textId="77777777" w:rsidR="006F2D8E" w:rsidRPr="00652A98" w:rsidRDefault="006F2D8E" w:rsidP="006F2D8E">
      <w:proofErr w:type="gramStart"/>
      <w:r w:rsidRPr="00652A98">
        <w:rPr>
          <w:b/>
        </w:rPr>
        <w:t xml:space="preserve">Masse, J., </w:t>
      </w:r>
      <w:r w:rsidRPr="00652A98">
        <w:t>(2012).</w:t>
      </w:r>
      <w:proofErr w:type="gramEnd"/>
      <w:r w:rsidRPr="00652A98">
        <w:t xml:space="preserve"> The Use of Coaching in Parent-Child Interaction Therapy: Hardly a One-Size-Fits-All </w:t>
      </w:r>
    </w:p>
    <w:p w14:paraId="5DB255AF" w14:textId="763DAAA9" w:rsidR="006F2D8E" w:rsidRPr="00652A98" w:rsidRDefault="006F2D8E" w:rsidP="006F2D8E">
      <w:pPr>
        <w:rPr>
          <w:bCs/>
        </w:rPr>
      </w:pPr>
      <w:r w:rsidRPr="00652A98">
        <w:tab/>
        <w:t>Approach.</w:t>
      </w:r>
      <w:r w:rsidRPr="00652A98">
        <w:rPr>
          <w:b/>
        </w:rPr>
        <w:t xml:space="preserve"> </w:t>
      </w:r>
      <w:r w:rsidRPr="00652A98">
        <w:t xml:space="preserve">Paper presented as part of a symposium entitled </w:t>
      </w:r>
      <w:r w:rsidRPr="00652A98">
        <w:rPr>
          <w:bCs/>
        </w:rPr>
        <w:t xml:space="preserve">A Closer Look at Coaching: New </w:t>
      </w:r>
    </w:p>
    <w:p w14:paraId="1D8E0E44" w14:textId="27D0FDE8" w:rsidR="006F2D8E" w:rsidRPr="00652A98" w:rsidRDefault="006F2D8E" w:rsidP="006F2D8E">
      <w:pPr>
        <w:rPr>
          <w:b/>
        </w:rPr>
      </w:pPr>
      <w:r w:rsidRPr="00652A98">
        <w:rPr>
          <w:bCs/>
        </w:rPr>
        <w:tab/>
      </w:r>
      <w:proofErr w:type="gramStart"/>
      <w:r w:rsidRPr="00652A98">
        <w:rPr>
          <w:bCs/>
        </w:rPr>
        <w:t>Developments in the Use of Live Therapist Feedback in Parent-Child Interaction Therapy.</w:t>
      </w:r>
      <w:proofErr w:type="gramEnd"/>
      <w:r w:rsidRPr="00652A98">
        <w:rPr>
          <w:b/>
          <w:bCs/>
        </w:rPr>
        <w:t xml:space="preserve"> </w:t>
      </w:r>
      <w:r w:rsidRPr="00652A98">
        <w:t xml:space="preserve">(Chase, </w:t>
      </w:r>
      <w:r w:rsidRPr="00652A98">
        <w:tab/>
        <w:t xml:space="preserve">Chair) </w:t>
      </w:r>
      <w:proofErr w:type="gramStart"/>
      <w:r w:rsidRPr="00652A98">
        <w:t xml:space="preserve">at the 46th Annual meeting of the Association for Behavioral and Cognitive Therapies, National </w:t>
      </w:r>
      <w:r w:rsidRPr="00652A98">
        <w:tab/>
        <w:t>Harbor, MD.</w:t>
      </w:r>
      <w:proofErr w:type="gramEnd"/>
      <w:r w:rsidRPr="00652A98">
        <w:t xml:space="preserve"> </w:t>
      </w:r>
    </w:p>
    <w:p w14:paraId="6DC60B8F" w14:textId="77777777" w:rsidR="006F2D8E" w:rsidRPr="00652A98" w:rsidRDefault="006F2D8E" w:rsidP="006F2D8E">
      <w:pPr>
        <w:rPr>
          <w:bCs/>
        </w:rPr>
      </w:pPr>
      <w:proofErr w:type="gramStart"/>
      <w:r w:rsidRPr="00652A98">
        <w:rPr>
          <w:b/>
        </w:rPr>
        <w:t xml:space="preserve">Masse, J., </w:t>
      </w:r>
      <w:r w:rsidRPr="00652A98">
        <w:t xml:space="preserve">&amp; </w:t>
      </w:r>
      <w:proofErr w:type="spellStart"/>
      <w:r w:rsidRPr="00652A98">
        <w:t>Fowles</w:t>
      </w:r>
      <w:proofErr w:type="spellEnd"/>
      <w:r w:rsidRPr="00652A98">
        <w:t>, T. (2012).</w:t>
      </w:r>
      <w:proofErr w:type="gramEnd"/>
      <w:r w:rsidRPr="00652A98">
        <w:rPr>
          <w:b/>
        </w:rPr>
        <w:t xml:space="preserve"> </w:t>
      </w:r>
      <w:r w:rsidRPr="00652A98">
        <w:rPr>
          <w:bCs/>
        </w:rPr>
        <w:t xml:space="preserve">Statewide Training and Implementation of Parent-Child Interaction </w:t>
      </w:r>
    </w:p>
    <w:p w14:paraId="61B66A61" w14:textId="4E5A0C92" w:rsidR="006F2D8E" w:rsidRPr="00652A98" w:rsidRDefault="006F2D8E" w:rsidP="006F2D8E">
      <w:pPr>
        <w:rPr>
          <w:b/>
        </w:rPr>
      </w:pPr>
      <w:r w:rsidRPr="00652A98">
        <w:rPr>
          <w:bCs/>
        </w:rPr>
        <w:tab/>
        <w:t>Therapy: An Overview of Delaware’s BEST Project.</w:t>
      </w:r>
      <w:r w:rsidRPr="00652A98">
        <w:rPr>
          <w:b/>
          <w:bCs/>
        </w:rPr>
        <w:t xml:space="preserve"> </w:t>
      </w:r>
      <w:r w:rsidRPr="00652A98">
        <w:t xml:space="preserve">Paper presented as part of a symposium entitled </w:t>
      </w:r>
      <w:r w:rsidRPr="00652A98">
        <w:tab/>
        <w:t xml:space="preserve">Paving the Road for Community Dissemination and Implementation of Parent-Child Interaction Therapy: </w:t>
      </w:r>
      <w:r w:rsidRPr="00652A98">
        <w:tab/>
        <w:t xml:space="preserve">Lessons Learned From the </w:t>
      </w:r>
      <w:proofErr w:type="gramStart"/>
      <w:r w:rsidRPr="00652A98">
        <w:t>Field .</w:t>
      </w:r>
      <w:proofErr w:type="gramEnd"/>
      <w:r w:rsidRPr="00652A98">
        <w:t xml:space="preserve"> (Masse, Chair) </w:t>
      </w:r>
      <w:proofErr w:type="gramStart"/>
      <w:r w:rsidRPr="00652A98">
        <w:t xml:space="preserve">at the 46th Annual meeting of the Association for </w:t>
      </w:r>
      <w:r w:rsidRPr="00652A98">
        <w:tab/>
        <w:t>Behavioral and Cognitive Therapies, National Harbor, MD.</w:t>
      </w:r>
      <w:proofErr w:type="gramEnd"/>
      <w:r w:rsidRPr="00652A98">
        <w:t xml:space="preserve"> </w:t>
      </w:r>
    </w:p>
    <w:p w14:paraId="7F977D47" w14:textId="16F0B762" w:rsidR="006F2D8E" w:rsidRPr="00652A98" w:rsidRDefault="006F2D8E" w:rsidP="006F2D8E">
      <w:pPr>
        <w:rPr>
          <w:b/>
        </w:rPr>
      </w:pPr>
      <w:proofErr w:type="gramStart"/>
      <w:r w:rsidRPr="00652A98">
        <w:rPr>
          <w:b/>
        </w:rPr>
        <w:t xml:space="preserve">Masse, J., </w:t>
      </w:r>
      <w:r w:rsidRPr="00652A98">
        <w:t>McNeil, C.B., &amp; Ware, L. (2011).</w:t>
      </w:r>
      <w:proofErr w:type="gramEnd"/>
      <w:r w:rsidRPr="00652A98">
        <w:rPr>
          <w:b/>
        </w:rPr>
        <w:t xml:space="preserve"> </w:t>
      </w:r>
      <w:r w:rsidRPr="00652A98">
        <w:rPr>
          <w:bCs/>
        </w:rPr>
        <w:t xml:space="preserve">Home-Based Parent-Child Interaction Therapy </w:t>
      </w:r>
      <w:r w:rsidR="008C23C6" w:rsidRPr="00652A98">
        <w:rPr>
          <w:bCs/>
        </w:rPr>
        <w:t xml:space="preserve">(PCIT): </w:t>
      </w:r>
      <w:r w:rsidRPr="00652A98">
        <w:rPr>
          <w:bCs/>
        </w:rPr>
        <w:t xml:space="preserve">An </w:t>
      </w:r>
      <w:r w:rsidRPr="00652A98">
        <w:rPr>
          <w:bCs/>
        </w:rPr>
        <w:tab/>
        <w:t>Empirical and Clinical Perspective.</w:t>
      </w:r>
      <w:r w:rsidRPr="00652A98">
        <w:rPr>
          <w:b/>
          <w:bCs/>
        </w:rPr>
        <w:t xml:space="preserve"> </w:t>
      </w:r>
      <w:r w:rsidRPr="00652A98">
        <w:t>Paper presented as part of a symposium entitled Implementing Home-</w:t>
      </w:r>
      <w:r w:rsidRPr="00652A98">
        <w:tab/>
        <w:t xml:space="preserve">Based Parent-Child Interaction Therapy: Clinical Considerations, Adaptations, and Outcomes. (Costello &amp; </w:t>
      </w:r>
      <w:r w:rsidRPr="00652A98">
        <w:tab/>
        <w:t xml:space="preserve">McNeil, Chairs) </w:t>
      </w:r>
      <w:proofErr w:type="gramStart"/>
      <w:r w:rsidRPr="00652A98">
        <w:t xml:space="preserve">at the 45th Annual meeting of the Association for Behavioral and Cognitive Therapies, </w:t>
      </w:r>
      <w:r w:rsidRPr="00652A98">
        <w:tab/>
        <w:t>Toronto, Canada.</w:t>
      </w:r>
      <w:proofErr w:type="gramEnd"/>
      <w:r w:rsidRPr="00652A98">
        <w:t xml:space="preserve"> </w:t>
      </w:r>
    </w:p>
    <w:p w14:paraId="71AE11A3" w14:textId="4C0E060D" w:rsidR="006F2D8E" w:rsidRPr="00652A98" w:rsidRDefault="006F2D8E" w:rsidP="006F2D8E">
      <w:proofErr w:type="gramStart"/>
      <w:r w:rsidRPr="00652A98">
        <w:rPr>
          <w:b/>
        </w:rPr>
        <w:t>Masse, J</w:t>
      </w:r>
      <w:r w:rsidRPr="00652A98">
        <w:t xml:space="preserve">., &amp; </w:t>
      </w:r>
      <w:proofErr w:type="spellStart"/>
      <w:r w:rsidRPr="00652A98">
        <w:t>Abner</w:t>
      </w:r>
      <w:proofErr w:type="spellEnd"/>
      <w:r w:rsidRPr="00652A98">
        <w:t>, J.P. (2011).</w:t>
      </w:r>
      <w:proofErr w:type="gramEnd"/>
      <w:r w:rsidRPr="00652A98">
        <w:t xml:space="preserve"> </w:t>
      </w:r>
      <w:proofErr w:type="gramStart"/>
      <w:r w:rsidRPr="00652A98">
        <w:t>Views from the Frontline of Autism Spectrum Disorders.</w:t>
      </w:r>
      <w:proofErr w:type="gramEnd"/>
      <w:r w:rsidRPr="00652A98">
        <w:t xml:space="preserve"> Paper </w:t>
      </w:r>
      <w:r w:rsidRPr="00652A98">
        <w:tab/>
        <w:t xml:space="preserve">presented as part </w:t>
      </w:r>
      <w:r w:rsidRPr="00652A98">
        <w:tab/>
        <w:t>of a symposium entitled Tailoring PC</w:t>
      </w:r>
      <w:r w:rsidR="008C23C6" w:rsidRPr="00652A98">
        <w:t xml:space="preserve">IT with Children on the Autism </w:t>
      </w:r>
      <w:r w:rsidRPr="00652A98">
        <w:t>Spectrum (</w:t>
      </w:r>
      <w:proofErr w:type="spellStart"/>
      <w:r w:rsidRPr="00652A98">
        <w:t>Clionsky</w:t>
      </w:r>
      <w:proofErr w:type="spellEnd"/>
      <w:r w:rsidRPr="00652A98">
        <w:t xml:space="preserve">, Chair) at the  </w:t>
      </w:r>
      <w:r w:rsidRPr="00652A98">
        <w:tab/>
        <w:t>Parent-Child Interaction Therapy Conference, Gainesville, FL.</w:t>
      </w:r>
    </w:p>
    <w:p w14:paraId="3DE79C5E" w14:textId="41C8AA82" w:rsidR="006F2D8E" w:rsidRPr="00652A98" w:rsidRDefault="006F2D8E" w:rsidP="006F2D8E">
      <w:proofErr w:type="gramStart"/>
      <w:r w:rsidRPr="00652A98">
        <w:t xml:space="preserve">Meek, C., Baughman, R., Moyer, S., &amp; </w:t>
      </w:r>
      <w:r w:rsidRPr="00652A98">
        <w:rPr>
          <w:b/>
        </w:rPr>
        <w:t>Masse, J.</w:t>
      </w:r>
      <w:r w:rsidRPr="00652A98">
        <w:t xml:space="preserve"> (2010).</w:t>
      </w:r>
      <w:proofErr w:type="gramEnd"/>
      <w:r w:rsidRPr="00652A98">
        <w:t xml:space="preserve"> Intensive Home-Based Parent-Child Interaction </w:t>
      </w:r>
      <w:r w:rsidRPr="00652A98">
        <w:tab/>
        <w:t xml:space="preserve">Therapy: Delaware’s Experience. Presented at </w:t>
      </w:r>
      <w:r w:rsidRPr="00652A98">
        <w:rPr>
          <w:bCs/>
        </w:rPr>
        <w:t xml:space="preserve">Delaware’s </w:t>
      </w:r>
      <w:r w:rsidR="008C23C6" w:rsidRPr="00652A98">
        <w:rPr>
          <w:bCs/>
        </w:rPr>
        <w:t xml:space="preserve">Conference on Young Children’s </w:t>
      </w:r>
      <w:r w:rsidRPr="00652A98">
        <w:rPr>
          <w:bCs/>
        </w:rPr>
        <w:t xml:space="preserve">Mental </w:t>
      </w:r>
      <w:r w:rsidRPr="00652A98">
        <w:rPr>
          <w:bCs/>
        </w:rPr>
        <w:tab/>
        <w:t xml:space="preserve">Health &amp; Child Traumatic Stress, Newark, DE.    </w:t>
      </w:r>
    </w:p>
    <w:p w14:paraId="79668941" w14:textId="77777777" w:rsidR="006F2D8E" w:rsidRPr="00652A98" w:rsidRDefault="006F2D8E" w:rsidP="006F2D8E">
      <w:proofErr w:type="gramStart"/>
      <w:r w:rsidRPr="00652A98">
        <w:rPr>
          <w:b/>
        </w:rPr>
        <w:t>Masse, J</w:t>
      </w:r>
      <w:r w:rsidRPr="00652A98">
        <w:t xml:space="preserve">., </w:t>
      </w:r>
      <w:proofErr w:type="spellStart"/>
      <w:r w:rsidRPr="00652A98">
        <w:t>Vess</w:t>
      </w:r>
      <w:proofErr w:type="spellEnd"/>
      <w:r w:rsidRPr="00652A98">
        <w:t>, S., &amp; Burrell, T. (2009).</w:t>
      </w:r>
      <w:proofErr w:type="gramEnd"/>
      <w:r w:rsidRPr="00652A98">
        <w:t xml:space="preserve"> Examining the Efficacy of Parent-Child Interaction Therapy </w:t>
      </w:r>
    </w:p>
    <w:p w14:paraId="6DAC6AE9" w14:textId="4A420828" w:rsidR="006F2D8E" w:rsidRPr="00652A98" w:rsidRDefault="006F2D8E" w:rsidP="006F2D8E">
      <w:r w:rsidRPr="00652A98">
        <w:tab/>
      </w:r>
      <w:proofErr w:type="gramStart"/>
      <w:r w:rsidRPr="00652A98">
        <w:t>with</w:t>
      </w:r>
      <w:proofErr w:type="gramEnd"/>
      <w:r w:rsidRPr="00652A98">
        <w:t xml:space="preserve"> Children on the Autism Spectrum. Paper presented as part of a symposium entitled Research Update: </w:t>
      </w:r>
      <w:r w:rsidRPr="00652A98">
        <w:tab/>
        <w:t>Evidence Supporting Usage of PCIT for Children with Autism Spectrum Disorders (</w:t>
      </w:r>
      <w:proofErr w:type="spellStart"/>
      <w:r w:rsidRPr="00652A98">
        <w:t>Vess</w:t>
      </w:r>
      <w:proofErr w:type="spellEnd"/>
      <w:r w:rsidRPr="00652A98">
        <w:t xml:space="preserve">, Chair) at the </w:t>
      </w:r>
      <w:r w:rsidRPr="00652A98">
        <w:tab/>
        <w:t xml:space="preserve">Parent-Child Interaction Therapy Conference, Traverse City, MI. </w:t>
      </w:r>
    </w:p>
    <w:p w14:paraId="0A8E66DB" w14:textId="77777777" w:rsidR="006F2D8E" w:rsidRPr="00652A98" w:rsidRDefault="006F2D8E" w:rsidP="006F2D8E">
      <w:r w:rsidRPr="00652A98">
        <w:t xml:space="preserve">Wagner, S.M., </w:t>
      </w:r>
      <w:proofErr w:type="spellStart"/>
      <w:r w:rsidRPr="00652A98">
        <w:t>Shawler</w:t>
      </w:r>
      <w:proofErr w:type="spellEnd"/>
      <w:r w:rsidRPr="00652A98">
        <w:t xml:space="preserve">, P.M., </w:t>
      </w:r>
      <w:r w:rsidRPr="00652A98">
        <w:rPr>
          <w:b/>
        </w:rPr>
        <w:t>Masse, J.</w:t>
      </w:r>
      <w:r w:rsidRPr="00652A98">
        <w:t xml:space="preserve">, Montgomery-Downs, H., &amp; McNeil, C.B. (2009). Assessing the </w:t>
      </w:r>
    </w:p>
    <w:p w14:paraId="140C9CEE" w14:textId="048CFF6E" w:rsidR="006F2D8E" w:rsidRPr="00652A98" w:rsidRDefault="006F2D8E" w:rsidP="006F2D8E">
      <w:r w:rsidRPr="00652A98">
        <w:tab/>
      </w:r>
      <w:proofErr w:type="gramStart"/>
      <w:r w:rsidRPr="00652A98">
        <w:t>risk</w:t>
      </w:r>
      <w:proofErr w:type="gramEnd"/>
      <w:r w:rsidRPr="00652A98">
        <w:t xml:space="preserve"> for sleep disordered breathing in children with attention-deficit/hyperactivity disorder. Poster presented </w:t>
      </w:r>
      <w:r w:rsidRPr="00652A98">
        <w:tab/>
        <w:t>at the 43</w:t>
      </w:r>
      <w:r w:rsidRPr="00652A98">
        <w:rPr>
          <w:vertAlign w:val="superscript"/>
        </w:rPr>
        <w:t>rd</w:t>
      </w:r>
      <w:r w:rsidRPr="00652A98">
        <w:t xml:space="preserve"> meeting of the Associated for Behavioral and Cognitive Therapies, New York City, NY.</w:t>
      </w:r>
    </w:p>
    <w:p w14:paraId="42ED00DF" w14:textId="77777777" w:rsidR="006F2D8E" w:rsidRPr="00652A98" w:rsidRDefault="006F2D8E" w:rsidP="006F2D8E">
      <w:proofErr w:type="gramStart"/>
      <w:r w:rsidRPr="00652A98">
        <w:rPr>
          <w:b/>
        </w:rPr>
        <w:t xml:space="preserve">Masse, J., </w:t>
      </w:r>
      <w:r w:rsidRPr="00652A98">
        <w:t>McNeil, C.B., Burrell, L., &amp; Sapp, T. (2007).</w:t>
      </w:r>
      <w:proofErr w:type="gramEnd"/>
      <w:r w:rsidRPr="00652A98">
        <w:rPr>
          <w:b/>
        </w:rPr>
        <w:t xml:space="preserve"> </w:t>
      </w:r>
      <w:r w:rsidRPr="00652A98">
        <w:t xml:space="preserve">Parent-Child Interaction Therapy and High </w:t>
      </w:r>
    </w:p>
    <w:p w14:paraId="19473D83" w14:textId="71944E08" w:rsidR="006F2D8E" w:rsidRPr="006F2D8E" w:rsidRDefault="006F2D8E" w:rsidP="006F2D8E">
      <w:r>
        <w:tab/>
      </w:r>
      <w:r w:rsidRPr="006F2D8E">
        <w:t xml:space="preserve">Functioning Autism: An Overview. Paper presented as part of a symposium entitled Parent-Child </w:t>
      </w:r>
      <w:r>
        <w:tab/>
      </w:r>
      <w:r w:rsidRPr="006F2D8E">
        <w:t>Interaction Therapy with Specialized Populations (</w:t>
      </w:r>
      <w:proofErr w:type="spellStart"/>
      <w:r w:rsidRPr="006F2D8E">
        <w:t>Eyberg</w:t>
      </w:r>
      <w:proofErr w:type="spellEnd"/>
      <w:r w:rsidRPr="006F2D8E">
        <w:t xml:space="preserve"> &amp; Budd, Chairs) at the 41st Annual meeting of </w:t>
      </w:r>
      <w:r>
        <w:tab/>
      </w:r>
      <w:r w:rsidRPr="006F2D8E">
        <w:t xml:space="preserve">the Association for Behavioral and Cognitive Therapies, Philadelphia, PA. </w:t>
      </w:r>
    </w:p>
    <w:p w14:paraId="5D0F7D8A" w14:textId="40B2E5FB" w:rsidR="006F2D8E" w:rsidRPr="006F2D8E" w:rsidRDefault="006F2D8E" w:rsidP="006F2D8E">
      <w:pPr>
        <w:rPr>
          <w:b/>
        </w:rPr>
      </w:pPr>
      <w:r w:rsidRPr="006F2D8E">
        <w:rPr>
          <w:b/>
          <w:lang w:val="sv-SE"/>
        </w:rPr>
        <w:t xml:space="preserve">Masse, J., </w:t>
      </w:r>
      <w:proofErr w:type="spellStart"/>
      <w:r w:rsidRPr="006F2D8E">
        <w:rPr>
          <w:lang w:val="sv-SE"/>
        </w:rPr>
        <w:t>McNeil</w:t>
      </w:r>
      <w:proofErr w:type="spellEnd"/>
      <w:r w:rsidRPr="006F2D8E">
        <w:rPr>
          <w:lang w:val="sv-SE"/>
        </w:rPr>
        <w:t xml:space="preserve">, C., Burrell, T., &amp; </w:t>
      </w:r>
      <w:proofErr w:type="spellStart"/>
      <w:r w:rsidRPr="006F2D8E">
        <w:rPr>
          <w:lang w:val="sv-SE"/>
        </w:rPr>
        <w:t>Sapp</w:t>
      </w:r>
      <w:proofErr w:type="spellEnd"/>
      <w:r w:rsidRPr="006F2D8E">
        <w:rPr>
          <w:lang w:val="sv-SE"/>
        </w:rPr>
        <w:t xml:space="preserve">, T. (2007). </w:t>
      </w:r>
      <w:r w:rsidRPr="006F2D8E">
        <w:t xml:space="preserve">Parent-Child Interaction Therapy and Pervasive </w:t>
      </w:r>
      <w:r w:rsidRPr="006F2D8E">
        <w:tab/>
        <w:t>Development Disorders: Theoretical Considerations. Poster</w:t>
      </w:r>
      <w:r w:rsidR="008C23C6">
        <w:t xml:space="preserve"> presented at the annual </w:t>
      </w:r>
      <w:proofErr w:type="spellStart"/>
      <w:r w:rsidR="008C23C6">
        <w:t>Parent</w:t>
      </w:r>
      <w:r w:rsidRPr="006F2D8E">
        <w:t>Child</w:t>
      </w:r>
      <w:proofErr w:type="spellEnd"/>
      <w:r w:rsidRPr="006F2D8E">
        <w:t xml:space="preserve"> </w:t>
      </w:r>
      <w:r>
        <w:tab/>
      </w:r>
      <w:r w:rsidRPr="006F2D8E">
        <w:t xml:space="preserve">Interaction Therapy Conference, Oklahoma City, OK.   </w:t>
      </w:r>
    </w:p>
    <w:p w14:paraId="365004C1" w14:textId="3ECAE51A" w:rsidR="006F2D8E" w:rsidRPr="006F2D8E" w:rsidRDefault="006F2D8E" w:rsidP="006F2D8E">
      <w:r w:rsidRPr="006F2D8E">
        <w:rPr>
          <w:b/>
        </w:rPr>
        <w:t>Masse, J</w:t>
      </w:r>
      <w:r w:rsidRPr="006F2D8E">
        <w:t>.</w:t>
      </w:r>
      <w:r w:rsidRPr="006F2D8E">
        <w:rPr>
          <w:b/>
        </w:rPr>
        <w:t>,</w:t>
      </w:r>
      <w:r w:rsidRPr="006F2D8E">
        <w:t xml:space="preserve"> McNeil, C.B., McNeil, D. &amp; Bigfoot, D. (2007) </w:t>
      </w:r>
      <w:r w:rsidRPr="006F2D8E">
        <w:rPr>
          <w:bCs/>
        </w:rPr>
        <w:t>Cul</w:t>
      </w:r>
      <w:r w:rsidR="008C23C6">
        <w:rPr>
          <w:bCs/>
        </w:rPr>
        <w:t xml:space="preserve">tural Differences in Parenting </w:t>
      </w:r>
      <w:r w:rsidRPr="006F2D8E">
        <w:rPr>
          <w:bCs/>
        </w:rPr>
        <w:t xml:space="preserve">Practices and the </w:t>
      </w:r>
      <w:r>
        <w:rPr>
          <w:bCs/>
        </w:rPr>
        <w:tab/>
      </w:r>
      <w:r w:rsidRPr="006F2D8E">
        <w:rPr>
          <w:bCs/>
        </w:rPr>
        <w:t xml:space="preserve">Acceptability of Behavioral Parent Training Programs: A Comparison </w:t>
      </w:r>
      <w:r w:rsidRPr="006F2D8E">
        <w:rPr>
          <w:bCs/>
        </w:rPr>
        <w:tab/>
        <w:t xml:space="preserve">Between a Native American and a </w:t>
      </w:r>
      <w:r>
        <w:rPr>
          <w:bCs/>
        </w:rPr>
        <w:lastRenderedPageBreak/>
        <w:tab/>
      </w:r>
      <w:r w:rsidRPr="006F2D8E">
        <w:rPr>
          <w:bCs/>
        </w:rPr>
        <w:t xml:space="preserve">Caucasian Sample. </w:t>
      </w:r>
      <w:r w:rsidRPr="006F2D8E">
        <w:t>Poster accepted at the 41</w:t>
      </w:r>
      <w:r w:rsidRPr="006F2D8E">
        <w:rPr>
          <w:vertAlign w:val="superscript"/>
        </w:rPr>
        <w:t>st</w:t>
      </w:r>
      <w:r w:rsidR="008C23C6">
        <w:t xml:space="preserve"> Annual </w:t>
      </w:r>
      <w:r w:rsidRPr="006F2D8E">
        <w:t xml:space="preserve">meeting </w:t>
      </w:r>
      <w:r w:rsidRPr="006F2D8E">
        <w:tab/>
        <w:t xml:space="preserve">of the Association for Behavioral </w:t>
      </w:r>
      <w:r>
        <w:tab/>
      </w:r>
      <w:r w:rsidRPr="006F2D8E">
        <w:t xml:space="preserve">and </w:t>
      </w:r>
      <w:r w:rsidR="008C23C6">
        <w:tab/>
      </w:r>
      <w:r w:rsidRPr="006F2D8E">
        <w:t xml:space="preserve">Cognitive Therapies, Philadelphia, PA. </w:t>
      </w:r>
    </w:p>
    <w:p w14:paraId="36D32FFD" w14:textId="61B79D3D" w:rsidR="006F2D8E" w:rsidRPr="006F2D8E" w:rsidRDefault="006F2D8E" w:rsidP="006F2D8E">
      <w:r w:rsidRPr="006F2D8E">
        <w:rPr>
          <w:lang w:val="sv-SE"/>
        </w:rPr>
        <w:t xml:space="preserve">Greene, L.B., </w:t>
      </w:r>
      <w:r w:rsidRPr="006F2D8E">
        <w:rPr>
          <w:b/>
          <w:lang w:val="sv-SE"/>
        </w:rPr>
        <w:t>Masse, J.,</w:t>
      </w:r>
      <w:r w:rsidRPr="006F2D8E">
        <w:rPr>
          <w:lang w:val="sv-SE"/>
        </w:rPr>
        <w:t xml:space="preserve"> </w:t>
      </w:r>
      <w:proofErr w:type="spellStart"/>
      <w:r w:rsidRPr="006F2D8E">
        <w:rPr>
          <w:lang w:val="sv-SE"/>
        </w:rPr>
        <w:t>Grady</w:t>
      </w:r>
      <w:proofErr w:type="spellEnd"/>
      <w:r w:rsidRPr="006F2D8E">
        <w:rPr>
          <w:lang w:val="sv-SE"/>
        </w:rPr>
        <w:t xml:space="preserve">, E.S., </w:t>
      </w:r>
      <w:proofErr w:type="spellStart"/>
      <w:r w:rsidRPr="006F2D8E">
        <w:rPr>
          <w:lang w:val="sv-SE"/>
        </w:rPr>
        <w:t>Derlan</w:t>
      </w:r>
      <w:proofErr w:type="spellEnd"/>
      <w:r w:rsidRPr="006F2D8E">
        <w:rPr>
          <w:lang w:val="sv-SE"/>
        </w:rPr>
        <w:t xml:space="preserve">, C., Anderson, S., &amp; </w:t>
      </w:r>
      <w:proofErr w:type="spellStart"/>
      <w:r w:rsidRPr="006F2D8E">
        <w:rPr>
          <w:lang w:val="sv-SE"/>
        </w:rPr>
        <w:t>Branstetter</w:t>
      </w:r>
      <w:proofErr w:type="spellEnd"/>
      <w:r w:rsidRPr="006F2D8E">
        <w:rPr>
          <w:lang w:val="sv-SE"/>
        </w:rPr>
        <w:t xml:space="preserve">, S. (2006). </w:t>
      </w:r>
      <w:r w:rsidRPr="006F2D8E">
        <w:rPr>
          <w:lang w:val="sv-SE"/>
        </w:rPr>
        <w:tab/>
      </w:r>
      <w:r w:rsidRPr="006F2D8E">
        <w:t xml:space="preserve">Caffeine </w:t>
      </w:r>
      <w:r w:rsidRPr="006F2D8E">
        <w:tab/>
        <w:t>Consumption and Anxiety in a College Sample. Poster presen</w:t>
      </w:r>
      <w:r w:rsidR="008C23C6">
        <w:t xml:space="preserve">ted at the 40th Annual meeting </w:t>
      </w:r>
      <w:r w:rsidRPr="006F2D8E">
        <w:t xml:space="preserve">of the </w:t>
      </w:r>
      <w:r>
        <w:tab/>
      </w:r>
      <w:r w:rsidRPr="006F2D8E">
        <w:t>Association for Behavioral and Cognitive Therapies, Chicago, IL.</w:t>
      </w:r>
    </w:p>
    <w:p w14:paraId="5EE4C883" w14:textId="6AEB5D8C" w:rsidR="006F2D8E" w:rsidRPr="006F2D8E" w:rsidRDefault="006F2D8E" w:rsidP="006F2D8E">
      <w:r w:rsidRPr="006F2D8E">
        <w:t xml:space="preserve">Greene, L.B., </w:t>
      </w:r>
      <w:r w:rsidRPr="006F2D8E">
        <w:rPr>
          <w:b/>
        </w:rPr>
        <w:t>Masse, J.,</w:t>
      </w:r>
      <w:r w:rsidRPr="006F2D8E">
        <w:t xml:space="preserve"> Grady, E.S., </w:t>
      </w:r>
      <w:proofErr w:type="spellStart"/>
      <w:r w:rsidRPr="006F2D8E">
        <w:t>Derlan</w:t>
      </w:r>
      <w:proofErr w:type="spellEnd"/>
      <w:r w:rsidRPr="006F2D8E">
        <w:t xml:space="preserve">, C., Bailey, K.A., &amp; </w:t>
      </w:r>
      <w:proofErr w:type="spellStart"/>
      <w:r w:rsidRPr="006F2D8E">
        <w:t>Branstetter</w:t>
      </w:r>
      <w:proofErr w:type="spellEnd"/>
      <w:r w:rsidRPr="006F2D8E">
        <w:t xml:space="preserve">, S. (2006). </w:t>
      </w:r>
      <w:proofErr w:type="gramStart"/>
      <w:r w:rsidRPr="006F2D8E">
        <w:t xml:space="preserve">An Examination </w:t>
      </w:r>
      <w:r w:rsidRPr="006F2D8E">
        <w:tab/>
        <w:t xml:space="preserve">of </w:t>
      </w:r>
      <w:r>
        <w:tab/>
      </w:r>
      <w:r w:rsidRPr="006F2D8E">
        <w:t>Drinking Patterns and Associated Negative Outcomes in a College Population.</w:t>
      </w:r>
      <w:proofErr w:type="gramEnd"/>
      <w:r w:rsidRPr="006F2D8E">
        <w:t xml:space="preserve"> Poster </w:t>
      </w:r>
      <w:r w:rsidRPr="006F2D8E">
        <w:tab/>
        <w:t xml:space="preserve">presented at the </w:t>
      </w:r>
      <w:r w:rsidRPr="006F2D8E">
        <w:tab/>
        <w:t xml:space="preserve">40th Annual meeting of the Association for Behavioral and Cognitive </w:t>
      </w:r>
      <w:r w:rsidRPr="006F2D8E">
        <w:tab/>
        <w:t xml:space="preserve">Therapies, Chicago, IL. </w:t>
      </w:r>
    </w:p>
    <w:p w14:paraId="09ED2DFF" w14:textId="55612312" w:rsidR="006F2D8E" w:rsidRPr="006F2D8E" w:rsidRDefault="006F2D8E" w:rsidP="006F2D8E">
      <w:r w:rsidRPr="006F2D8E">
        <w:t xml:space="preserve">Martins. R.K., Kyle, B., Selby, E., </w:t>
      </w:r>
      <w:r w:rsidRPr="006F2D8E">
        <w:rPr>
          <w:b/>
          <w:bCs/>
        </w:rPr>
        <w:t xml:space="preserve">Masse, J., </w:t>
      </w:r>
      <w:r w:rsidRPr="006F2D8E">
        <w:t xml:space="preserve">McNeil, C.B., &amp; McNeil, D.W. (2006). </w:t>
      </w:r>
      <w:r w:rsidR="008C23C6">
        <w:rPr>
          <w:iCs/>
        </w:rPr>
        <w:t xml:space="preserve">Toward an </w:t>
      </w:r>
      <w:r w:rsidRPr="006F2D8E">
        <w:rPr>
          <w:iCs/>
        </w:rPr>
        <w:t xml:space="preserve">Understanding of </w:t>
      </w:r>
      <w:r>
        <w:rPr>
          <w:iCs/>
        </w:rPr>
        <w:tab/>
      </w:r>
      <w:r w:rsidRPr="006F2D8E">
        <w:rPr>
          <w:iCs/>
        </w:rPr>
        <w:t>the Assessment of Cultural Identity in Nativ</w:t>
      </w:r>
      <w:r>
        <w:rPr>
          <w:iCs/>
        </w:rPr>
        <w:t xml:space="preserve">e Americans: Implications </w:t>
      </w:r>
      <w:r>
        <w:rPr>
          <w:iCs/>
        </w:rPr>
        <w:tab/>
        <w:t xml:space="preserve">for </w:t>
      </w:r>
      <w:r w:rsidRPr="006F2D8E">
        <w:rPr>
          <w:iCs/>
        </w:rPr>
        <w:t>Parenting and Health.</w:t>
      </w:r>
      <w:r w:rsidRPr="006F2D8E">
        <w:rPr>
          <w:i/>
          <w:iCs/>
        </w:rPr>
        <w:t xml:space="preserve"> </w:t>
      </w:r>
      <w:r>
        <w:rPr>
          <w:i/>
          <w:iCs/>
        </w:rPr>
        <w:tab/>
      </w:r>
      <w:r w:rsidRPr="006F2D8E">
        <w:t xml:space="preserve">Presented as part of a symposium entitled Understanding </w:t>
      </w:r>
      <w:r>
        <w:t xml:space="preserve">Native </w:t>
      </w:r>
      <w:r w:rsidRPr="006F2D8E">
        <w:t xml:space="preserve">American Parenting: An Empirical </w:t>
      </w:r>
      <w:r>
        <w:tab/>
      </w:r>
      <w:r w:rsidRPr="006F2D8E">
        <w:t>Approach (M</w:t>
      </w:r>
      <w:r>
        <w:t xml:space="preserve">cNeil &amp; McNeil, Chairs) at the </w:t>
      </w:r>
      <w:r w:rsidRPr="006F2D8E">
        <w:t>40</w:t>
      </w:r>
      <w:r w:rsidRPr="006F2D8E">
        <w:rPr>
          <w:vertAlign w:val="superscript"/>
        </w:rPr>
        <w:t>th</w:t>
      </w:r>
      <w:r>
        <w:t xml:space="preserve">Annual </w:t>
      </w:r>
      <w:r w:rsidRPr="006F2D8E">
        <w:t xml:space="preserve">meeting of the Association for Behavioral and </w:t>
      </w:r>
      <w:r>
        <w:tab/>
      </w:r>
      <w:r w:rsidRPr="006F2D8E">
        <w:t xml:space="preserve">Cognitive Therapies, Chicago, IL. </w:t>
      </w:r>
    </w:p>
    <w:p w14:paraId="6B0A5265" w14:textId="1F3F6866" w:rsidR="006F2D8E" w:rsidRPr="006F2D8E" w:rsidRDefault="006F2D8E" w:rsidP="006F2D8E">
      <w:proofErr w:type="spellStart"/>
      <w:r w:rsidRPr="006F2D8E">
        <w:rPr>
          <w:b/>
          <w:lang w:val="pt-BR"/>
        </w:rPr>
        <w:t>Masse</w:t>
      </w:r>
      <w:proofErr w:type="spellEnd"/>
      <w:r w:rsidRPr="006F2D8E">
        <w:rPr>
          <w:b/>
          <w:lang w:val="pt-BR"/>
        </w:rPr>
        <w:t>, J.,</w:t>
      </w:r>
      <w:r w:rsidRPr="006F2D8E">
        <w:rPr>
          <w:lang w:val="pt-BR"/>
        </w:rPr>
        <w:t xml:space="preserve"> </w:t>
      </w:r>
      <w:proofErr w:type="spellStart"/>
      <w:r w:rsidRPr="006F2D8E">
        <w:rPr>
          <w:lang w:val="pt-BR"/>
        </w:rPr>
        <w:t>McNeil</w:t>
      </w:r>
      <w:proofErr w:type="spellEnd"/>
      <w:r w:rsidRPr="006F2D8E">
        <w:rPr>
          <w:lang w:val="pt-BR"/>
        </w:rPr>
        <w:t xml:space="preserve">, C., </w:t>
      </w:r>
      <w:proofErr w:type="spellStart"/>
      <w:r w:rsidRPr="006F2D8E">
        <w:rPr>
          <w:lang w:val="pt-BR"/>
        </w:rPr>
        <w:t>McNeil</w:t>
      </w:r>
      <w:proofErr w:type="spellEnd"/>
      <w:r w:rsidRPr="006F2D8E">
        <w:rPr>
          <w:lang w:val="pt-BR"/>
        </w:rPr>
        <w:t xml:space="preserve">, D., </w:t>
      </w:r>
      <w:proofErr w:type="spellStart"/>
      <w:r w:rsidRPr="006F2D8E">
        <w:rPr>
          <w:lang w:val="pt-BR"/>
        </w:rPr>
        <w:t>Conley</w:t>
      </w:r>
      <w:proofErr w:type="spellEnd"/>
      <w:r w:rsidRPr="006F2D8E">
        <w:rPr>
          <w:lang w:val="pt-BR"/>
        </w:rPr>
        <w:t xml:space="preserve">, M. (2006). </w:t>
      </w:r>
      <w:proofErr w:type="gramStart"/>
      <w:r w:rsidRPr="006F2D8E">
        <w:t>Comp</w:t>
      </w:r>
      <w:r>
        <w:t xml:space="preserve">arison of Parenting Practices, </w:t>
      </w:r>
      <w:r w:rsidRPr="006F2D8E">
        <w:t xml:space="preserve">Acculturation, and the </w:t>
      </w:r>
      <w:r>
        <w:tab/>
      </w:r>
      <w:r w:rsidRPr="006F2D8E">
        <w:t>Acceptability of Behavioral Parent Training Programs Between a</w:t>
      </w:r>
      <w:r>
        <w:t xml:space="preserve"> Native </w:t>
      </w:r>
      <w:r w:rsidRPr="006F2D8E">
        <w:t xml:space="preserve">American and Non-Native </w:t>
      </w:r>
      <w:r>
        <w:tab/>
      </w:r>
      <w:r w:rsidRPr="006F2D8E">
        <w:t>American Sample.</w:t>
      </w:r>
      <w:proofErr w:type="gramEnd"/>
      <w:r w:rsidRPr="006F2D8E">
        <w:t xml:space="preserve"> Presented as part of a symposium </w:t>
      </w:r>
      <w:r>
        <w:t xml:space="preserve">entitled </w:t>
      </w:r>
      <w:r w:rsidRPr="006F2D8E">
        <w:t xml:space="preserve">Understanding Native American Parenting: </w:t>
      </w:r>
      <w:r>
        <w:tab/>
      </w:r>
      <w:r w:rsidRPr="006F2D8E">
        <w:t>An Empirical Appr</w:t>
      </w:r>
      <w:r>
        <w:t xml:space="preserve">oach (McNeil &amp; McNeil, Chairs) </w:t>
      </w:r>
      <w:r w:rsidRPr="006F2D8E">
        <w:t xml:space="preserve">at the 40th Annual meeting of the Association </w:t>
      </w:r>
      <w:r>
        <w:tab/>
      </w:r>
      <w:r w:rsidRPr="006F2D8E">
        <w:t>for Behavioral and Cogniti</w:t>
      </w:r>
      <w:r>
        <w:t xml:space="preserve">ve Therapies, </w:t>
      </w:r>
      <w:r w:rsidRPr="006F2D8E">
        <w:t>Chicago, IL.</w:t>
      </w:r>
    </w:p>
    <w:p w14:paraId="0607E6D4" w14:textId="0F2CE596" w:rsidR="006F2D8E" w:rsidRPr="006F2D8E" w:rsidRDefault="006F2D8E" w:rsidP="006F2D8E">
      <w:proofErr w:type="spellStart"/>
      <w:r w:rsidRPr="006F2D8E">
        <w:t>Tiano</w:t>
      </w:r>
      <w:proofErr w:type="spellEnd"/>
      <w:r w:rsidRPr="006F2D8E">
        <w:t xml:space="preserve">, J.D., Grate, R., Burrell, L.T., </w:t>
      </w:r>
      <w:r w:rsidRPr="006F2D8E">
        <w:rPr>
          <w:b/>
          <w:bCs/>
        </w:rPr>
        <w:t>Masse</w:t>
      </w:r>
      <w:r w:rsidRPr="006F2D8E">
        <w:t xml:space="preserve">, J., &amp; McNeil, C. (2006). </w:t>
      </w:r>
      <w:r w:rsidR="008C23C6">
        <w:rPr>
          <w:iCs/>
        </w:rPr>
        <w:t xml:space="preserve">Comparing maternal and </w:t>
      </w:r>
      <w:r w:rsidRPr="006F2D8E">
        <w:rPr>
          <w:iCs/>
        </w:rPr>
        <w:t xml:space="preserve">paternal attitudes </w:t>
      </w:r>
      <w:r>
        <w:rPr>
          <w:iCs/>
        </w:rPr>
        <w:tab/>
      </w:r>
      <w:r w:rsidRPr="006F2D8E">
        <w:rPr>
          <w:iCs/>
        </w:rPr>
        <w:t>of PCIT.</w:t>
      </w:r>
      <w:r w:rsidRPr="006F2D8E">
        <w:t xml:space="preserve"> Poster presented at the Parent-Child Interaction Therapy Conference, Gainesville, FL. </w:t>
      </w:r>
    </w:p>
    <w:p w14:paraId="782F097C" w14:textId="77777777" w:rsidR="006F2D8E" w:rsidRPr="006F2D8E" w:rsidRDefault="006F2D8E" w:rsidP="006F2D8E">
      <w:pPr>
        <w:rPr>
          <w:iCs/>
        </w:rPr>
      </w:pPr>
      <w:proofErr w:type="gramStart"/>
      <w:r w:rsidRPr="006F2D8E">
        <w:t xml:space="preserve">Ware, L., </w:t>
      </w:r>
      <w:r w:rsidRPr="006F2D8E">
        <w:rPr>
          <w:b/>
          <w:bCs/>
        </w:rPr>
        <w:t>Masse.</w:t>
      </w:r>
      <w:proofErr w:type="gramEnd"/>
      <w:r w:rsidRPr="006F2D8E">
        <w:rPr>
          <w:b/>
          <w:bCs/>
        </w:rPr>
        <w:t xml:space="preserve"> J.,</w:t>
      </w:r>
      <w:r w:rsidRPr="006F2D8E">
        <w:t xml:space="preserve"> Stevens, S., &amp; McNeil, C. (2006). </w:t>
      </w:r>
      <w:r w:rsidRPr="006F2D8E">
        <w:rPr>
          <w:iCs/>
        </w:rPr>
        <w:t>Promises and pitfalls of in-home Parent-</w:t>
      </w:r>
      <w:r w:rsidRPr="006F2D8E">
        <w:rPr>
          <w:iCs/>
        </w:rPr>
        <w:tab/>
        <w:t>Child</w:t>
      </w:r>
    </w:p>
    <w:p w14:paraId="3F8BDC46" w14:textId="65908478" w:rsidR="006F2D8E" w:rsidRPr="006F2D8E" w:rsidRDefault="006F2D8E" w:rsidP="006F2D8E">
      <w:r>
        <w:rPr>
          <w:iCs/>
        </w:rPr>
        <w:tab/>
      </w:r>
      <w:r w:rsidRPr="006F2D8E">
        <w:rPr>
          <w:iCs/>
        </w:rPr>
        <w:t xml:space="preserve">Interaction Therapy. </w:t>
      </w:r>
      <w:r w:rsidRPr="006F2D8E">
        <w:t xml:space="preserve">Presented as a part of a symposium entitled </w:t>
      </w:r>
      <w:r w:rsidRPr="006F2D8E">
        <w:rPr>
          <w:i/>
          <w:iCs/>
        </w:rPr>
        <w:t xml:space="preserve">Parent-Child Interaction Therapy in </w:t>
      </w:r>
      <w:r>
        <w:rPr>
          <w:i/>
          <w:iCs/>
        </w:rPr>
        <w:tab/>
      </w:r>
      <w:r w:rsidRPr="006F2D8E">
        <w:rPr>
          <w:i/>
          <w:iCs/>
        </w:rPr>
        <w:t xml:space="preserve">Specialized Settings </w:t>
      </w:r>
      <w:r w:rsidRPr="006F2D8E">
        <w:t>(</w:t>
      </w:r>
      <w:proofErr w:type="spellStart"/>
      <w:r w:rsidRPr="006F2D8E">
        <w:t>Niec</w:t>
      </w:r>
      <w:proofErr w:type="spellEnd"/>
      <w:r w:rsidRPr="006F2D8E">
        <w:t>, Chair) at</w:t>
      </w:r>
      <w:r w:rsidRPr="006F2D8E">
        <w:rPr>
          <w:i/>
          <w:iCs/>
        </w:rPr>
        <w:t xml:space="preserve"> </w:t>
      </w:r>
      <w:r w:rsidRPr="006F2D8E">
        <w:t xml:space="preserve">the </w:t>
      </w:r>
      <w:r>
        <w:t xml:space="preserve">Parent-Child Interaction </w:t>
      </w:r>
      <w:r w:rsidRPr="006F2D8E">
        <w:t xml:space="preserve">Therapy Conference, Gainesville, </w:t>
      </w:r>
      <w:r>
        <w:tab/>
      </w:r>
      <w:r w:rsidRPr="006F2D8E">
        <w:t xml:space="preserve">FL. </w:t>
      </w:r>
    </w:p>
    <w:p w14:paraId="738E3794" w14:textId="16618126" w:rsidR="006F2D8E" w:rsidRPr="006F2D8E" w:rsidRDefault="006F2D8E" w:rsidP="006F2D8E">
      <w:proofErr w:type="gramStart"/>
      <w:r w:rsidRPr="006F2D8E">
        <w:t xml:space="preserve">Chen, Y., </w:t>
      </w:r>
      <w:proofErr w:type="spellStart"/>
      <w:r w:rsidRPr="006F2D8E">
        <w:t>Scotti</w:t>
      </w:r>
      <w:proofErr w:type="spellEnd"/>
      <w:r w:rsidRPr="006F2D8E">
        <w:t xml:space="preserve">, J. R., McNeil, C. B., Stevens, S., &amp; </w:t>
      </w:r>
      <w:r w:rsidRPr="006F2D8E">
        <w:rPr>
          <w:b/>
        </w:rPr>
        <w:t>Masse, J</w:t>
      </w:r>
      <w:r w:rsidRPr="006F2D8E">
        <w:t>. (2005).</w:t>
      </w:r>
      <w:proofErr w:type="gramEnd"/>
      <w:r w:rsidRPr="006F2D8E">
        <w:t xml:space="preserve"> </w:t>
      </w:r>
      <w:proofErr w:type="gramStart"/>
      <w:r w:rsidRPr="006F2D8E">
        <w:t>Assessment of PTSD</w:t>
      </w:r>
      <w:r>
        <w:t xml:space="preserve"> </w:t>
      </w:r>
      <w:r w:rsidRPr="006F2D8E">
        <w:t xml:space="preserve">symptoms resulting </w:t>
      </w:r>
      <w:r>
        <w:tab/>
      </w:r>
      <w:r w:rsidRPr="006F2D8E">
        <w:t>from a motor vehicle crash in college students.</w:t>
      </w:r>
      <w:proofErr w:type="gramEnd"/>
      <w:r w:rsidRPr="006F2D8E">
        <w:t xml:space="preserve"> Poster</w:t>
      </w:r>
      <w:r w:rsidRPr="006F2D8E">
        <w:rPr>
          <w:i/>
        </w:rPr>
        <w:t xml:space="preserve"> </w:t>
      </w:r>
      <w:r w:rsidRPr="006F2D8E">
        <w:t xml:space="preserve">presented at the </w:t>
      </w:r>
    </w:p>
    <w:p w14:paraId="31F713EA" w14:textId="7D6AC21B" w:rsidR="006F2D8E" w:rsidRPr="006F2D8E" w:rsidRDefault="006F2D8E" w:rsidP="006F2D8E">
      <w:r>
        <w:tab/>
      </w:r>
      <w:proofErr w:type="gramStart"/>
      <w:r w:rsidRPr="006F2D8E">
        <w:t>annual</w:t>
      </w:r>
      <w:proofErr w:type="gramEnd"/>
      <w:r w:rsidRPr="006F2D8E">
        <w:t xml:space="preserve"> convention of the International Society for Traumatic Stress Studies, Toronto, Canada. </w:t>
      </w:r>
    </w:p>
    <w:p w14:paraId="6EC3C841" w14:textId="05B8FC4E" w:rsidR="006F2D8E" w:rsidRPr="006F2D8E" w:rsidRDefault="006F2D8E" w:rsidP="006F2D8E">
      <w:pPr>
        <w:rPr>
          <w:i/>
          <w:iCs/>
        </w:rPr>
      </w:pPr>
      <w:proofErr w:type="spellStart"/>
      <w:r w:rsidRPr="006F2D8E">
        <w:rPr>
          <w:lang w:val="pt-BR"/>
        </w:rPr>
        <w:t>Cronch</w:t>
      </w:r>
      <w:proofErr w:type="spellEnd"/>
      <w:r w:rsidRPr="006F2D8E">
        <w:rPr>
          <w:lang w:val="pt-BR"/>
        </w:rPr>
        <w:t xml:space="preserve">, L. E., </w:t>
      </w:r>
      <w:proofErr w:type="spellStart"/>
      <w:r w:rsidRPr="006F2D8E">
        <w:rPr>
          <w:bCs/>
          <w:lang w:val="pt-BR"/>
        </w:rPr>
        <w:t>Tiano</w:t>
      </w:r>
      <w:proofErr w:type="spellEnd"/>
      <w:r w:rsidRPr="006F2D8E">
        <w:rPr>
          <w:bCs/>
          <w:lang w:val="pt-BR"/>
        </w:rPr>
        <w:t>, J. D.,</w:t>
      </w:r>
      <w:r w:rsidRPr="006F2D8E">
        <w:rPr>
          <w:b/>
          <w:lang w:val="pt-BR"/>
        </w:rPr>
        <w:t xml:space="preserve"> </w:t>
      </w:r>
      <w:proofErr w:type="spellStart"/>
      <w:r w:rsidRPr="006F2D8E">
        <w:rPr>
          <w:b/>
          <w:bCs/>
          <w:lang w:val="pt-BR"/>
        </w:rPr>
        <w:t>Masse</w:t>
      </w:r>
      <w:proofErr w:type="spellEnd"/>
      <w:r w:rsidRPr="006F2D8E">
        <w:rPr>
          <w:b/>
          <w:bCs/>
          <w:lang w:val="pt-BR"/>
        </w:rPr>
        <w:t>, J</w:t>
      </w:r>
      <w:r w:rsidRPr="006F2D8E">
        <w:rPr>
          <w:lang w:val="pt-BR"/>
        </w:rPr>
        <w:t xml:space="preserve">., &amp; </w:t>
      </w:r>
      <w:proofErr w:type="spellStart"/>
      <w:r w:rsidRPr="006F2D8E">
        <w:rPr>
          <w:lang w:val="pt-BR"/>
        </w:rPr>
        <w:t>McNeil</w:t>
      </w:r>
      <w:proofErr w:type="spellEnd"/>
      <w:r w:rsidRPr="006F2D8E">
        <w:rPr>
          <w:lang w:val="pt-BR"/>
        </w:rPr>
        <w:t xml:space="preserve">, C. B. (2005). </w:t>
      </w:r>
      <w:r w:rsidRPr="006F2D8E">
        <w:rPr>
          <w:iCs/>
        </w:rPr>
        <w:t>Adapting child-</w:t>
      </w:r>
      <w:proofErr w:type="gramStart"/>
      <w:r w:rsidRPr="006F2D8E">
        <w:rPr>
          <w:iCs/>
        </w:rPr>
        <w:t>directed  interaction</w:t>
      </w:r>
      <w:proofErr w:type="gramEnd"/>
      <w:r w:rsidRPr="006F2D8E">
        <w:rPr>
          <w:iCs/>
        </w:rPr>
        <w:t xml:space="preserve"> to </w:t>
      </w:r>
      <w:r w:rsidRPr="006F2D8E">
        <w:rPr>
          <w:iCs/>
        </w:rPr>
        <w:tab/>
        <w:t xml:space="preserve">classroom consultation. </w:t>
      </w:r>
      <w:r w:rsidRPr="006F2D8E">
        <w:t xml:space="preserve">Presented as part of a symposium entitled </w:t>
      </w:r>
      <w:r w:rsidRPr="006F2D8E">
        <w:rPr>
          <w:iCs/>
        </w:rPr>
        <w:t xml:space="preserve">Using </w:t>
      </w:r>
      <w:proofErr w:type="gramStart"/>
      <w:r w:rsidRPr="006F2D8E">
        <w:rPr>
          <w:iCs/>
        </w:rPr>
        <w:t>empirically-supported</w:t>
      </w:r>
      <w:proofErr w:type="gramEnd"/>
      <w:r w:rsidRPr="006F2D8E">
        <w:rPr>
          <w:iCs/>
        </w:rPr>
        <w:t xml:space="preserve"> </w:t>
      </w:r>
      <w:r w:rsidRPr="006F2D8E">
        <w:rPr>
          <w:iCs/>
        </w:rPr>
        <w:tab/>
        <w:t>behavioral interventions in Head Start</w:t>
      </w:r>
      <w:r w:rsidRPr="006F2D8E">
        <w:t xml:space="preserve"> (Flood, Chair) at the 39</w:t>
      </w:r>
      <w:r w:rsidRPr="006F2D8E">
        <w:rPr>
          <w:vertAlign w:val="superscript"/>
        </w:rPr>
        <w:t>th</w:t>
      </w:r>
      <w:r w:rsidR="00D23951">
        <w:t xml:space="preserve"> annual meeting of the </w:t>
      </w:r>
      <w:r w:rsidRPr="006F2D8E">
        <w:t xml:space="preserve">Association for </w:t>
      </w:r>
      <w:r>
        <w:tab/>
      </w:r>
      <w:r w:rsidRPr="006F2D8E">
        <w:t>Behavioral and Cognitive Therapies, Washington, DC.</w:t>
      </w:r>
    </w:p>
    <w:p w14:paraId="67E6540E" w14:textId="1AEC76C7" w:rsidR="006F2D8E" w:rsidRPr="006F2D8E" w:rsidRDefault="006F2D8E" w:rsidP="006F2D8E">
      <w:pPr>
        <w:rPr>
          <w:b/>
        </w:rPr>
      </w:pPr>
      <w:proofErr w:type="spellStart"/>
      <w:r w:rsidRPr="006F2D8E">
        <w:rPr>
          <w:lang w:val="sv-SE"/>
        </w:rPr>
        <w:t>Goffreda</w:t>
      </w:r>
      <w:proofErr w:type="spellEnd"/>
      <w:r w:rsidRPr="006F2D8E">
        <w:rPr>
          <w:lang w:val="sv-SE"/>
        </w:rPr>
        <w:t xml:space="preserve">, C., </w:t>
      </w:r>
      <w:r w:rsidRPr="006F2D8E">
        <w:rPr>
          <w:b/>
          <w:lang w:val="sv-SE"/>
        </w:rPr>
        <w:t>Masse, J</w:t>
      </w:r>
      <w:r w:rsidRPr="006F2D8E">
        <w:rPr>
          <w:lang w:val="sv-SE"/>
        </w:rPr>
        <w:t xml:space="preserve">., &amp; </w:t>
      </w:r>
      <w:proofErr w:type="spellStart"/>
      <w:r w:rsidRPr="006F2D8E">
        <w:rPr>
          <w:lang w:val="sv-SE"/>
        </w:rPr>
        <w:t>McNeil</w:t>
      </w:r>
      <w:proofErr w:type="spellEnd"/>
      <w:r w:rsidRPr="006F2D8E">
        <w:rPr>
          <w:lang w:val="sv-SE"/>
        </w:rPr>
        <w:t xml:space="preserve">, C. (2005). </w:t>
      </w:r>
      <w:proofErr w:type="gramStart"/>
      <w:r w:rsidRPr="006F2D8E">
        <w:t>Incidence and Etio</w:t>
      </w:r>
      <w:r w:rsidR="00D23951">
        <w:t>logy of Child Abuse in</w:t>
      </w:r>
      <w:r w:rsidR="00D23951">
        <w:tab/>
        <w:t xml:space="preserve">Native </w:t>
      </w:r>
      <w:r w:rsidRPr="006F2D8E">
        <w:t xml:space="preserve">American </w:t>
      </w:r>
      <w:r>
        <w:tab/>
      </w:r>
      <w:r w:rsidRPr="006F2D8E">
        <w:t>Families.</w:t>
      </w:r>
      <w:proofErr w:type="gramEnd"/>
      <w:r w:rsidRPr="006F2D8E">
        <w:t xml:space="preserve"> </w:t>
      </w:r>
      <w:r w:rsidRPr="006F2D8E">
        <w:rPr>
          <w:bCs/>
        </w:rPr>
        <w:t>Poster presented at the 14</w:t>
      </w:r>
      <w:r w:rsidRPr="006F2D8E">
        <w:rPr>
          <w:bCs/>
          <w:vertAlign w:val="superscript"/>
        </w:rPr>
        <w:t>th</w:t>
      </w:r>
      <w:r w:rsidRPr="006F2D8E">
        <w:rPr>
          <w:bCs/>
        </w:rPr>
        <w:t xml:space="preserve"> annual Tr</w:t>
      </w:r>
      <w:r w:rsidR="008C23C6">
        <w:rPr>
          <w:bCs/>
        </w:rPr>
        <w:t xml:space="preserve">i-State Psychology Conference, </w:t>
      </w:r>
      <w:r w:rsidRPr="006F2D8E">
        <w:rPr>
          <w:bCs/>
        </w:rPr>
        <w:t>Morgantown, WV.</w:t>
      </w:r>
    </w:p>
    <w:p w14:paraId="77AA829F" w14:textId="06BAB930" w:rsidR="006F2D8E" w:rsidRPr="006F2D8E" w:rsidRDefault="006F2D8E" w:rsidP="006F2D8E">
      <w:r w:rsidRPr="006F2D8E">
        <w:rPr>
          <w:lang w:val="pt-BR"/>
        </w:rPr>
        <w:t xml:space="preserve">Stevens, S., </w:t>
      </w:r>
      <w:proofErr w:type="spellStart"/>
      <w:r w:rsidRPr="006F2D8E">
        <w:rPr>
          <w:b/>
          <w:lang w:val="pt-BR"/>
        </w:rPr>
        <w:t>Masse</w:t>
      </w:r>
      <w:proofErr w:type="spellEnd"/>
      <w:r w:rsidRPr="006F2D8E">
        <w:rPr>
          <w:b/>
          <w:lang w:val="pt-BR"/>
        </w:rPr>
        <w:t xml:space="preserve">, J., </w:t>
      </w:r>
      <w:proofErr w:type="spellStart"/>
      <w:r w:rsidRPr="006F2D8E">
        <w:rPr>
          <w:lang w:val="pt-BR"/>
        </w:rPr>
        <w:t>Burrell</w:t>
      </w:r>
      <w:proofErr w:type="spellEnd"/>
      <w:r w:rsidRPr="006F2D8E">
        <w:rPr>
          <w:lang w:val="pt-BR"/>
        </w:rPr>
        <w:t xml:space="preserve">, L., </w:t>
      </w:r>
      <w:proofErr w:type="spellStart"/>
      <w:r w:rsidRPr="006F2D8E">
        <w:rPr>
          <w:lang w:val="pt-BR"/>
        </w:rPr>
        <w:t>Goffreda</w:t>
      </w:r>
      <w:proofErr w:type="spellEnd"/>
      <w:r w:rsidRPr="006F2D8E">
        <w:rPr>
          <w:lang w:val="pt-BR"/>
        </w:rPr>
        <w:t xml:space="preserve">, C., </w:t>
      </w:r>
      <w:proofErr w:type="spellStart"/>
      <w:r w:rsidRPr="006F2D8E">
        <w:rPr>
          <w:lang w:val="pt-BR"/>
        </w:rPr>
        <w:t>Conley</w:t>
      </w:r>
      <w:proofErr w:type="spellEnd"/>
      <w:r w:rsidRPr="006F2D8E">
        <w:rPr>
          <w:lang w:val="pt-BR"/>
        </w:rPr>
        <w:t xml:space="preserve">, M., &amp; </w:t>
      </w:r>
      <w:proofErr w:type="spellStart"/>
      <w:r w:rsidRPr="006F2D8E">
        <w:rPr>
          <w:lang w:val="pt-BR"/>
        </w:rPr>
        <w:t>McNeil</w:t>
      </w:r>
      <w:proofErr w:type="spellEnd"/>
      <w:r w:rsidRPr="006F2D8E">
        <w:rPr>
          <w:lang w:val="pt-BR"/>
        </w:rPr>
        <w:t xml:space="preserve">, C. (2005). </w:t>
      </w:r>
      <w:r w:rsidRPr="006F2D8E">
        <w:t xml:space="preserve">Parent-Child </w:t>
      </w:r>
      <w:r w:rsidRPr="006F2D8E">
        <w:tab/>
        <w:t xml:space="preserve">interaction </w:t>
      </w:r>
      <w:r>
        <w:tab/>
      </w:r>
      <w:r w:rsidRPr="006F2D8E">
        <w:t>therapy and high functioning autism: Case study data s</w:t>
      </w:r>
      <w:r w:rsidR="00D23951">
        <w:t xml:space="preserve">upporting the use of </w:t>
      </w:r>
      <w:r w:rsidRPr="006F2D8E">
        <w:t xml:space="preserve">behavioral play therapy, </w:t>
      </w:r>
      <w:r>
        <w:tab/>
      </w:r>
      <w:r w:rsidRPr="006F2D8E">
        <w:t>ignoring and time-out. Poster presented at the 39</w:t>
      </w:r>
      <w:r w:rsidRPr="006F2D8E">
        <w:rPr>
          <w:vertAlign w:val="superscript"/>
        </w:rPr>
        <w:t>th</w:t>
      </w:r>
      <w:r w:rsidR="00D23951">
        <w:t xml:space="preserve"> annual meeting of the </w:t>
      </w:r>
      <w:r w:rsidRPr="006F2D8E">
        <w:t xml:space="preserve">Association for Behavioral </w:t>
      </w:r>
      <w:r>
        <w:tab/>
      </w:r>
      <w:r w:rsidRPr="006F2D8E">
        <w:t>and Cognitive Therapy, Washington, D.C.</w:t>
      </w:r>
    </w:p>
    <w:p w14:paraId="63621468" w14:textId="77777777" w:rsidR="006F2D8E" w:rsidRPr="006F2D8E" w:rsidRDefault="006F2D8E" w:rsidP="006F2D8E">
      <w:proofErr w:type="spellStart"/>
      <w:r w:rsidRPr="006F2D8E">
        <w:rPr>
          <w:b/>
          <w:lang w:val="pt-BR"/>
        </w:rPr>
        <w:t>Masse</w:t>
      </w:r>
      <w:proofErr w:type="spellEnd"/>
      <w:r w:rsidRPr="006F2D8E">
        <w:rPr>
          <w:lang w:val="pt-BR"/>
        </w:rPr>
        <w:t xml:space="preserve">, </w:t>
      </w:r>
      <w:r w:rsidRPr="006F2D8E">
        <w:rPr>
          <w:b/>
          <w:bCs/>
          <w:lang w:val="pt-BR"/>
        </w:rPr>
        <w:t>J.,</w:t>
      </w:r>
      <w:r w:rsidRPr="006F2D8E">
        <w:rPr>
          <w:lang w:val="pt-BR"/>
        </w:rPr>
        <w:t xml:space="preserve"> </w:t>
      </w:r>
      <w:proofErr w:type="spellStart"/>
      <w:r w:rsidRPr="006F2D8E">
        <w:rPr>
          <w:lang w:val="pt-BR"/>
        </w:rPr>
        <w:t>Goffreda</w:t>
      </w:r>
      <w:proofErr w:type="spellEnd"/>
      <w:r w:rsidRPr="006F2D8E">
        <w:rPr>
          <w:lang w:val="pt-BR"/>
        </w:rPr>
        <w:t xml:space="preserve">, C., </w:t>
      </w:r>
      <w:proofErr w:type="spellStart"/>
      <w:r w:rsidRPr="006F2D8E">
        <w:rPr>
          <w:lang w:val="pt-BR"/>
        </w:rPr>
        <w:t>BigFoot</w:t>
      </w:r>
      <w:proofErr w:type="spellEnd"/>
      <w:r w:rsidRPr="006F2D8E">
        <w:rPr>
          <w:lang w:val="pt-BR"/>
        </w:rPr>
        <w:t xml:space="preserve">, D.S., </w:t>
      </w:r>
      <w:proofErr w:type="spellStart"/>
      <w:r w:rsidRPr="006F2D8E">
        <w:rPr>
          <w:lang w:val="pt-BR"/>
        </w:rPr>
        <w:t>McNeil</w:t>
      </w:r>
      <w:proofErr w:type="spellEnd"/>
      <w:r w:rsidRPr="006F2D8E">
        <w:rPr>
          <w:lang w:val="pt-BR"/>
        </w:rPr>
        <w:t xml:space="preserve">, D., &amp; </w:t>
      </w:r>
      <w:proofErr w:type="spellStart"/>
      <w:r w:rsidRPr="006F2D8E">
        <w:rPr>
          <w:lang w:val="pt-BR"/>
        </w:rPr>
        <w:t>McNeil</w:t>
      </w:r>
      <w:proofErr w:type="spellEnd"/>
      <w:r w:rsidRPr="006F2D8E">
        <w:rPr>
          <w:lang w:val="pt-BR"/>
        </w:rPr>
        <w:t xml:space="preserve">, C. (2004, </w:t>
      </w:r>
      <w:proofErr w:type="spellStart"/>
      <w:r w:rsidRPr="006F2D8E">
        <w:rPr>
          <w:lang w:val="pt-BR"/>
        </w:rPr>
        <w:t>November</w:t>
      </w:r>
      <w:proofErr w:type="spellEnd"/>
      <w:r w:rsidRPr="006F2D8E">
        <w:rPr>
          <w:lang w:val="pt-BR"/>
        </w:rPr>
        <w:t xml:space="preserve">). </w:t>
      </w:r>
      <w:r w:rsidRPr="006F2D8E">
        <w:t xml:space="preserve">Cultural </w:t>
      </w:r>
    </w:p>
    <w:p w14:paraId="7AA69569" w14:textId="5906EA77" w:rsidR="006F2D8E" w:rsidRPr="00EE1104" w:rsidRDefault="006F2D8E" w:rsidP="00EE1104">
      <w:pPr>
        <w:rPr>
          <w:b/>
        </w:rPr>
      </w:pPr>
      <w:r>
        <w:tab/>
      </w:r>
      <w:proofErr w:type="gramStart"/>
      <w:r w:rsidRPr="006F2D8E">
        <w:t>issues</w:t>
      </w:r>
      <w:proofErr w:type="gramEnd"/>
      <w:r w:rsidRPr="006F2D8E">
        <w:t xml:space="preserve"> in providing parent training to Native American families. Poster presented at the 38</w:t>
      </w:r>
      <w:r w:rsidRPr="006F2D8E">
        <w:rPr>
          <w:vertAlign w:val="superscript"/>
        </w:rPr>
        <w:t>th</w:t>
      </w:r>
      <w:r w:rsidRPr="006F2D8E">
        <w:t xml:space="preserve"> annual meeting </w:t>
      </w:r>
      <w:r>
        <w:tab/>
      </w:r>
      <w:r w:rsidRPr="006F2D8E">
        <w:t xml:space="preserve">of the Association for the Advancement of Behavior Therapy, New Orleans, </w:t>
      </w:r>
      <w:proofErr w:type="gramStart"/>
      <w:r w:rsidRPr="006F2D8E">
        <w:t>LA</w:t>
      </w:r>
      <w:proofErr w:type="gramEnd"/>
      <w:r w:rsidRPr="006F2D8E">
        <w:t xml:space="preserve">. </w:t>
      </w:r>
    </w:p>
    <w:p w14:paraId="4D54062F" w14:textId="77777777" w:rsidR="008C23C6" w:rsidRDefault="008C23C6" w:rsidP="008C23C6">
      <w:pPr>
        <w:rPr>
          <w:b/>
          <w:u w:val="single"/>
        </w:rPr>
      </w:pPr>
    </w:p>
    <w:p w14:paraId="789A2A41" w14:textId="6F72A002" w:rsidR="008C23C6" w:rsidRPr="008C23C6" w:rsidRDefault="008C23C6" w:rsidP="008C23C6">
      <w:pPr>
        <w:rPr>
          <w:b/>
          <w:u w:val="single"/>
        </w:rPr>
      </w:pPr>
      <w:r w:rsidRPr="008C23C6">
        <w:rPr>
          <w:b/>
          <w:u w:val="single"/>
        </w:rPr>
        <w:t xml:space="preserve">Lectures and </w:t>
      </w:r>
      <w:r w:rsidR="00092EF0">
        <w:rPr>
          <w:b/>
          <w:u w:val="single"/>
        </w:rPr>
        <w:t xml:space="preserve">Conference </w:t>
      </w:r>
      <w:r w:rsidRPr="008C23C6">
        <w:rPr>
          <w:b/>
          <w:u w:val="single"/>
        </w:rPr>
        <w:t>Presentations</w:t>
      </w:r>
      <w:r w:rsidR="00A27842">
        <w:rPr>
          <w:b/>
          <w:u w:val="single"/>
        </w:rPr>
        <w:t>, Invited</w:t>
      </w:r>
      <w:r w:rsidRPr="008C23C6">
        <w:rPr>
          <w:b/>
          <w:u w:val="single"/>
        </w:rPr>
        <w:t>:</w:t>
      </w:r>
    </w:p>
    <w:p w14:paraId="0AEB855F" w14:textId="6013275A" w:rsidR="00A27842" w:rsidRPr="008C39D7" w:rsidRDefault="00A27842" w:rsidP="00A27842">
      <w:proofErr w:type="gramStart"/>
      <w:r>
        <w:rPr>
          <w:b/>
        </w:rPr>
        <w:t>Masse, J.</w:t>
      </w:r>
      <w:proofErr w:type="gramEnd"/>
      <w:r>
        <w:rPr>
          <w:b/>
        </w:rPr>
        <w:t xml:space="preserve">  </w:t>
      </w:r>
      <w:r>
        <w:t xml:space="preserve">(Invited Speaker, </w:t>
      </w:r>
      <w:proofErr w:type="gramStart"/>
      <w:r>
        <w:t>April,</w:t>
      </w:r>
      <w:proofErr w:type="gramEnd"/>
      <w:r>
        <w:t xml:space="preserve"> 2018). </w:t>
      </w:r>
      <w:r>
        <w:rPr>
          <w:i/>
        </w:rPr>
        <w:t>Parent-Child Interaction Therapy (PCIT): An Overview.</w:t>
      </w:r>
      <w:r w:rsidRPr="008C39D7">
        <w:rPr>
          <w:i/>
        </w:rPr>
        <w:t xml:space="preserve"> </w:t>
      </w:r>
      <w:r>
        <w:t xml:space="preserve">Sponsored by </w:t>
      </w:r>
      <w:r>
        <w:tab/>
        <w:t xml:space="preserve">the Massachusetts Psychological Association. </w:t>
      </w:r>
    </w:p>
    <w:p w14:paraId="65776678" w14:textId="5B98DB99" w:rsidR="008B6D89" w:rsidRPr="00196F42" w:rsidRDefault="00A27842" w:rsidP="008B6D89">
      <w:proofErr w:type="spellStart"/>
      <w:r w:rsidRPr="00A27842">
        <w:t>Gurwitch</w:t>
      </w:r>
      <w:proofErr w:type="spellEnd"/>
      <w:r w:rsidRPr="00A27842">
        <w:t>, R.</w:t>
      </w:r>
      <w:r>
        <w:rPr>
          <w:b/>
        </w:rPr>
        <w:t xml:space="preserve"> &amp; Masse, J.  </w:t>
      </w:r>
      <w:r w:rsidR="008B6D89">
        <w:t xml:space="preserve">(Invited </w:t>
      </w:r>
      <w:r>
        <w:t xml:space="preserve">Keynote </w:t>
      </w:r>
      <w:r w:rsidR="008B6D89">
        <w:t>Speaker</w:t>
      </w:r>
      <w:r>
        <w:t>s, March, 2018</w:t>
      </w:r>
      <w:r w:rsidR="008B6D89">
        <w:t xml:space="preserve">). </w:t>
      </w:r>
      <w:r w:rsidRPr="00A27842">
        <w:t>C</w:t>
      </w:r>
      <w:r w:rsidRPr="00A27842">
        <w:rPr>
          <w:bCs/>
        </w:rPr>
        <w:t xml:space="preserve">hild-Adult Relationship Enhancement </w:t>
      </w:r>
      <w:r>
        <w:rPr>
          <w:bCs/>
        </w:rPr>
        <w:tab/>
      </w:r>
      <w:r w:rsidRPr="00A27842">
        <w:rPr>
          <w:bCs/>
        </w:rPr>
        <w:t>(CARE):</w:t>
      </w:r>
      <w:bookmarkStart w:id="0" w:name="_GoBack"/>
      <w:bookmarkEnd w:id="0"/>
      <w:r w:rsidRPr="00A27842">
        <w:rPr>
          <w:bCs/>
        </w:rPr>
        <w:t xml:space="preserve"> Building Stronger Communities Through Stronger Relationships</w:t>
      </w:r>
      <w:r w:rsidRPr="00A27842">
        <w:rPr>
          <w:bCs/>
          <w:i/>
        </w:rPr>
        <w:t>. </w:t>
      </w:r>
      <w:r>
        <w:t>Presented at the 8</w:t>
      </w:r>
      <w:r w:rsidR="008B6D89">
        <w:t>th</w:t>
      </w:r>
      <w:r w:rsidR="008B6D89" w:rsidRPr="00806701">
        <w:t xml:space="preserve"> Annual </w:t>
      </w:r>
      <w:r>
        <w:tab/>
      </w:r>
      <w:r w:rsidR="008B6D89" w:rsidRPr="00806701">
        <w:t>Parent-Child Interaction Therapy (PCIT) Confere</w:t>
      </w:r>
      <w:r w:rsidR="008B6D89">
        <w:t>nce, Seattle, WA.</w:t>
      </w:r>
    </w:p>
    <w:p w14:paraId="22B9D3A7" w14:textId="56712866" w:rsidR="008B6D89" w:rsidRPr="00196F42" w:rsidRDefault="008B6D89" w:rsidP="008B6D89">
      <w:proofErr w:type="gramStart"/>
      <w:r>
        <w:rPr>
          <w:b/>
        </w:rPr>
        <w:t>Masse, J.</w:t>
      </w:r>
      <w:proofErr w:type="gramEnd"/>
      <w:r>
        <w:rPr>
          <w:b/>
        </w:rPr>
        <w:t xml:space="preserve">  </w:t>
      </w:r>
      <w:r>
        <w:t xml:space="preserve">(Invited Speaker, March, 2018). </w:t>
      </w:r>
      <w:proofErr w:type="gramStart"/>
      <w:r w:rsidRPr="008C39D7">
        <w:rPr>
          <w:i/>
        </w:rPr>
        <w:t>Parent-Child I</w:t>
      </w:r>
      <w:r>
        <w:rPr>
          <w:i/>
        </w:rPr>
        <w:t xml:space="preserve">nteraction Therapy with Autism </w:t>
      </w:r>
      <w:r w:rsidRPr="008C39D7">
        <w:rPr>
          <w:i/>
        </w:rPr>
        <w:t>Spectrum Disorders</w:t>
      </w:r>
      <w:r>
        <w:rPr>
          <w:i/>
        </w:rPr>
        <w:t xml:space="preserve"> </w:t>
      </w:r>
      <w:r>
        <w:rPr>
          <w:i/>
        </w:rPr>
        <w:tab/>
        <w:t>Workshop</w:t>
      </w:r>
      <w:r w:rsidRPr="008C39D7">
        <w:rPr>
          <w:i/>
        </w:rPr>
        <w:t>.</w:t>
      </w:r>
      <w:proofErr w:type="gramEnd"/>
      <w:r w:rsidRPr="008C39D7">
        <w:rPr>
          <w:i/>
        </w:rPr>
        <w:t xml:space="preserve"> </w:t>
      </w:r>
      <w:r>
        <w:t>Presented at the 8th</w:t>
      </w:r>
      <w:r w:rsidRPr="00806701">
        <w:t xml:space="preserve"> Annual Parent-Child Interaction Therapy (PCIT) Confere</w:t>
      </w:r>
      <w:r>
        <w:t>nce, Seattle, WA.</w:t>
      </w:r>
    </w:p>
    <w:p w14:paraId="201F8146" w14:textId="5ABDA13A" w:rsidR="00BD2AB8" w:rsidRPr="00BD2AB8" w:rsidRDefault="00BD2AB8" w:rsidP="00196F42">
      <w:proofErr w:type="gramStart"/>
      <w:r>
        <w:rPr>
          <w:b/>
        </w:rPr>
        <w:t xml:space="preserve">Masse, J. </w:t>
      </w:r>
      <w:r>
        <w:t>(Invited Speaker, December 2015; April 2017).</w:t>
      </w:r>
      <w:proofErr w:type="gramEnd"/>
      <w:r>
        <w:t xml:space="preserve"> PCIT and Autism. Presented on t</w:t>
      </w:r>
      <w:r w:rsidR="00CA3790">
        <w:t xml:space="preserve">he Oregon state-wide </w:t>
      </w:r>
      <w:r w:rsidR="00CA3790">
        <w:tab/>
        <w:t xml:space="preserve">PCIT training </w:t>
      </w:r>
      <w:r>
        <w:t xml:space="preserve">call series </w:t>
      </w:r>
    </w:p>
    <w:p w14:paraId="6C971322" w14:textId="6B53EF41" w:rsidR="00196F42" w:rsidRPr="00196F42" w:rsidRDefault="00196F42" w:rsidP="00196F42">
      <w:proofErr w:type="gramStart"/>
      <w:r w:rsidRPr="008C23C6">
        <w:rPr>
          <w:b/>
        </w:rPr>
        <w:t>Masse, J.</w:t>
      </w:r>
      <w:r w:rsidRPr="008C23C6">
        <w:t xml:space="preserve"> (</w:t>
      </w:r>
      <w:r>
        <w:t xml:space="preserve">Invited </w:t>
      </w:r>
      <w:r w:rsidR="00AB4B6F">
        <w:t>Speaker</w:t>
      </w:r>
      <w:r w:rsidRPr="008C23C6">
        <w:t>,</w:t>
      </w:r>
      <w:r>
        <w:t xml:space="preserve"> </w:t>
      </w:r>
      <w:r w:rsidR="00B3595D">
        <w:t>March</w:t>
      </w:r>
      <w:r>
        <w:t>, 2017</w:t>
      </w:r>
      <w:r w:rsidRPr="008C23C6">
        <w:t>).</w:t>
      </w:r>
      <w:proofErr w:type="gramEnd"/>
      <w:r w:rsidRPr="008C23C6">
        <w:t xml:space="preserve"> </w:t>
      </w:r>
      <w:r w:rsidRPr="008C23C6">
        <w:rPr>
          <w:i/>
        </w:rPr>
        <w:t xml:space="preserve">Having PRIDE in your Home: Implementing Home-Based PCIT </w:t>
      </w:r>
      <w:r>
        <w:rPr>
          <w:i/>
        </w:rPr>
        <w:tab/>
      </w:r>
      <w:r w:rsidRPr="008C23C6">
        <w:rPr>
          <w:i/>
        </w:rPr>
        <w:t>with Fidelity.</w:t>
      </w:r>
      <w:r w:rsidRPr="008C23C6">
        <w:t xml:space="preserve"> </w:t>
      </w:r>
      <w:r>
        <w:t xml:space="preserve">Presented at </w:t>
      </w:r>
      <w:r>
        <w:tab/>
        <w:t>the 7th</w:t>
      </w:r>
      <w:r w:rsidRPr="00806701">
        <w:t xml:space="preserve"> Annual Parent-Child Interaction Therapy (PCIT) Confere</w:t>
      </w:r>
      <w:r>
        <w:t xml:space="preserve">nce, Seattle, </w:t>
      </w:r>
      <w:r>
        <w:tab/>
        <w:t>WA.</w:t>
      </w:r>
    </w:p>
    <w:p w14:paraId="3D6C4327" w14:textId="3CCC7926" w:rsidR="008C39D7" w:rsidRPr="00196F42" w:rsidRDefault="005876DC" w:rsidP="004006ED">
      <w:proofErr w:type="gramStart"/>
      <w:r>
        <w:rPr>
          <w:b/>
        </w:rPr>
        <w:t>Masse, J.</w:t>
      </w:r>
      <w:proofErr w:type="gramEnd"/>
      <w:r>
        <w:rPr>
          <w:b/>
        </w:rPr>
        <w:t xml:space="preserve"> </w:t>
      </w:r>
      <w:r w:rsidR="00196F42">
        <w:rPr>
          <w:b/>
        </w:rPr>
        <w:t xml:space="preserve"> </w:t>
      </w:r>
      <w:r w:rsidR="00AB4B6F">
        <w:t>(Invited Speaker</w:t>
      </w:r>
      <w:r w:rsidR="00196F42">
        <w:t xml:space="preserve">, March, 2017). </w:t>
      </w:r>
      <w:proofErr w:type="gramStart"/>
      <w:r w:rsidR="00196F42" w:rsidRPr="008C39D7">
        <w:rPr>
          <w:i/>
        </w:rPr>
        <w:t>Parent-Child I</w:t>
      </w:r>
      <w:r w:rsidR="00AB4B6F">
        <w:rPr>
          <w:i/>
        </w:rPr>
        <w:t xml:space="preserve">nteraction Therapy with Autism </w:t>
      </w:r>
      <w:r w:rsidR="00196F42" w:rsidRPr="008C39D7">
        <w:rPr>
          <w:i/>
        </w:rPr>
        <w:t>Spectrum Disorders</w:t>
      </w:r>
      <w:r w:rsidR="00AB4B6F">
        <w:rPr>
          <w:i/>
        </w:rPr>
        <w:t xml:space="preserve"> </w:t>
      </w:r>
      <w:r w:rsidR="00AB4B6F">
        <w:rPr>
          <w:i/>
        </w:rPr>
        <w:tab/>
        <w:t>Workshop</w:t>
      </w:r>
      <w:r w:rsidR="00196F42" w:rsidRPr="008C39D7">
        <w:rPr>
          <w:i/>
        </w:rPr>
        <w:t>.</w:t>
      </w:r>
      <w:proofErr w:type="gramEnd"/>
      <w:r w:rsidR="00196F42" w:rsidRPr="008C39D7">
        <w:rPr>
          <w:i/>
        </w:rPr>
        <w:t xml:space="preserve"> </w:t>
      </w:r>
      <w:r w:rsidR="00196F42">
        <w:t>Presented at the 7th</w:t>
      </w:r>
      <w:r w:rsidR="00196F42" w:rsidRPr="00806701">
        <w:t xml:space="preserve"> Annual Parent-Child Interaction Therapy (PCIT) Confere</w:t>
      </w:r>
      <w:r w:rsidR="00AB4B6F">
        <w:t xml:space="preserve">nce, </w:t>
      </w:r>
      <w:r w:rsidR="00196F42">
        <w:t>Seattle, WA.</w:t>
      </w:r>
    </w:p>
    <w:p w14:paraId="2B0FFBCF" w14:textId="128F5D24" w:rsidR="00806701" w:rsidRPr="008C39D7" w:rsidRDefault="008C39D7" w:rsidP="004006ED">
      <w:proofErr w:type="gramStart"/>
      <w:r>
        <w:rPr>
          <w:b/>
        </w:rPr>
        <w:lastRenderedPageBreak/>
        <w:t>Masse, J.</w:t>
      </w:r>
      <w:proofErr w:type="gramEnd"/>
      <w:r>
        <w:rPr>
          <w:b/>
        </w:rPr>
        <w:t xml:space="preserve">  </w:t>
      </w:r>
      <w:r>
        <w:t xml:space="preserve">(Invited </w:t>
      </w:r>
      <w:r w:rsidR="00AB4B6F">
        <w:t>Speaker</w:t>
      </w:r>
      <w:r>
        <w:t xml:space="preserve">, </w:t>
      </w:r>
      <w:proofErr w:type="gramStart"/>
      <w:r>
        <w:t>February,</w:t>
      </w:r>
      <w:proofErr w:type="gramEnd"/>
      <w:r>
        <w:t xml:space="preserve"> 2017). </w:t>
      </w:r>
      <w:proofErr w:type="gramStart"/>
      <w:r w:rsidRPr="008C39D7">
        <w:rPr>
          <w:i/>
        </w:rPr>
        <w:t xml:space="preserve">Evidence-Based Approaches for Managing Externalizing Behaviors </w:t>
      </w:r>
      <w:r w:rsidRPr="008C39D7">
        <w:rPr>
          <w:i/>
        </w:rPr>
        <w:tab/>
        <w:t>in Early Childhood</w:t>
      </w:r>
      <w:r w:rsidR="00AB4B6F">
        <w:rPr>
          <w:i/>
        </w:rPr>
        <w:t xml:space="preserve"> Workshop</w:t>
      </w:r>
      <w:r w:rsidRPr="008C39D7">
        <w:rPr>
          <w:i/>
        </w:rPr>
        <w:t>.</w:t>
      </w:r>
      <w:proofErr w:type="gramEnd"/>
      <w:r w:rsidRPr="008C39D7">
        <w:rPr>
          <w:i/>
        </w:rPr>
        <w:t xml:space="preserve"> </w:t>
      </w:r>
      <w:r w:rsidR="005876DC">
        <w:t>Sponsored</w:t>
      </w:r>
      <w:r>
        <w:t xml:space="preserve"> by the Massachusetts Psychological </w:t>
      </w:r>
      <w:r w:rsidR="005876DC">
        <w:t>Association</w:t>
      </w:r>
      <w:r>
        <w:t xml:space="preserve">. </w:t>
      </w:r>
    </w:p>
    <w:p w14:paraId="63638A49" w14:textId="456ABB77" w:rsidR="004006ED" w:rsidRPr="00806701" w:rsidRDefault="00806701" w:rsidP="004006ED">
      <w:r w:rsidRPr="00806701">
        <w:rPr>
          <w:b/>
        </w:rPr>
        <w:t>Masse</w:t>
      </w:r>
      <w:proofErr w:type="gramStart"/>
      <w:r w:rsidRPr="00806701">
        <w:rPr>
          <w:b/>
        </w:rPr>
        <w:t>,  J</w:t>
      </w:r>
      <w:proofErr w:type="gramEnd"/>
      <w:r w:rsidRPr="00806701">
        <w:rPr>
          <w:b/>
        </w:rPr>
        <w:t>.</w:t>
      </w:r>
      <w:r>
        <w:t xml:space="preserve"> (Invited Keynote </w:t>
      </w:r>
      <w:r w:rsidR="005876DC">
        <w:t>Speaker</w:t>
      </w:r>
      <w:r>
        <w:t xml:space="preserve">, September 2016). </w:t>
      </w:r>
      <w:proofErr w:type="gramStart"/>
      <w:r w:rsidRPr="008C39D7">
        <w:rPr>
          <w:i/>
        </w:rPr>
        <w:t xml:space="preserve">Parent-Child Interaction Therapy with Autism </w:t>
      </w:r>
      <w:r w:rsidRPr="008C39D7">
        <w:rPr>
          <w:i/>
        </w:rPr>
        <w:tab/>
        <w:t>Spectrum Disorders.</w:t>
      </w:r>
      <w:proofErr w:type="gramEnd"/>
      <w:r w:rsidRPr="008C39D7">
        <w:rPr>
          <w:i/>
        </w:rPr>
        <w:t xml:space="preserve"> </w:t>
      </w:r>
      <w:r>
        <w:t xml:space="preserve">Presented at the </w:t>
      </w:r>
      <w:r w:rsidRPr="00806701">
        <w:t xml:space="preserve">16th Annual Conference on Parent-Child Interaction Therapy (PCIT) </w:t>
      </w:r>
      <w:r>
        <w:tab/>
      </w:r>
      <w:r w:rsidRPr="00806701">
        <w:t>for Traumatized Children</w:t>
      </w:r>
      <w:r>
        <w:t xml:space="preserve">, University </w:t>
      </w:r>
      <w:r w:rsidR="00AB4B6F">
        <w:t>of California, Los Angeles, CA.</w:t>
      </w:r>
    </w:p>
    <w:p w14:paraId="77D77A50" w14:textId="424EB37F" w:rsidR="004006ED" w:rsidRPr="00806701" w:rsidRDefault="00806701" w:rsidP="00534B3F">
      <w:proofErr w:type="gramStart"/>
      <w:r w:rsidRPr="008C23C6">
        <w:rPr>
          <w:b/>
        </w:rPr>
        <w:t xml:space="preserve">Masse, J. </w:t>
      </w:r>
      <w:r w:rsidRPr="008C23C6">
        <w:t>(</w:t>
      </w:r>
      <w:r>
        <w:t xml:space="preserve">Invited </w:t>
      </w:r>
      <w:r w:rsidR="00AB4B6F">
        <w:t>Speaker</w:t>
      </w:r>
      <w:r w:rsidRPr="008C23C6">
        <w:t xml:space="preserve">, </w:t>
      </w:r>
      <w:r>
        <w:t>May, 2016</w:t>
      </w:r>
      <w:r w:rsidRPr="008C23C6">
        <w:t>).</w:t>
      </w:r>
      <w:proofErr w:type="gramEnd"/>
      <w:r w:rsidRPr="008C23C6">
        <w:t xml:space="preserve"> </w:t>
      </w:r>
      <w:r w:rsidRPr="008C39D7">
        <w:rPr>
          <w:i/>
        </w:rPr>
        <w:t>Parent-Child I</w:t>
      </w:r>
      <w:r w:rsidR="00AB4B6F">
        <w:rPr>
          <w:i/>
        </w:rPr>
        <w:t xml:space="preserve">nteraction Therapy with Autism </w:t>
      </w:r>
      <w:r w:rsidRPr="008C39D7">
        <w:rPr>
          <w:i/>
        </w:rPr>
        <w:t>Spectrum Disorders</w:t>
      </w:r>
      <w:r w:rsidR="00AB4B6F">
        <w:rPr>
          <w:i/>
        </w:rPr>
        <w:t xml:space="preserve"> </w:t>
      </w:r>
      <w:r w:rsidR="00AB4B6F">
        <w:rPr>
          <w:i/>
        </w:rPr>
        <w:tab/>
      </w:r>
      <w:proofErr w:type="gramStart"/>
      <w:r w:rsidR="00AB4B6F">
        <w:rPr>
          <w:i/>
        </w:rPr>
        <w:t xml:space="preserve">Workshop </w:t>
      </w:r>
      <w:r w:rsidRPr="008C39D7">
        <w:rPr>
          <w:i/>
        </w:rPr>
        <w:t>.</w:t>
      </w:r>
      <w:proofErr w:type="gramEnd"/>
      <w:r w:rsidRPr="008C39D7">
        <w:rPr>
          <w:i/>
        </w:rPr>
        <w:t xml:space="preserve"> </w:t>
      </w:r>
      <w:r>
        <w:t>P</w:t>
      </w:r>
      <w:r w:rsidRPr="008C23C6">
        <w:t>resented a</w:t>
      </w:r>
      <w:r>
        <w:t>t the Parent-Child Interaction Therapy Regi</w:t>
      </w:r>
      <w:r w:rsidR="00AB4B6F">
        <w:t xml:space="preserve">onal Conference, University of </w:t>
      </w:r>
      <w:r w:rsidR="00AB4B6F">
        <w:tab/>
      </w:r>
      <w:r>
        <w:t>California</w:t>
      </w:r>
      <w:r w:rsidRPr="008C23C6">
        <w:t xml:space="preserve">, </w:t>
      </w:r>
      <w:r>
        <w:t>Irvine, CA</w:t>
      </w:r>
      <w:r w:rsidRPr="008C23C6">
        <w:t>.</w:t>
      </w:r>
    </w:p>
    <w:p w14:paraId="21184005" w14:textId="2DA04082" w:rsidR="00534B3F" w:rsidRPr="008C23C6" w:rsidRDefault="00534B3F" w:rsidP="00534B3F">
      <w:proofErr w:type="gramStart"/>
      <w:r w:rsidRPr="008C23C6">
        <w:rPr>
          <w:b/>
        </w:rPr>
        <w:t xml:space="preserve">Masse, J. </w:t>
      </w:r>
      <w:r w:rsidRPr="008C23C6">
        <w:t>(</w:t>
      </w:r>
      <w:r>
        <w:t xml:space="preserve">Invited </w:t>
      </w:r>
      <w:r w:rsidRPr="008C23C6">
        <w:t>Clinical Workshop, September, 2015).</w:t>
      </w:r>
      <w:proofErr w:type="gramEnd"/>
      <w:r w:rsidRPr="008C23C6">
        <w:t xml:space="preserve"> </w:t>
      </w:r>
      <w:proofErr w:type="gramStart"/>
      <w:r w:rsidRPr="008C39D7">
        <w:rPr>
          <w:i/>
        </w:rPr>
        <w:t xml:space="preserve">Parent-Child Interaction Therapy with Autism Spectrum </w:t>
      </w:r>
      <w:r w:rsidRPr="008C39D7">
        <w:rPr>
          <w:i/>
        </w:rPr>
        <w:tab/>
        <w:t>Disorde</w:t>
      </w:r>
      <w:r w:rsidR="004006ED" w:rsidRPr="008C39D7">
        <w:rPr>
          <w:i/>
        </w:rPr>
        <w:t>rs and Sensory Disorders.</w:t>
      </w:r>
      <w:proofErr w:type="gramEnd"/>
      <w:r w:rsidR="004006ED">
        <w:t xml:space="preserve"> P</w:t>
      </w:r>
      <w:r w:rsidRPr="008C23C6">
        <w:t>resented a</w:t>
      </w:r>
      <w:r>
        <w:t xml:space="preserve">t the Parent-Child Interaction </w:t>
      </w:r>
      <w:r w:rsidRPr="008C23C6">
        <w:t xml:space="preserve">Therapy International Biennial </w:t>
      </w:r>
      <w:r w:rsidR="004006ED">
        <w:tab/>
      </w:r>
      <w:r w:rsidRPr="008C23C6">
        <w:t>Convention, Pittsburgh, PA.</w:t>
      </w:r>
    </w:p>
    <w:p w14:paraId="6699BFFD" w14:textId="532781E7" w:rsidR="008C23C6" w:rsidRPr="008C23C6" w:rsidRDefault="008C23C6" w:rsidP="008C23C6">
      <w:proofErr w:type="gramStart"/>
      <w:r w:rsidRPr="008C23C6">
        <w:rPr>
          <w:b/>
        </w:rPr>
        <w:t>Masse, J.</w:t>
      </w:r>
      <w:r w:rsidRPr="008C23C6">
        <w:t xml:space="preserve"> (April, 2015).</w:t>
      </w:r>
      <w:proofErr w:type="gramEnd"/>
      <w:r w:rsidRPr="008C23C6">
        <w:t xml:space="preserve"> </w:t>
      </w:r>
      <w:r w:rsidRPr="008C23C6">
        <w:rPr>
          <w:i/>
        </w:rPr>
        <w:t>Having PRIDE in your Home: Implementing Home-Based PCIT with Fidelity.</w:t>
      </w:r>
      <w:r w:rsidRPr="008C23C6">
        <w:t xml:space="preserve"> Invited </w:t>
      </w:r>
      <w:r w:rsidRPr="008C23C6">
        <w:tab/>
        <w:t xml:space="preserve">presentation videotaped as part of </w:t>
      </w:r>
      <w:r w:rsidR="00C94CA5">
        <w:t xml:space="preserve">a </w:t>
      </w:r>
      <w:r w:rsidRPr="008C23C6">
        <w:t>continuing education series for Parent-Child Interaction Therapy</w:t>
      </w:r>
      <w:r>
        <w:t xml:space="preserve"> </w:t>
      </w:r>
      <w:r>
        <w:tab/>
        <w:t>International</w:t>
      </w:r>
      <w:r w:rsidRPr="008C23C6">
        <w:t xml:space="preserve">. Recorded </w:t>
      </w:r>
      <w:r w:rsidR="00EE1104">
        <w:t>at</w:t>
      </w:r>
      <w:r w:rsidRPr="008C23C6">
        <w:t xml:space="preserve"> Auburn</w:t>
      </w:r>
      <w:r w:rsidR="00EE1104">
        <w:t xml:space="preserve"> University</w:t>
      </w:r>
      <w:r w:rsidR="0022025B">
        <w:t xml:space="preserve">, AL. </w:t>
      </w:r>
      <w:r w:rsidR="0022025B" w:rsidRPr="0022025B">
        <w:t>https://opce.catalog.auburn.edu/courses/c150901cc</w:t>
      </w:r>
    </w:p>
    <w:p w14:paraId="40F672C0" w14:textId="77777777" w:rsidR="008C23C6" w:rsidRPr="008C23C6" w:rsidRDefault="008C23C6" w:rsidP="008C23C6">
      <w:pPr>
        <w:ind w:left="720" w:hanging="720"/>
      </w:pPr>
      <w:proofErr w:type="spellStart"/>
      <w:r w:rsidRPr="008C23C6">
        <w:t>Gallimore</w:t>
      </w:r>
      <w:proofErr w:type="spellEnd"/>
      <w:r w:rsidRPr="008C23C6">
        <w:t>, R. &amp;</w:t>
      </w:r>
      <w:r w:rsidRPr="008C23C6">
        <w:rPr>
          <w:b/>
        </w:rPr>
        <w:t xml:space="preserve"> Masse, J.</w:t>
      </w:r>
      <w:r w:rsidRPr="008C23C6">
        <w:t xml:space="preserve"> (December, 2014). </w:t>
      </w:r>
      <w:r w:rsidRPr="008C23C6">
        <w:rPr>
          <w:i/>
        </w:rPr>
        <w:t xml:space="preserve">An Examination of Therapeutic Coaching Strategies: Lessons Learned from John Wooden. </w:t>
      </w:r>
      <w:r w:rsidRPr="008C23C6">
        <w:t>Presented at the 3</w:t>
      </w:r>
      <w:r w:rsidRPr="008C23C6">
        <w:rPr>
          <w:vertAlign w:val="superscript"/>
        </w:rPr>
        <w:t>rd</w:t>
      </w:r>
      <w:r w:rsidRPr="008C23C6">
        <w:t xml:space="preserve"> Annual Delaware Parent-Child Interaction Therapy Conference, Dover, DE.</w:t>
      </w:r>
    </w:p>
    <w:p w14:paraId="499D0D43" w14:textId="77777777" w:rsidR="008C23C6" w:rsidRPr="008C23C6" w:rsidRDefault="008C23C6" w:rsidP="008C23C6">
      <w:proofErr w:type="gramStart"/>
      <w:r w:rsidRPr="008C23C6">
        <w:rPr>
          <w:b/>
        </w:rPr>
        <w:t xml:space="preserve">Masse, J. </w:t>
      </w:r>
      <w:r w:rsidRPr="008C23C6">
        <w:t>(April, 2013).</w:t>
      </w:r>
      <w:proofErr w:type="gramEnd"/>
      <w:r w:rsidRPr="008C23C6">
        <w:t xml:space="preserve"> </w:t>
      </w:r>
      <w:r w:rsidRPr="008C23C6">
        <w:rPr>
          <w:i/>
        </w:rPr>
        <w:t xml:space="preserve">Improving Behavior in Early Care and Education Classrooms. </w:t>
      </w:r>
      <w:r w:rsidRPr="008C23C6">
        <w:t xml:space="preserve">Making a </w:t>
      </w:r>
    </w:p>
    <w:p w14:paraId="29129131" w14:textId="77777777" w:rsidR="008C23C6" w:rsidRPr="008C23C6" w:rsidRDefault="008C23C6" w:rsidP="008C23C6">
      <w:pPr>
        <w:ind w:firstLine="720"/>
        <w:rPr>
          <w:b/>
        </w:rPr>
      </w:pPr>
      <w:proofErr w:type="gramStart"/>
      <w:r w:rsidRPr="008C23C6">
        <w:t>Difference Conference, Dover, DE.</w:t>
      </w:r>
      <w:proofErr w:type="gramEnd"/>
      <w:r w:rsidRPr="008C23C6">
        <w:t xml:space="preserve"> </w:t>
      </w:r>
    </w:p>
    <w:p w14:paraId="4858D413" w14:textId="77777777" w:rsidR="008C23C6" w:rsidRPr="008C23C6" w:rsidRDefault="008C23C6" w:rsidP="008C23C6">
      <w:proofErr w:type="gramStart"/>
      <w:r w:rsidRPr="008C23C6">
        <w:rPr>
          <w:b/>
        </w:rPr>
        <w:t xml:space="preserve">Masse, J. </w:t>
      </w:r>
      <w:r w:rsidRPr="008C23C6">
        <w:t>(March, 2013; June, 2013).</w:t>
      </w:r>
      <w:proofErr w:type="gramEnd"/>
      <w:r w:rsidRPr="008C23C6">
        <w:t xml:space="preserve"> “Is that Normal”? </w:t>
      </w:r>
      <w:proofErr w:type="gramStart"/>
      <w:r w:rsidRPr="008C23C6">
        <w:t>An Overview of Childhood Behavior Disorders.</w:t>
      </w:r>
      <w:proofErr w:type="gramEnd"/>
      <w:r w:rsidRPr="008C23C6">
        <w:t xml:space="preserve"> </w:t>
      </w:r>
    </w:p>
    <w:p w14:paraId="12CCBD7D" w14:textId="77777777" w:rsidR="008C23C6" w:rsidRPr="008C23C6" w:rsidRDefault="008C23C6" w:rsidP="008C23C6">
      <w:pPr>
        <w:ind w:firstLine="720"/>
        <w:rPr>
          <w:b/>
        </w:rPr>
      </w:pPr>
      <w:r w:rsidRPr="008C23C6">
        <w:t xml:space="preserve">Presented to Delaware Nurse’s Home-Visiting Program, Dover/Newark, DE. </w:t>
      </w:r>
    </w:p>
    <w:p w14:paraId="538E1D0E" w14:textId="77777777" w:rsidR="008C23C6" w:rsidRPr="008C23C6" w:rsidRDefault="008C23C6" w:rsidP="008C23C6">
      <w:proofErr w:type="gramStart"/>
      <w:r w:rsidRPr="008C23C6">
        <w:rPr>
          <w:b/>
        </w:rPr>
        <w:t>Masse, J.</w:t>
      </w:r>
      <w:proofErr w:type="gramEnd"/>
      <w:r w:rsidRPr="008C23C6">
        <w:rPr>
          <w:b/>
        </w:rPr>
        <w:t xml:space="preserve">  </w:t>
      </w:r>
      <w:r w:rsidRPr="008C23C6">
        <w:t>(</w:t>
      </w:r>
      <w:proofErr w:type="gramStart"/>
      <w:r w:rsidRPr="008C23C6">
        <w:t>December,</w:t>
      </w:r>
      <w:proofErr w:type="gramEnd"/>
      <w:r w:rsidRPr="008C23C6">
        <w:t xml:space="preserve"> 2012). </w:t>
      </w:r>
      <w:r w:rsidRPr="008C23C6">
        <w:rPr>
          <w:i/>
        </w:rPr>
        <w:t xml:space="preserve"> Evidence-Based Practice Overview: Current State of Affairs. </w:t>
      </w:r>
      <w:r w:rsidRPr="008C23C6">
        <w:t xml:space="preserve">Presentation </w:t>
      </w:r>
    </w:p>
    <w:p w14:paraId="0DFD8837" w14:textId="77777777" w:rsidR="008C23C6" w:rsidRPr="008C23C6" w:rsidRDefault="008C23C6" w:rsidP="008C23C6">
      <w:pPr>
        <w:ind w:firstLine="720"/>
      </w:pPr>
      <w:proofErr w:type="gramStart"/>
      <w:r w:rsidRPr="008C23C6">
        <w:t>to</w:t>
      </w:r>
      <w:proofErr w:type="gramEnd"/>
      <w:r w:rsidRPr="008C23C6">
        <w:t xml:space="preserve"> Governor’s council on Race-to-the Top Project, Wilmington, DE </w:t>
      </w:r>
    </w:p>
    <w:p w14:paraId="525F6F8F" w14:textId="77777777" w:rsidR="008C23C6" w:rsidRPr="008C23C6" w:rsidRDefault="008C23C6" w:rsidP="008C23C6">
      <w:pPr>
        <w:ind w:left="720" w:hanging="720"/>
      </w:pPr>
      <w:proofErr w:type="gramStart"/>
      <w:r w:rsidRPr="008C23C6">
        <w:rPr>
          <w:b/>
        </w:rPr>
        <w:t>Masse, J.</w:t>
      </w:r>
      <w:proofErr w:type="gramEnd"/>
      <w:r w:rsidRPr="008C23C6">
        <w:t xml:space="preserve">  </w:t>
      </w:r>
      <w:proofErr w:type="gramStart"/>
      <w:r w:rsidRPr="008C23C6">
        <w:t>&amp;  Kurtz, S. (December, 2012).</w:t>
      </w:r>
      <w:proofErr w:type="gramEnd"/>
      <w:r w:rsidRPr="008C23C6">
        <w:t xml:space="preserve"> </w:t>
      </w:r>
      <w:r w:rsidRPr="008C23C6">
        <w:rPr>
          <w:i/>
        </w:rPr>
        <w:t>Beyond Disruptive Behavior Disorders: PCIT for Other Diagnoses.</w:t>
      </w:r>
      <w:r w:rsidRPr="008C23C6">
        <w:t xml:space="preserve"> Presented at the Delaware Parent-Child Interaction Therapy Conference, Dover, DE.</w:t>
      </w:r>
    </w:p>
    <w:p w14:paraId="3247A907" w14:textId="77777777" w:rsidR="008C23C6" w:rsidRPr="008C23C6" w:rsidRDefault="008C23C6" w:rsidP="008C23C6">
      <w:pPr>
        <w:ind w:left="720" w:hanging="720"/>
      </w:pPr>
      <w:proofErr w:type="gramStart"/>
      <w:r w:rsidRPr="008C23C6">
        <w:rPr>
          <w:b/>
        </w:rPr>
        <w:t>Masse, J.</w:t>
      </w:r>
      <w:proofErr w:type="gramEnd"/>
      <w:r w:rsidRPr="008C23C6">
        <w:t xml:space="preserve">  (</w:t>
      </w:r>
      <w:proofErr w:type="gramStart"/>
      <w:r w:rsidRPr="008C23C6">
        <w:t>December,</w:t>
      </w:r>
      <w:proofErr w:type="gramEnd"/>
      <w:r w:rsidRPr="008C23C6">
        <w:t xml:space="preserve"> 2012). </w:t>
      </w:r>
      <w:r w:rsidRPr="008C23C6">
        <w:rPr>
          <w:i/>
        </w:rPr>
        <w:t>Ask the experts panel discussion.</w:t>
      </w:r>
      <w:r w:rsidRPr="008C23C6">
        <w:t xml:space="preserve"> Panel discussion presented at the Delaware Parent-Child Interaction Therapy Conference, Dover, DE.</w:t>
      </w:r>
    </w:p>
    <w:p w14:paraId="022C307D" w14:textId="77777777" w:rsidR="008C23C6" w:rsidRPr="008C23C6" w:rsidRDefault="008C23C6" w:rsidP="008C23C6">
      <w:pPr>
        <w:ind w:left="720" w:hanging="720"/>
      </w:pPr>
      <w:proofErr w:type="gramStart"/>
      <w:r w:rsidRPr="008C23C6">
        <w:rPr>
          <w:b/>
        </w:rPr>
        <w:t>Masse, J.</w:t>
      </w:r>
      <w:proofErr w:type="gramEnd"/>
      <w:r w:rsidRPr="008C23C6">
        <w:t xml:space="preserve">  (</w:t>
      </w:r>
      <w:proofErr w:type="gramStart"/>
      <w:r w:rsidRPr="008C23C6">
        <w:t>September,</w:t>
      </w:r>
      <w:proofErr w:type="gramEnd"/>
      <w:r w:rsidRPr="008C23C6">
        <w:t xml:space="preserve"> 2012). </w:t>
      </w:r>
      <w:r w:rsidRPr="008C23C6">
        <w:rPr>
          <w:i/>
        </w:rPr>
        <w:t>Ask the experts panel discussion.</w:t>
      </w:r>
      <w:r w:rsidRPr="008C23C6">
        <w:t xml:space="preserve"> </w:t>
      </w:r>
      <w:proofErr w:type="gramStart"/>
      <w:r w:rsidRPr="008C23C6">
        <w:t>Panel discussion at the Parent-Child Interaction Therapy Conference, Davis, CA.</w:t>
      </w:r>
      <w:proofErr w:type="gramEnd"/>
    </w:p>
    <w:p w14:paraId="184639EA" w14:textId="1E0D114A" w:rsidR="008C23C6" w:rsidRPr="008C23C6" w:rsidRDefault="008C23C6" w:rsidP="008C23C6">
      <w:proofErr w:type="gramStart"/>
      <w:r w:rsidRPr="008C23C6">
        <w:rPr>
          <w:b/>
        </w:rPr>
        <w:t xml:space="preserve">Masse, J. </w:t>
      </w:r>
      <w:r w:rsidRPr="008C23C6">
        <w:t>(2012).</w:t>
      </w:r>
      <w:proofErr w:type="gramEnd"/>
      <w:r w:rsidRPr="008C23C6">
        <w:t xml:space="preserve"> </w:t>
      </w:r>
      <w:proofErr w:type="gramStart"/>
      <w:r w:rsidRPr="008C23C6">
        <w:t>Delaware’s B.E.S.T. Clinical Services.</w:t>
      </w:r>
      <w:proofErr w:type="gramEnd"/>
      <w:r w:rsidRPr="008C23C6">
        <w:t xml:space="preserve"> Presented at Delaware Division of Prevention and </w:t>
      </w:r>
      <w:r w:rsidRPr="008C23C6">
        <w:tab/>
        <w:t xml:space="preserve">Behavioral Health Conference, Dover, De. </w:t>
      </w:r>
    </w:p>
    <w:p w14:paraId="744CCEB3" w14:textId="77777777" w:rsidR="008C23C6" w:rsidRPr="008C23C6" w:rsidRDefault="008C23C6" w:rsidP="008C23C6">
      <w:pPr>
        <w:pStyle w:val="BodyTextIndent2"/>
        <w:ind w:left="0"/>
        <w:jc w:val="both"/>
        <w:rPr>
          <w:i/>
          <w:sz w:val="20"/>
        </w:rPr>
      </w:pPr>
      <w:proofErr w:type="gramStart"/>
      <w:r w:rsidRPr="008C23C6">
        <w:rPr>
          <w:sz w:val="20"/>
        </w:rPr>
        <w:t>Rose</w:t>
      </w:r>
      <w:proofErr w:type="gramEnd"/>
      <w:r w:rsidRPr="008C23C6">
        <w:rPr>
          <w:sz w:val="20"/>
        </w:rPr>
        <w:t xml:space="preserve">, R. &amp; </w:t>
      </w:r>
      <w:r w:rsidRPr="008C23C6">
        <w:rPr>
          <w:b/>
          <w:sz w:val="20"/>
        </w:rPr>
        <w:t>Masse, J.</w:t>
      </w:r>
      <w:r w:rsidRPr="008C23C6">
        <w:rPr>
          <w:sz w:val="20"/>
        </w:rPr>
        <w:t xml:space="preserve"> (October, 2011). </w:t>
      </w:r>
      <w:r w:rsidRPr="008C23C6">
        <w:rPr>
          <w:i/>
          <w:sz w:val="20"/>
        </w:rPr>
        <w:t xml:space="preserve">Clinical Case Presentation: PCIT at Delaware Guidance Services. </w:t>
      </w:r>
    </w:p>
    <w:p w14:paraId="41A29813" w14:textId="77777777" w:rsidR="008C23C6" w:rsidRPr="008C23C6" w:rsidRDefault="008C23C6" w:rsidP="008C23C6">
      <w:pPr>
        <w:pStyle w:val="BodyTextIndent2"/>
        <w:ind w:left="0" w:firstLine="720"/>
        <w:jc w:val="both"/>
        <w:rPr>
          <w:sz w:val="20"/>
        </w:rPr>
      </w:pPr>
      <w:r w:rsidRPr="008C23C6">
        <w:rPr>
          <w:sz w:val="20"/>
        </w:rPr>
        <w:t xml:space="preserve">Presented to staff at Delaware Guidance Services, Wilmington, DE </w:t>
      </w:r>
    </w:p>
    <w:p w14:paraId="15B0E2CD" w14:textId="277537DD" w:rsidR="008C23C6" w:rsidRPr="008C23C6" w:rsidRDefault="008C23C6" w:rsidP="008C23C6">
      <w:pPr>
        <w:pStyle w:val="BodyTextIndent2"/>
        <w:ind w:left="0"/>
        <w:jc w:val="both"/>
        <w:rPr>
          <w:sz w:val="20"/>
        </w:rPr>
      </w:pPr>
      <w:proofErr w:type="gramStart"/>
      <w:r w:rsidRPr="008C23C6">
        <w:rPr>
          <w:b/>
          <w:sz w:val="20"/>
        </w:rPr>
        <w:t xml:space="preserve">Masse, J. </w:t>
      </w:r>
      <w:r w:rsidRPr="008C23C6">
        <w:rPr>
          <w:sz w:val="20"/>
        </w:rPr>
        <w:t>(August, 2011).</w:t>
      </w:r>
      <w:proofErr w:type="gramEnd"/>
      <w:r w:rsidRPr="008C23C6">
        <w:rPr>
          <w:sz w:val="20"/>
        </w:rPr>
        <w:t xml:space="preserve"> </w:t>
      </w:r>
      <w:proofErr w:type="gramStart"/>
      <w:r w:rsidRPr="008C23C6">
        <w:rPr>
          <w:i/>
          <w:sz w:val="20"/>
        </w:rPr>
        <w:t>Evidence-Based Practices in Delaware.</w:t>
      </w:r>
      <w:proofErr w:type="gramEnd"/>
      <w:r w:rsidRPr="008C23C6">
        <w:rPr>
          <w:sz w:val="20"/>
        </w:rPr>
        <w:t xml:space="preserve"> Worksh</w:t>
      </w:r>
      <w:r w:rsidR="00652A98">
        <w:rPr>
          <w:sz w:val="20"/>
        </w:rPr>
        <w:t xml:space="preserve">op presented to the New Castle </w:t>
      </w:r>
      <w:r w:rsidRPr="008C23C6">
        <w:rPr>
          <w:sz w:val="20"/>
        </w:rPr>
        <w:t xml:space="preserve">County </w:t>
      </w:r>
      <w:r w:rsidR="00EE1104">
        <w:rPr>
          <w:sz w:val="20"/>
        </w:rPr>
        <w:tab/>
      </w:r>
      <w:r w:rsidRPr="008C23C6">
        <w:rPr>
          <w:sz w:val="20"/>
        </w:rPr>
        <w:t xml:space="preserve">Easter Seals Chapter. Wilmington, DE. </w:t>
      </w:r>
    </w:p>
    <w:p w14:paraId="3DF99A67" w14:textId="77777777" w:rsidR="008C23C6" w:rsidRPr="008C23C6" w:rsidRDefault="008C23C6" w:rsidP="008C23C6">
      <w:pPr>
        <w:pStyle w:val="BodyTextIndent2"/>
        <w:ind w:left="0"/>
        <w:jc w:val="both"/>
        <w:rPr>
          <w:sz w:val="20"/>
        </w:rPr>
      </w:pPr>
      <w:proofErr w:type="gramStart"/>
      <w:r w:rsidRPr="008C23C6">
        <w:rPr>
          <w:b/>
          <w:sz w:val="20"/>
        </w:rPr>
        <w:t xml:space="preserve">Masse, J. </w:t>
      </w:r>
      <w:r w:rsidRPr="008C23C6">
        <w:rPr>
          <w:sz w:val="20"/>
        </w:rPr>
        <w:t xml:space="preserve">&amp; </w:t>
      </w:r>
      <w:proofErr w:type="spellStart"/>
      <w:r w:rsidRPr="008C23C6">
        <w:rPr>
          <w:sz w:val="20"/>
        </w:rPr>
        <w:t>Gurwitch</w:t>
      </w:r>
      <w:proofErr w:type="spellEnd"/>
      <w:r w:rsidRPr="008C23C6">
        <w:rPr>
          <w:sz w:val="20"/>
        </w:rPr>
        <w:t>, R. (May, 2010).</w:t>
      </w:r>
      <w:proofErr w:type="gramEnd"/>
      <w:r w:rsidRPr="008C23C6">
        <w:rPr>
          <w:sz w:val="20"/>
        </w:rPr>
        <w:t xml:space="preserve"> </w:t>
      </w:r>
      <w:proofErr w:type="gramStart"/>
      <w:r w:rsidRPr="008C23C6">
        <w:rPr>
          <w:i/>
          <w:sz w:val="20"/>
        </w:rPr>
        <w:t>Parent-Child Interaction Therapy.</w:t>
      </w:r>
      <w:proofErr w:type="gramEnd"/>
      <w:r w:rsidRPr="008C23C6">
        <w:rPr>
          <w:i/>
          <w:sz w:val="20"/>
        </w:rPr>
        <w:t xml:space="preserve"> </w:t>
      </w:r>
      <w:r w:rsidRPr="008C23C6">
        <w:rPr>
          <w:sz w:val="20"/>
        </w:rPr>
        <w:t xml:space="preserve">Clinical roundtable discussion </w:t>
      </w:r>
    </w:p>
    <w:p w14:paraId="2BA549A5" w14:textId="77777777" w:rsidR="008C23C6" w:rsidRPr="008C23C6" w:rsidRDefault="008C23C6" w:rsidP="008C23C6">
      <w:pPr>
        <w:pStyle w:val="BodyTextIndent2"/>
        <w:ind w:left="720"/>
        <w:jc w:val="both"/>
        <w:rPr>
          <w:sz w:val="20"/>
        </w:rPr>
      </w:pPr>
      <w:proofErr w:type="gramStart"/>
      <w:r w:rsidRPr="008C23C6">
        <w:rPr>
          <w:sz w:val="20"/>
        </w:rPr>
        <w:t>presented</w:t>
      </w:r>
      <w:proofErr w:type="gramEnd"/>
      <w:r w:rsidRPr="008C23C6">
        <w:rPr>
          <w:sz w:val="20"/>
        </w:rPr>
        <w:t xml:space="preserve"> at the Early Childhood Mental Health Consortium. University of Delaware, Newark, DE. </w:t>
      </w:r>
    </w:p>
    <w:p w14:paraId="7F070BD0" w14:textId="77777777" w:rsidR="008C23C6" w:rsidRPr="008C23C6" w:rsidRDefault="008C23C6" w:rsidP="008C23C6">
      <w:pPr>
        <w:pStyle w:val="BodyTextIndent2"/>
        <w:ind w:left="0"/>
        <w:jc w:val="both"/>
        <w:rPr>
          <w:sz w:val="20"/>
        </w:rPr>
      </w:pPr>
      <w:proofErr w:type="gramStart"/>
      <w:r w:rsidRPr="008C23C6">
        <w:rPr>
          <w:b/>
          <w:sz w:val="20"/>
        </w:rPr>
        <w:t xml:space="preserve">Masse, J. </w:t>
      </w:r>
      <w:r w:rsidRPr="008C23C6">
        <w:rPr>
          <w:sz w:val="20"/>
        </w:rPr>
        <w:t>(April, 2010).</w:t>
      </w:r>
      <w:proofErr w:type="gramEnd"/>
      <w:r w:rsidRPr="008C23C6">
        <w:rPr>
          <w:sz w:val="20"/>
        </w:rPr>
        <w:t xml:space="preserve"> </w:t>
      </w:r>
      <w:proofErr w:type="gramStart"/>
      <w:r w:rsidRPr="008C23C6">
        <w:rPr>
          <w:i/>
          <w:sz w:val="20"/>
        </w:rPr>
        <w:t>Parent-Child Interaction Therapy.</w:t>
      </w:r>
      <w:proofErr w:type="gramEnd"/>
      <w:r w:rsidRPr="008C23C6">
        <w:rPr>
          <w:i/>
          <w:sz w:val="20"/>
        </w:rPr>
        <w:t xml:space="preserve"> </w:t>
      </w:r>
      <w:r w:rsidRPr="008C23C6">
        <w:rPr>
          <w:sz w:val="20"/>
        </w:rPr>
        <w:t xml:space="preserve">Lecture presented at The Delaware </w:t>
      </w:r>
    </w:p>
    <w:p w14:paraId="4C5D38B3" w14:textId="77777777" w:rsidR="008C23C6" w:rsidRPr="008C23C6" w:rsidRDefault="008C23C6" w:rsidP="008C23C6">
      <w:pPr>
        <w:pStyle w:val="BodyTextIndent2"/>
        <w:ind w:left="0" w:firstLine="720"/>
        <w:jc w:val="both"/>
        <w:rPr>
          <w:sz w:val="20"/>
        </w:rPr>
      </w:pPr>
      <w:proofErr w:type="gramStart"/>
      <w:r w:rsidRPr="008C23C6">
        <w:rPr>
          <w:sz w:val="20"/>
        </w:rPr>
        <w:t>Association for the Education of Young Children.</w:t>
      </w:r>
      <w:proofErr w:type="gramEnd"/>
      <w:r w:rsidRPr="008C23C6">
        <w:rPr>
          <w:sz w:val="20"/>
        </w:rPr>
        <w:t xml:space="preserve"> University of Delaware, Newark, DE. </w:t>
      </w:r>
    </w:p>
    <w:p w14:paraId="2F551AE6" w14:textId="64906FA4" w:rsidR="008C23C6" w:rsidRPr="008C23C6" w:rsidRDefault="008C23C6" w:rsidP="008C23C6">
      <w:pPr>
        <w:pStyle w:val="BodyTextIndent2"/>
        <w:ind w:left="0"/>
        <w:jc w:val="both"/>
        <w:rPr>
          <w:i/>
          <w:sz w:val="20"/>
        </w:rPr>
      </w:pPr>
      <w:proofErr w:type="gramStart"/>
      <w:r w:rsidRPr="008C23C6">
        <w:rPr>
          <w:b/>
          <w:sz w:val="20"/>
        </w:rPr>
        <w:t xml:space="preserve">Masse, J. </w:t>
      </w:r>
      <w:r w:rsidRPr="008C23C6">
        <w:rPr>
          <w:sz w:val="20"/>
        </w:rPr>
        <w:t>(2010).</w:t>
      </w:r>
      <w:proofErr w:type="gramEnd"/>
      <w:r w:rsidRPr="008C23C6">
        <w:rPr>
          <w:sz w:val="20"/>
        </w:rPr>
        <w:t xml:space="preserve"> </w:t>
      </w:r>
      <w:proofErr w:type="gramStart"/>
      <w:r w:rsidRPr="008C23C6">
        <w:rPr>
          <w:i/>
          <w:sz w:val="20"/>
        </w:rPr>
        <w:t>Disruptive Behavior Disorders.</w:t>
      </w:r>
      <w:proofErr w:type="gramEnd"/>
      <w:r w:rsidRPr="008C23C6">
        <w:rPr>
          <w:sz w:val="20"/>
        </w:rPr>
        <w:t xml:space="preserve"> A clinical lecture p</w:t>
      </w:r>
      <w:r w:rsidR="00EC593A">
        <w:rPr>
          <w:sz w:val="20"/>
        </w:rPr>
        <w:t xml:space="preserve">resented to psychiatry fellows </w:t>
      </w:r>
      <w:r w:rsidRPr="008C23C6">
        <w:rPr>
          <w:sz w:val="20"/>
        </w:rPr>
        <w:t xml:space="preserve">and </w:t>
      </w:r>
      <w:r w:rsidR="00EE1104">
        <w:rPr>
          <w:sz w:val="20"/>
        </w:rPr>
        <w:tab/>
      </w:r>
      <w:r w:rsidRPr="008C23C6">
        <w:rPr>
          <w:sz w:val="20"/>
        </w:rPr>
        <w:t xml:space="preserve">psychology interns as part of lecture series entitled </w:t>
      </w:r>
      <w:r w:rsidRPr="008C23C6">
        <w:rPr>
          <w:i/>
          <w:sz w:val="20"/>
        </w:rPr>
        <w:t>To</w:t>
      </w:r>
      <w:r w:rsidR="00EC593A">
        <w:rPr>
          <w:i/>
          <w:sz w:val="20"/>
        </w:rPr>
        <w:t xml:space="preserve">pics and Treatment of Clinical </w:t>
      </w:r>
      <w:r w:rsidRPr="008C23C6">
        <w:rPr>
          <w:i/>
          <w:sz w:val="20"/>
        </w:rPr>
        <w:t xml:space="preserve">Disorders </w:t>
      </w:r>
      <w:r w:rsidRPr="008C23C6">
        <w:rPr>
          <w:sz w:val="20"/>
        </w:rPr>
        <w:t xml:space="preserve">for the </w:t>
      </w:r>
      <w:r w:rsidR="00EE1104">
        <w:rPr>
          <w:sz w:val="20"/>
        </w:rPr>
        <w:tab/>
      </w:r>
      <w:r w:rsidRPr="008C23C6">
        <w:rPr>
          <w:sz w:val="20"/>
        </w:rPr>
        <w:t>Department of Child and Adolescent Psy</w:t>
      </w:r>
      <w:r w:rsidR="00EC593A">
        <w:rPr>
          <w:sz w:val="20"/>
        </w:rPr>
        <w:t xml:space="preserve">chiatry at Children's Memorial </w:t>
      </w:r>
      <w:r w:rsidRPr="008C23C6">
        <w:rPr>
          <w:sz w:val="20"/>
        </w:rPr>
        <w:t xml:space="preserve">Hospital, Chicago, IL. </w:t>
      </w:r>
    </w:p>
    <w:p w14:paraId="6EF5A44C" w14:textId="77777777" w:rsidR="008C23C6" w:rsidRPr="008C23C6" w:rsidRDefault="008C23C6" w:rsidP="008C23C6">
      <w:pPr>
        <w:pStyle w:val="BodyTextIndent2"/>
        <w:ind w:left="0"/>
        <w:jc w:val="both"/>
        <w:rPr>
          <w:sz w:val="20"/>
        </w:rPr>
      </w:pPr>
      <w:proofErr w:type="gramStart"/>
      <w:r w:rsidRPr="008C23C6">
        <w:rPr>
          <w:b/>
          <w:sz w:val="20"/>
        </w:rPr>
        <w:t xml:space="preserve">Masse, J. </w:t>
      </w:r>
      <w:r w:rsidRPr="008C23C6">
        <w:rPr>
          <w:sz w:val="20"/>
        </w:rPr>
        <w:t>(2009).</w:t>
      </w:r>
      <w:proofErr w:type="gramEnd"/>
      <w:r w:rsidRPr="008C23C6">
        <w:rPr>
          <w:sz w:val="20"/>
        </w:rPr>
        <w:t xml:space="preserve"> </w:t>
      </w:r>
      <w:r w:rsidRPr="008C23C6">
        <w:rPr>
          <w:i/>
          <w:sz w:val="20"/>
        </w:rPr>
        <w:t xml:space="preserve">Up Against the Wall: A Discussion on the Adverse Effects of Bullying. </w:t>
      </w:r>
      <w:r w:rsidRPr="008C23C6">
        <w:rPr>
          <w:sz w:val="20"/>
        </w:rPr>
        <w:t xml:space="preserve">Presented as </w:t>
      </w:r>
      <w:r w:rsidRPr="008C23C6">
        <w:rPr>
          <w:sz w:val="20"/>
        </w:rPr>
        <w:tab/>
        <w:t xml:space="preserve">multidisciplinary case conference for the Department of Child and Adolescent Psychiatry at </w:t>
      </w:r>
      <w:r w:rsidRPr="008C23C6">
        <w:rPr>
          <w:sz w:val="20"/>
        </w:rPr>
        <w:tab/>
        <w:t xml:space="preserve">Children's Memorial Hospital, Chicago, IL. </w:t>
      </w:r>
    </w:p>
    <w:p w14:paraId="60ACE108" w14:textId="77777777" w:rsidR="008C23C6" w:rsidRPr="008C23C6" w:rsidRDefault="008C23C6" w:rsidP="008C23C6">
      <w:pPr>
        <w:pStyle w:val="BodyTextIndent2"/>
        <w:ind w:left="0"/>
        <w:jc w:val="both"/>
        <w:rPr>
          <w:sz w:val="20"/>
        </w:rPr>
      </w:pPr>
      <w:proofErr w:type="gramStart"/>
      <w:r w:rsidRPr="008C23C6">
        <w:rPr>
          <w:b/>
          <w:sz w:val="20"/>
        </w:rPr>
        <w:t xml:space="preserve">Masse, J. </w:t>
      </w:r>
      <w:r w:rsidRPr="008C23C6">
        <w:rPr>
          <w:sz w:val="20"/>
        </w:rPr>
        <w:t>(2009).</w:t>
      </w:r>
      <w:proofErr w:type="gramEnd"/>
      <w:r w:rsidRPr="008C23C6">
        <w:rPr>
          <w:sz w:val="20"/>
        </w:rPr>
        <w:t xml:space="preserve"> </w:t>
      </w:r>
      <w:r w:rsidRPr="008C23C6">
        <w:rPr>
          <w:i/>
          <w:sz w:val="20"/>
        </w:rPr>
        <w:t>Do You Hear What I Hear?</w:t>
      </w:r>
      <w:r w:rsidRPr="008C23C6">
        <w:rPr>
          <w:sz w:val="20"/>
        </w:rPr>
        <w:t xml:space="preserve"> Presented as multidisciplinary case conference for the </w:t>
      </w:r>
      <w:r w:rsidRPr="008C23C6">
        <w:rPr>
          <w:sz w:val="20"/>
        </w:rPr>
        <w:tab/>
        <w:t xml:space="preserve">Department of Child and Adolescent Psychiatry at Children's Memorial Hospital, Chicago, IL. </w:t>
      </w:r>
    </w:p>
    <w:p w14:paraId="32850FED" w14:textId="77777777" w:rsidR="00652A98" w:rsidRPr="00652A98" w:rsidRDefault="00652A98" w:rsidP="00652A98">
      <w:pPr>
        <w:widowControl w:val="0"/>
        <w:rPr>
          <w:bCs/>
          <w:i/>
        </w:rPr>
      </w:pPr>
    </w:p>
    <w:p w14:paraId="35C0B284" w14:textId="77777777" w:rsidR="00652A98" w:rsidRPr="00652A98" w:rsidRDefault="00652A98" w:rsidP="00652A98">
      <w:pPr>
        <w:widowControl w:val="0"/>
        <w:rPr>
          <w:b/>
          <w:bCs/>
          <w:u w:val="single"/>
        </w:rPr>
      </w:pPr>
      <w:r w:rsidRPr="00652A98">
        <w:rPr>
          <w:b/>
          <w:bCs/>
          <w:u w:val="single"/>
        </w:rPr>
        <w:t xml:space="preserve">GRANT EXPERIENCE </w:t>
      </w:r>
    </w:p>
    <w:p w14:paraId="4E710B5A" w14:textId="77777777" w:rsidR="00A27842" w:rsidRPr="00A27842" w:rsidRDefault="00A27842" w:rsidP="00A27842">
      <w:pPr>
        <w:rPr>
          <w:b/>
          <w:bCs/>
          <w:i/>
          <w:iCs/>
        </w:rPr>
      </w:pPr>
      <w:r w:rsidRPr="00A27842">
        <w:rPr>
          <w:bCs/>
        </w:rPr>
        <w:t xml:space="preserve">2017 – 2020: </w:t>
      </w:r>
      <w:r w:rsidRPr="00A27842">
        <w:rPr>
          <w:bCs/>
          <w:i/>
        </w:rPr>
        <w:t xml:space="preserve">Mississippi’s </w:t>
      </w:r>
      <w:r w:rsidRPr="00A27842">
        <w:rPr>
          <w:bCs/>
          <w:i/>
          <w:iCs/>
        </w:rPr>
        <w:t>Early Childhood Developmental Health System</w:t>
      </w:r>
    </w:p>
    <w:p w14:paraId="61CD59E1" w14:textId="77777777" w:rsidR="00A27842" w:rsidRPr="00A27842" w:rsidRDefault="00A27842" w:rsidP="00A27842">
      <w:pPr>
        <w:rPr>
          <w:bCs/>
          <w:i/>
          <w:iCs/>
        </w:rPr>
      </w:pPr>
      <w:r w:rsidRPr="00A27842">
        <w:rPr>
          <w:bCs/>
        </w:rPr>
        <w:t>U.S. Department of Health and Human Services (D. Sarver, PI) </w:t>
      </w:r>
    </w:p>
    <w:p w14:paraId="1DFDF2F1" w14:textId="77777777" w:rsidR="00A27842" w:rsidRPr="00A27842" w:rsidRDefault="00A27842" w:rsidP="00A27842">
      <w:pPr>
        <w:rPr>
          <w:bCs/>
        </w:rPr>
      </w:pPr>
      <w:r w:rsidRPr="00A27842">
        <w:rPr>
          <w:bCs/>
        </w:rPr>
        <w:t xml:space="preserve">Role: Clinical Trainer and Research Consultant </w:t>
      </w:r>
    </w:p>
    <w:p w14:paraId="325DD81A" w14:textId="77777777" w:rsidR="00A27842" w:rsidRPr="00A27842" w:rsidRDefault="00A27842" w:rsidP="00A27842">
      <w:pPr>
        <w:rPr>
          <w:bCs/>
        </w:rPr>
      </w:pPr>
      <w:r w:rsidRPr="00A27842">
        <w:rPr>
          <w:bCs/>
        </w:rPr>
        <w:t xml:space="preserve">Award: $10,500,000 (3-year, 3.5 million per year) </w:t>
      </w:r>
    </w:p>
    <w:p w14:paraId="55381B09" w14:textId="77777777" w:rsidR="00A27842" w:rsidRPr="00A27842" w:rsidRDefault="00A27842" w:rsidP="00A27842">
      <w:pPr>
        <w:rPr>
          <w:bCs/>
        </w:rPr>
      </w:pPr>
    </w:p>
    <w:p w14:paraId="13773B02" w14:textId="77777777" w:rsidR="00A27842" w:rsidRDefault="00A27842" w:rsidP="00A27842">
      <w:pPr>
        <w:rPr>
          <w:bCs/>
        </w:rPr>
      </w:pPr>
      <w:r w:rsidRPr="00A27842">
        <w:rPr>
          <w:bCs/>
        </w:rPr>
        <w:t xml:space="preserve">2015 – 2018: </w:t>
      </w:r>
      <w:r w:rsidRPr="00A27842">
        <w:rPr>
          <w:bCs/>
          <w:i/>
          <w:iCs/>
        </w:rPr>
        <w:t>PCIT to Treat Behavioral Problems in Children with Neurodevelopmental Disabilities</w:t>
      </w:r>
      <w:r w:rsidRPr="00A27842">
        <w:rPr>
          <w:bCs/>
        </w:rPr>
        <w:t xml:space="preserve"> </w:t>
      </w:r>
    </w:p>
    <w:p w14:paraId="64720DF2" w14:textId="601F842E" w:rsidR="00A27842" w:rsidRPr="00A27842" w:rsidRDefault="00A27842" w:rsidP="00A27842">
      <w:pPr>
        <w:rPr>
          <w:bCs/>
        </w:rPr>
      </w:pPr>
      <w:r w:rsidRPr="00A27842">
        <w:rPr>
          <w:bCs/>
        </w:rPr>
        <w:t>Mississippi Council on Developmental Disabilities (D. Sarver, PI) </w:t>
      </w:r>
    </w:p>
    <w:p w14:paraId="068DE96A" w14:textId="77777777" w:rsidR="00A27842" w:rsidRPr="00A27842" w:rsidRDefault="00A27842" w:rsidP="00A27842">
      <w:pPr>
        <w:rPr>
          <w:bCs/>
        </w:rPr>
      </w:pPr>
      <w:r w:rsidRPr="00A27842">
        <w:rPr>
          <w:bCs/>
        </w:rPr>
        <w:lastRenderedPageBreak/>
        <w:t xml:space="preserve">Role: Clinical Trainer and Research Consultant </w:t>
      </w:r>
    </w:p>
    <w:p w14:paraId="0D403B96" w14:textId="47853AB5" w:rsidR="00A27842" w:rsidRPr="00A27842" w:rsidRDefault="00A27842" w:rsidP="00A27842">
      <w:pPr>
        <w:rPr>
          <w:bCs/>
        </w:rPr>
      </w:pPr>
      <w:r w:rsidRPr="00A27842">
        <w:rPr>
          <w:bCs/>
        </w:rPr>
        <w:t>Award: $244,720</w:t>
      </w:r>
      <w:r w:rsidR="009F48C5">
        <w:rPr>
          <w:bCs/>
        </w:rPr>
        <w:t xml:space="preserve"> (3-year, 81,600 per year)</w:t>
      </w:r>
    </w:p>
    <w:p w14:paraId="743AA62E" w14:textId="77777777" w:rsidR="00A27842" w:rsidRPr="00A27842" w:rsidRDefault="00A27842" w:rsidP="00A27842">
      <w:pPr>
        <w:rPr>
          <w:bCs/>
        </w:rPr>
      </w:pPr>
      <w:r w:rsidRPr="00A27842">
        <w:rPr>
          <w:bCs/>
        </w:rPr>
        <w:t> </w:t>
      </w:r>
    </w:p>
    <w:p w14:paraId="341ECB5A" w14:textId="77777777" w:rsidR="00A27842" w:rsidRDefault="00A27842" w:rsidP="00A27842">
      <w:pPr>
        <w:rPr>
          <w:bCs/>
        </w:rPr>
      </w:pPr>
      <w:r w:rsidRPr="00A27842">
        <w:rPr>
          <w:bCs/>
        </w:rPr>
        <w:t>November, 2010-December, 2017: Early Child Mental Health Initiative SAMHSA grant</w:t>
      </w:r>
      <w:r>
        <w:rPr>
          <w:bCs/>
        </w:rPr>
        <w:t xml:space="preserve">. </w:t>
      </w:r>
    </w:p>
    <w:p w14:paraId="090637DD" w14:textId="1C6C1217" w:rsidR="00A27842" w:rsidRDefault="00A27842" w:rsidP="00A27842">
      <w:pPr>
        <w:rPr>
          <w:bCs/>
        </w:rPr>
      </w:pPr>
      <w:r w:rsidRPr="00A27842">
        <w:rPr>
          <w:bCs/>
        </w:rPr>
        <w:t xml:space="preserve">Delaware’s Division of Prevention and </w:t>
      </w:r>
      <w:r>
        <w:rPr>
          <w:bCs/>
        </w:rPr>
        <w:t xml:space="preserve">Behavioral Health Services (N. </w:t>
      </w:r>
      <w:proofErr w:type="spellStart"/>
      <w:r>
        <w:rPr>
          <w:bCs/>
        </w:rPr>
        <w:t>Widdoes</w:t>
      </w:r>
      <w:proofErr w:type="spellEnd"/>
      <w:r>
        <w:rPr>
          <w:bCs/>
        </w:rPr>
        <w:t>, PI)</w:t>
      </w:r>
    </w:p>
    <w:p w14:paraId="4E7BA728" w14:textId="6311317D" w:rsidR="00A27842" w:rsidRPr="00A27842" w:rsidRDefault="00A27842" w:rsidP="00A27842">
      <w:pPr>
        <w:rPr>
          <w:bCs/>
        </w:rPr>
      </w:pPr>
      <w:r>
        <w:rPr>
          <w:bCs/>
        </w:rPr>
        <w:t xml:space="preserve">Role: </w:t>
      </w:r>
      <w:r w:rsidR="009F48C5">
        <w:rPr>
          <w:bCs/>
        </w:rPr>
        <w:t xml:space="preserve">Co-Investigator, </w:t>
      </w:r>
      <w:r w:rsidRPr="00A27842">
        <w:rPr>
          <w:bCs/>
        </w:rPr>
        <w:t>Lead Clinical T</w:t>
      </w:r>
      <w:r w:rsidR="009F48C5">
        <w:rPr>
          <w:bCs/>
        </w:rPr>
        <w:t xml:space="preserve">rainer, </w:t>
      </w:r>
      <w:proofErr w:type="gramStart"/>
      <w:r w:rsidR="009F48C5">
        <w:rPr>
          <w:bCs/>
        </w:rPr>
        <w:t>Research</w:t>
      </w:r>
      <w:proofErr w:type="gramEnd"/>
      <w:r w:rsidR="009F48C5">
        <w:rPr>
          <w:bCs/>
        </w:rPr>
        <w:t xml:space="preserve"> Consultant </w:t>
      </w:r>
    </w:p>
    <w:p w14:paraId="0E5E6FD9" w14:textId="1F8F9744" w:rsidR="00A27842" w:rsidRDefault="009F48C5" w:rsidP="00A27842">
      <w:pPr>
        <w:rPr>
          <w:bCs/>
        </w:rPr>
      </w:pPr>
      <w:r>
        <w:rPr>
          <w:bCs/>
        </w:rPr>
        <w:t>Award: $12,000,000 (7-</w:t>
      </w:r>
      <w:r w:rsidR="00A27842">
        <w:rPr>
          <w:bCs/>
        </w:rPr>
        <w:t xml:space="preserve">year, </w:t>
      </w:r>
      <w:r>
        <w:rPr>
          <w:bCs/>
        </w:rPr>
        <w:t>1.7 million per year)</w:t>
      </w:r>
    </w:p>
    <w:p w14:paraId="7DCEAF3D" w14:textId="77777777" w:rsidR="00EE1104" w:rsidRDefault="00EE1104" w:rsidP="00880DA0">
      <w:pPr>
        <w:rPr>
          <w:sz w:val="22"/>
          <w:szCs w:val="22"/>
        </w:rPr>
      </w:pPr>
    </w:p>
    <w:p w14:paraId="122B9927" w14:textId="3D1C7C0B" w:rsidR="00652A98" w:rsidRDefault="00652A98" w:rsidP="009D5C06">
      <w:pPr>
        <w:rPr>
          <w:b/>
          <w:u w:val="single"/>
        </w:rPr>
      </w:pPr>
      <w:r>
        <w:rPr>
          <w:b/>
          <w:u w:val="single"/>
        </w:rPr>
        <w:t xml:space="preserve">OTHER SCHOLARLY ACTIVITIES (E.G., COMMITTEE MEMBERSHIP) </w:t>
      </w:r>
    </w:p>
    <w:p w14:paraId="726BA297" w14:textId="77777777" w:rsidR="00652A98" w:rsidRPr="00652A98" w:rsidRDefault="00652A98" w:rsidP="00652A98">
      <w:pPr>
        <w:pStyle w:val="BodyTextIndent2"/>
        <w:ind w:left="0"/>
        <w:rPr>
          <w:sz w:val="20"/>
        </w:rPr>
      </w:pPr>
      <w:r w:rsidRPr="00652A98">
        <w:rPr>
          <w:sz w:val="20"/>
        </w:rPr>
        <w:t xml:space="preserve">Parent-Child Interaction Therapy International:                                                        </w:t>
      </w:r>
    </w:p>
    <w:p w14:paraId="6D0E1417" w14:textId="2A673AF5" w:rsidR="00652A98" w:rsidRPr="00652A98" w:rsidRDefault="00151042" w:rsidP="00652A98">
      <w:pPr>
        <w:pStyle w:val="BodyTextIndent2"/>
        <w:ind w:left="0" w:firstLine="720"/>
        <w:rPr>
          <w:sz w:val="20"/>
        </w:rPr>
      </w:pPr>
      <w:r>
        <w:rPr>
          <w:sz w:val="20"/>
        </w:rPr>
        <w:t>Member (former chair)</w:t>
      </w:r>
      <w:r w:rsidR="00652A98" w:rsidRPr="00652A98">
        <w:rPr>
          <w:sz w:val="20"/>
        </w:rPr>
        <w:t xml:space="preserve">, Clinician Policy and Advocacy Committee, </w:t>
      </w:r>
      <w:r w:rsidR="00652A98" w:rsidRPr="00652A98">
        <w:rPr>
          <w:i/>
          <w:sz w:val="20"/>
        </w:rPr>
        <w:t>2013-Present</w:t>
      </w:r>
      <w:r w:rsidR="00652A98" w:rsidRPr="00652A98">
        <w:rPr>
          <w:sz w:val="20"/>
        </w:rPr>
        <w:t xml:space="preserve"> </w:t>
      </w:r>
    </w:p>
    <w:p w14:paraId="5025B67B" w14:textId="18E96583" w:rsidR="00652A98" w:rsidRDefault="00652A98" w:rsidP="00652A98">
      <w:pPr>
        <w:pStyle w:val="BodyTextIndent2"/>
        <w:ind w:left="0"/>
        <w:rPr>
          <w:i/>
          <w:sz w:val="20"/>
        </w:rPr>
      </w:pPr>
      <w:r w:rsidRPr="00652A98">
        <w:rPr>
          <w:sz w:val="20"/>
        </w:rPr>
        <w:t xml:space="preserve">             </w:t>
      </w:r>
      <w:r w:rsidR="003E70C2">
        <w:rPr>
          <w:sz w:val="20"/>
        </w:rPr>
        <w:t xml:space="preserve"> </w:t>
      </w:r>
      <w:r>
        <w:rPr>
          <w:sz w:val="20"/>
        </w:rPr>
        <w:t xml:space="preserve"> </w:t>
      </w:r>
      <w:r w:rsidRPr="00652A98">
        <w:rPr>
          <w:sz w:val="20"/>
        </w:rPr>
        <w:t>Certified Master Trainer</w:t>
      </w:r>
      <w:r w:rsidR="00A1211D">
        <w:rPr>
          <w:sz w:val="20"/>
        </w:rPr>
        <w:t xml:space="preserve"> (one of 20 </w:t>
      </w:r>
      <w:r>
        <w:rPr>
          <w:sz w:val="20"/>
        </w:rPr>
        <w:t>international trainers)</w:t>
      </w:r>
      <w:r w:rsidRPr="00652A98">
        <w:rPr>
          <w:sz w:val="20"/>
        </w:rPr>
        <w:t xml:space="preserve">, </w:t>
      </w:r>
      <w:r w:rsidRPr="00652A98">
        <w:rPr>
          <w:i/>
          <w:sz w:val="20"/>
        </w:rPr>
        <w:t>2014-Present</w:t>
      </w:r>
    </w:p>
    <w:p w14:paraId="405DABD7" w14:textId="46B0E742" w:rsidR="004006ED" w:rsidRPr="004006ED" w:rsidRDefault="004006ED" w:rsidP="00652A98">
      <w:pPr>
        <w:pStyle w:val="BodyTextIndent2"/>
        <w:ind w:left="0"/>
        <w:rPr>
          <w:sz w:val="20"/>
        </w:rPr>
      </w:pPr>
      <w:r>
        <w:rPr>
          <w:i/>
          <w:sz w:val="20"/>
        </w:rPr>
        <w:tab/>
      </w:r>
      <w:r w:rsidR="00CF4070">
        <w:rPr>
          <w:sz w:val="20"/>
        </w:rPr>
        <w:t>Application/</w:t>
      </w:r>
      <w:r>
        <w:rPr>
          <w:sz w:val="20"/>
        </w:rPr>
        <w:t xml:space="preserve">Site Reviewer for </w:t>
      </w:r>
      <w:r w:rsidR="008C39D7">
        <w:rPr>
          <w:sz w:val="20"/>
        </w:rPr>
        <w:t xml:space="preserve">PCIT </w:t>
      </w:r>
      <w:r>
        <w:rPr>
          <w:sz w:val="20"/>
        </w:rPr>
        <w:t xml:space="preserve">Trainer Applicants, </w:t>
      </w:r>
      <w:r w:rsidRPr="004006ED">
        <w:rPr>
          <w:i/>
          <w:sz w:val="20"/>
        </w:rPr>
        <w:t>2017-present</w:t>
      </w:r>
      <w:r>
        <w:rPr>
          <w:sz w:val="20"/>
        </w:rPr>
        <w:t xml:space="preserve"> </w:t>
      </w:r>
    </w:p>
    <w:p w14:paraId="7ED64F26" w14:textId="1260D788" w:rsidR="00CA3790" w:rsidRDefault="00CA3790" w:rsidP="00652A98">
      <w:pPr>
        <w:pStyle w:val="BodyTextIndent2"/>
        <w:ind w:left="0"/>
        <w:rPr>
          <w:sz w:val="20"/>
        </w:rPr>
      </w:pPr>
      <w:r>
        <w:rPr>
          <w:sz w:val="20"/>
        </w:rPr>
        <w:t>Child-Adult Relationship Enhancement: Program Development Team</w:t>
      </w:r>
      <w:r w:rsidR="009918BA">
        <w:rPr>
          <w:sz w:val="20"/>
        </w:rPr>
        <w:t xml:space="preserve"> </w:t>
      </w:r>
      <w:r w:rsidR="009918BA" w:rsidRPr="009918BA">
        <w:rPr>
          <w:i/>
          <w:sz w:val="20"/>
        </w:rPr>
        <w:t>2015-Present</w:t>
      </w:r>
      <w:r w:rsidR="009918BA">
        <w:rPr>
          <w:sz w:val="20"/>
        </w:rPr>
        <w:t xml:space="preserve"> </w:t>
      </w:r>
    </w:p>
    <w:p w14:paraId="0507B68A" w14:textId="6EDA59FA" w:rsidR="009F48C5" w:rsidRDefault="009918BA" w:rsidP="009F48C5">
      <w:pPr>
        <w:pStyle w:val="BodyTextIndent2"/>
        <w:ind w:left="0"/>
        <w:rPr>
          <w:sz w:val="20"/>
        </w:rPr>
      </w:pPr>
      <w:r>
        <w:rPr>
          <w:sz w:val="20"/>
        </w:rPr>
        <w:tab/>
      </w:r>
      <w:r w:rsidR="009F48C5">
        <w:rPr>
          <w:sz w:val="20"/>
        </w:rPr>
        <w:t>Monthly c</w:t>
      </w:r>
      <w:r>
        <w:rPr>
          <w:sz w:val="20"/>
        </w:rPr>
        <w:t xml:space="preserve">ollaboration with faculty from </w:t>
      </w:r>
      <w:r w:rsidR="009F48C5">
        <w:rPr>
          <w:sz w:val="20"/>
        </w:rPr>
        <w:t>Cincinnati Children’s Hospital, DePaul University,</w:t>
      </w:r>
    </w:p>
    <w:p w14:paraId="52BB014A" w14:textId="70213DF4" w:rsidR="009918BA" w:rsidRDefault="009F48C5" w:rsidP="00652A98">
      <w:pPr>
        <w:pStyle w:val="BodyTextIndent2"/>
        <w:ind w:left="0"/>
        <w:rPr>
          <w:sz w:val="20"/>
        </w:rPr>
      </w:pPr>
      <w:r>
        <w:rPr>
          <w:sz w:val="20"/>
        </w:rPr>
        <w:tab/>
      </w:r>
      <w:proofErr w:type="gramStart"/>
      <w:r>
        <w:rPr>
          <w:sz w:val="20"/>
        </w:rPr>
        <w:t>And Duke University.</w:t>
      </w:r>
      <w:proofErr w:type="gramEnd"/>
      <w:r>
        <w:rPr>
          <w:sz w:val="20"/>
        </w:rPr>
        <w:t xml:space="preserve"> </w:t>
      </w:r>
    </w:p>
    <w:p w14:paraId="51D67DE6" w14:textId="3BFABAF1" w:rsidR="00652A98" w:rsidRPr="00652A98" w:rsidRDefault="00652A98" w:rsidP="00652A98">
      <w:pPr>
        <w:pStyle w:val="BodyTextIndent2"/>
        <w:ind w:left="0"/>
        <w:rPr>
          <w:sz w:val="20"/>
        </w:rPr>
      </w:pPr>
      <w:r w:rsidRPr="00652A98">
        <w:rPr>
          <w:sz w:val="20"/>
        </w:rPr>
        <w:t xml:space="preserve">Steering Committee/Clinical Supervisor, 2010-2014 </w:t>
      </w:r>
    </w:p>
    <w:p w14:paraId="2E9CF7D3" w14:textId="1BF58008" w:rsidR="003E70C2" w:rsidRPr="009F48C5" w:rsidRDefault="000E2B01" w:rsidP="009F48C5">
      <w:pPr>
        <w:pStyle w:val="BodyTextIndent2"/>
        <w:ind w:left="0"/>
        <w:rPr>
          <w:sz w:val="20"/>
        </w:rPr>
      </w:pPr>
      <w:r>
        <w:rPr>
          <w:sz w:val="20"/>
        </w:rPr>
        <w:tab/>
      </w:r>
      <w:r w:rsidR="00652A98" w:rsidRPr="00652A98">
        <w:rPr>
          <w:sz w:val="20"/>
        </w:rPr>
        <w:t>Terry Children’s Psychiatric Center, Delaware (APA Approved</w:t>
      </w:r>
      <w:r w:rsidR="009F48C5">
        <w:rPr>
          <w:sz w:val="20"/>
        </w:rPr>
        <w:t xml:space="preserve"> Clinical Psychology Internship</w:t>
      </w:r>
    </w:p>
    <w:p w14:paraId="0B91B2DA" w14:textId="77777777" w:rsidR="003E70C2" w:rsidRDefault="003E70C2" w:rsidP="00264532">
      <w:pPr>
        <w:rPr>
          <w:b/>
          <w:u w:val="single"/>
        </w:rPr>
      </w:pPr>
    </w:p>
    <w:p w14:paraId="161470EE" w14:textId="33357DCB" w:rsidR="00264532" w:rsidRPr="00264532" w:rsidRDefault="00264532" w:rsidP="00264532">
      <w:pPr>
        <w:rPr>
          <w:b/>
          <w:u w:val="single"/>
        </w:rPr>
      </w:pPr>
      <w:r>
        <w:rPr>
          <w:b/>
          <w:u w:val="single"/>
        </w:rPr>
        <w:t xml:space="preserve">OTHER PROFESSIONAL ACTIVITIES (E.G., CONSULTATION, SERVICE TO PROFESSION) </w:t>
      </w:r>
    </w:p>
    <w:p w14:paraId="1706A55F" w14:textId="77777777" w:rsidR="00264532" w:rsidRDefault="00264532" w:rsidP="009D5C06">
      <w:pPr>
        <w:rPr>
          <w:b/>
          <w:u w:val="single"/>
        </w:rPr>
      </w:pPr>
    </w:p>
    <w:p w14:paraId="288FEE83" w14:textId="03E47D45" w:rsidR="00652A98" w:rsidRPr="003E7E42" w:rsidRDefault="00264532" w:rsidP="009D5C06">
      <w:pPr>
        <w:rPr>
          <w:u w:val="single"/>
        </w:rPr>
      </w:pPr>
      <w:r w:rsidRPr="003E7E42">
        <w:rPr>
          <w:u w:val="single"/>
        </w:rPr>
        <w:t>Director of Young Child Services</w:t>
      </w:r>
      <w:r w:rsidR="003E70C2">
        <w:rPr>
          <w:u w:val="single"/>
        </w:rPr>
        <w:t xml:space="preserve"> </w:t>
      </w:r>
    </w:p>
    <w:p w14:paraId="7FBF335A" w14:textId="1DD25854" w:rsidR="00264532" w:rsidRDefault="00264532" w:rsidP="009D5C06">
      <w:r>
        <w:t>Boston Child Study Center</w:t>
      </w:r>
    </w:p>
    <w:p w14:paraId="2627AE70" w14:textId="38408178" w:rsidR="00264532" w:rsidRPr="00264532" w:rsidRDefault="00264532" w:rsidP="009D5C06">
      <w:r>
        <w:t>Oversee the development, training, and implementation of evidence-based practices for young children and their families. Activities include clinical supervision of a treatment team consisting of undergraduate and graduate</w:t>
      </w:r>
      <w:r w:rsidR="003E70C2">
        <w:t>-level</w:t>
      </w:r>
      <w:r>
        <w:t xml:space="preserve"> externs, post-doctoral psychology fellows, masters-level counselors, and licensed </w:t>
      </w:r>
      <w:r w:rsidR="003E70C2">
        <w:t xml:space="preserve">clinical </w:t>
      </w:r>
      <w:r>
        <w:t xml:space="preserve">psychologists. Conduct clinical intakes </w:t>
      </w:r>
      <w:r w:rsidR="003E70C2">
        <w:t>for</w:t>
      </w:r>
      <w:r>
        <w:t xml:space="preserve"> the majority of young children</w:t>
      </w:r>
      <w:r w:rsidR="003E70C2">
        <w:t xml:space="preserve"> and their families</w:t>
      </w:r>
      <w:r>
        <w:t xml:space="preserve"> at the center with subsequent assignment (and follow-up case supervision) to appropriate mental health provider. </w:t>
      </w:r>
      <w:r w:rsidR="003E70C2">
        <w:t xml:space="preserve">Develop and oversee the implementation of community-based programs focused on school-based intervention and prevention programs for at-risk children. </w:t>
      </w:r>
    </w:p>
    <w:p w14:paraId="5E76826B" w14:textId="77777777" w:rsidR="00264532" w:rsidRDefault="00264532" w:rsidP="009D5C06">
      <w:pPr>
        <w:rPr>
          <w:b/>
          <w:u w:val="single"/>
        </w:rPr>
      </w:pPr>
    </w:p>
    <w:p w14:paraId="3FC91CB4" w14:textId="44B608FB" w:rsidR="00264532" w:rsidRPr="003E7E42" w:rsidRDefault="00264532" w:rsidP="009D5C06">
      <w:pPr>
        <w:rPr>
          <w:u w:val="single"/>
        </w:rPr>
      </w:pPr>
      <w:r w:rsidRPr="003E7E42">
        <w:rPr>
          <w:u w:val="single"/>
        </w:rPr>
        <w:t xml:space="preserve">Masse Consultation </w:t>
      </w:r>
    </w:p>
    <w:p w14:paraId="67F8893E" w14:textId="06355860" w:rsidR="00264532" w:rsidRPr="00264532" w:rsidRDefault="00264532" w:rsidP="009D5C06">
      <w:r>
        <w:t>Provide training and clinical consultatio</w:t>
      </w:r>
      <w:r w:rsidR="009F48C5">
        <w:t xml:space="preserve">n in evidence-based treatments </w:t>
      </w:r>
      <w:r>
        <w:t>to mental health agencies and providers</w:t>
      </w:r>
      <w:r w:rsidR="00B54DFB">
        <w:t xml:space="preserve"> across the </w:t>
      </w:r>
      <w:r w:rsidR="009F48C5">
        <w:t>United States</w:t>
      </w:r>
      <w:r>
        <w:t xml:space="preserve">. Currently providing consultation to </w:t>
      </w:r>
      <w:r w:rsidR="009F48C5">
        <w:t xml:space="preserve">Boston Children’s Hospital (MA), </w:t>
      </w:r>
      <w:r>
        <w:t>Delaware Division of P</w:t>
      </w:r>
      <w:r w:rsidR="009F48C5">
        <w:t xml:space="preserve">revention and Behavioral Health (DE), </w:t>
      </w:r>
      <w:r>
        <w:t>University of Mississippi Medical Center</w:t>
      </w:r>
      <w:r w:rsidR="003E7E42">
        <w:t>’s</w:t>
      </w:r>
      <w:r>
        <w:t xml:space="preserve"> Department of Psychiatry</w:t>
      </w:r>
      <w:r w:rsidR="003E7E42">
        <w:t xml:space="preserve"> </w:t>
      </w:r>
      <w:r w:rsidR="009F48C5">
        <w:t xml:space="preserve">(MS), Mayo Clinic (MN), Howard Center (VT), and Delaware Psychological Services (DE). </w:t>
      </w:r>
    </w:p>
    <w:p w14:paraId="16836FE2" w14:textId="77777777" w:rsidR="00264532" w:rsidRDefault="00264532" w:rsidP="009D5C06">
      <w:pPr>
        <w:rPr>
          <w:b/>
          <w:u w:val="single"/>
        </w:rPr>
      </w:pPr>
    </w:p>
    <w:p w14:paraId="71AFD1B2" w14:textId="77777777" w:rsidR="009D5C06" w:rsidRPr="00793674" w:rsidRDefault="009D5C06" w:rsidP="009D5C06">
      <w:pPr>
        <w:rPr>
          <w:b/>
        </w:rPr>
      </w:pPr>
      <w:r w:rsidRPr="00793674">
        <w:rPr>
          <w:b/>
          <w:u w:val="single"/>
        </w:rPr>
        <w:t>UNIVERSITY SERVICE</w:t>
      </w:r>
      <w:r w:rsidRPr="00793674">
        <w:rPr>
          <w:b/>
        </w:rPr>
        <w:t xml:space="preserve"> </w:t>
      </w:r>
    </w:p>
    <w:p w14:paraId="79491B5F" w14:textId="77777777" w:rsidR="009D5C06" w:rsidRDefault="009D5C06" w:rsidP="009D5C06">
      <w:pPr>
        <w:rPr>
          <w:b/>
          <w:u w:val="single"/>
        </w:rPr>
      </w:pPr>
      <w:bookmarkStart w:id="1" w:name="OLE_LINK10"/>
      <w:bookmarkStart w:id="2" w:name="OLE_LINK11"/>
      <w:r w:rsidRPr="00E35008">
        <w:rPr>
          <w:b/>
          <w:u w:val="single"/>
        </w:rPr>
        <w:t xml:space="preserve">Service to the Department </w:t>
      </w:r>
    </w:p>
    <w:p w14:paraId="75798B85" w14:textId="7FB27E89" w:rsidR="00F429C3" w:rsidRDefault="00F429C3" w:rsidP="00F429C3">
      <w:r>
        <w:t xml:space="preserve">Recruitment Chair, Full-Time Lecturer, Applied Behavior Analysis, </w:t>
      </w:r>
      <w:r w:rsidRPr="00F429C3">
        <w:rPr>
          <w:i/>
        </w:rPr>
        <w:t>Spring 2016</w:t>
      </w:r>
    </w:p>
    <w:p w14:paraId="34792A9D" w14:textId="515C72E0" w:rsidR="009D5C06" w:rsidRDefault="009D5C06" w:rsidP="009D5C06">
      <w:pPr>
        <w:rPr>
          <w:i/>
        </w:rPr>
      </w:pPr>
      <w:r w:rsidRPr="009D5C06">
        <w:t>Co-</w:t>
      </w:r>
      <w:r>
        <w:t xml:space="preserve">Scribe, Psychology Department, </w:t>
      </w:r>
      <w:r w:rsidR="00A84763">
        <w:rPr>
          <w:i/>
        </w:rPr>
        <w:t>2014-</w:t>
      </w:r>
      <w:r w:rsidRPr="009D5C06">
        <w:rPr>
          <w:i/>
        </w:rPr>
        <w:t xml:space="preserve"> 2015</w:t>
      </w:r>
    </w:p>
    <w:p w14:paraId="35A17D71" w14:textId="77777777" w:rsidR="009D5C06" w:rsidRPr="009D5C06" w:rsidRDefault="009D5C06" w:rsidP="009D5C06">
      <w:pPr>
        <w:rPr>
          <w:i/>
        </w:rPr>
      </w:pPr>
      <w:r w:rsidRPr="009D5C06">
        <w:t>Recruitment Committee, Full-Time Lecturer, Clinical Position</w:t>
      </w:r>
      <w:r>
        <w:t xml:space="preserve">, </w:t>
      </w:r>
      <w:r w:rsidRPr="009D5C06">
        <w:rPr>
          <w:i/>
        </w:rPr>
        <w:t xml:space="preserve">Spring 2015 </w:t>
      </w:r>
    </w:p>
    <w:p w14:paraId="3A6E886A" w14:textId="2E7511BD" w:rsidR="009D5C06" w:rsidRPr="009D5C06" w:rsidRDefault="009D5C06" w:rsidP="009D5C06">
      <w:pPr>
        <w:rPr>
          <w:i/>
        </w:rPr>
      </w:pPr>
      <w:r>
        <w:t xml:space="preserve">Clinical MA program committee, </w:t>
      </w:r>
      <w:proofErr w:type="gramStart"/>
      <w:r w:rsidRPr="009D5C06">
        <w:rPr>
          <w:i/>
        </w:rPr>
        <w:t>Fall</w:t>
      </w:r>
      <w:proofErr w:type="gramEnd"/>
      <w:r w:rsidRPr="009D5C06">
        <w:rPr>
          <w:i/>
        </w:rPr>
        <w:t xml:space="preserve"> 2014-Present</w:t>
      </w:r>
      <w:r>
        <w:t xml:space="preserve"> </w:t>
      </w:r>
    </w:p>
    <w:p w14:paraId="3D743030" w14:textId="478C1279" w:rsidR="009D5C06" w:rsidRPr="009D5C06" w:rsidRDefault="00C94CA5" w:rsidP="009D5C06">
      <w:pPr>
        <w:numPr>
          <w:ilvl w:val="0"/>
          <w:numId w:val="11"/>
        </w:numPr>
      </w:pPr>
      <w:r>
        <w:tab/>
      </w:r>
      <w:r w:rsidR="009D5C06" w:rsidRPr="009D5C06">
        <w:t>Graduate admission</w:t>
      </w:r>
      <w:r w:rsidR="009F48C5">
        <w:t>s</w:t>
      </w:r>
      <w:r w:rsidR="009D5C06" w:rsidRPr="009D5C06">
        <w:t xml:space="preserve"> committee (clinical) </w:t>
      </w:r>
    </w:p>
    <w:p w14:paraId="0EBB2DDB" w14:textId="1DB56A44" w:rsidR="009D5C06" w:rsidRDefault="00C94CA5" w:rsidP="009D5C06">
      <w:pPr>
        <w:numPr>
          <w:ilvl w:val="0"/>
          <w:numId w:val="11"/>
        </w:numPr>
      </w:pPr>
      <w:r>
        <w:tab/>
      </w:r>
      <w:r w:rsidR="009D5C06" w:rsidRPr="009D5C06">
        <w:t>Clinical comprehensive e</w:t>
      </w:r>
      <w:r w:rsidR="009D5C06">
        <w:t>xam committee (written and oral)</w:t>
      </w:r>
    </w:p>
    <w:p w14:paraId="2DAAB6A9" w14:textId="0724F63B" w:rsidR="009D5C06" w:rsidRPr="009D5C06" w:rsidRDefault="009D5C06" w:rsidP="009D5C06">
      <w:r w:rsidRPr="009D5C06">
        <w:t xml:space="preserve">Undergraduate </w:t>
      </w:r>
      <w:r w:rsidR="00B3595D">
        <w:t>Affairs</w:t>
      </w:r>
      <w:r w:rsidR="00A84763">
        <w:t xml:space="preserve"> Committee, </w:t>
      </w:r>
      <w:r w:rsidRPr="009D5C06">
        <w:rPr>
          <w:i/>
        </w:rPr>
        <w:t>Fall 2014-Present</w:t>
      </w:r>
      <w:r w:rsidRPr="009D5C06">
        <w:t xml:space="preserve"> </w:t>
      </w:r>
    </w:p>
    <w:p w14:paraId="495B077E" w14:textId="77777777" w:rsidR="00A84763" w:rsidRDefault="009D5C06" w:rsidP="009D5C06">
      <w:r w:rsidRPr="009D5C06">
        <w:t>Interdisciplinary Science and Engineering Building (</w:t>
      </w:r>
      <w:proofErr w:type="spellStart"/>
      <w:r w:rsidRPr="009D5C06">
        <w:t>iSEB</w:t>
      </w:r>
      <w:proofErr w:type="spellEnd"/>
      <w:r w:rsidRPr="009D5C06">
        <w:t>) | Psychology Department</w:t>
      </w:r>
      <w:r>
        <w:t xml:space="preserve"> Committee Member, </w:t>
      </w:r>
    </w:p>
    <w:p w14:paraId="092E42B2" w14:textId="3D2B024C" w:rsidR="009D5C06" w:rsidRDefault="00B3595D" w:rsidP="009D5C06">
      <w:pPr>
        <w:rPr>
          <w:i/>
        </w:rPr>
      </w:pPr>
      <w:r>
        <w:rPr>
          <w:i/>
        </w:rPr>
        <w:t>Spring 2015</w:t>
      </w:r>
      <w:r w:rsidR="009D5C06" w:rsidRPr="009D5C06">
        <w:rPr>
          <w:i/>
        </w:rPr>
        <w:t xml:space="preserve"> </w:t>
      </w:r>
    </w:p>
    <w:p w14:paraId="1C7C9423" w14:textId="77777777" w:rsidR="00A84763" w:rsidRPr="009D5C06" w:rsidRDefault="00A84763" w:rsidP="009D5C06">
      <w:pPr>
        <w:rPr>
          <w:i/>
        </w:rPr>
      </w:pPr>
    </w:p>
    <w:bookmarkEnd w:id="1"/>
    <w:bookmarkEnd w:id="2"/>
    <w:p w14:paraId="00A77780" w14:textId="77777777" w:rsidR="00A84763" w:rsidRPr="00A84763" w:rsidRDefault="009D5C06" w:rsidP="00A84763">
      <w:pPr>
        <w:rPr>
          <w:b/>
          <w:u w:val="single"/>
        </w:rPr>
      </w:pPr>
      <w:r w:rsidRPr="00A84763">
        <w:rPr>
          <w:b/>
          <w:u w:val="single"/>
        </w:rPr>
        <w:t>Service to the University</w:t>
      </w:r>
    </w:p>
    <w:p w14:paraId="62AFD24A" w14:textId="11AB0387" w:rsidR="00A84763" w:rsidRPr="00A84763" w:rsidRDefault="00652A98" w:rsidP="00A84763">
      <w:r>
        <w:t>Service-</w:t>
      </w:r>
      <w:r w:rsidR="00A84763" w:rsidRPr="00A84763">
        <w:t xml:space="preserve">Learning Faculty Fellow, </w:t>
      </w:r>
      <w:proofErr w:type="gramStart"/>
      <w:r w:rsidR="00A84763" w:rsidRPr="00A84763">
        <w:rPr>
          <w:i/>
        </w:rPr>
        <w:t>Fall</w:t>
      </w:r>
      <w:proofErr w:type="gramEnd"/>
      <w:r w:rsidR="00A84763" w:rsidRPr="00A84763">
        <w:rPr>
          <w:i/>
        </w:rPr>
        <w:t xml:space="preserve"> 2015-</w:t>
      </w:r>
      <w:r w:rsidR="009F48C5">
        <w:rPr>
          <w:i/>
        </w:rPr>
        <w:t>Spring 2017</w:t>
      </w:r>
    </w:p>
    <w:p w14:paraId="339EDA54" w14:textId="68B30E82" w:rsidR="00A84763" w:rsidRPr="00A84763" w:rsidRDefault="00A84763" w:rsidP="00A84763">
      <w:pPr>
        <w:rPr>
          <w:b/>
          <w:u w:val="single"/>
        </w:rPr>
      </w:pPr>
      <w:r w:rsidRPr="00A84763">
        <w:t xml:space="preserve">Reviewer: Office of Undergraduate Summer Research Proposals, </w:t>
      </w:r>
      <w:r w:rsidRPr="00A84763">
        <w:rPr>
          <w:i/>
        </w:rPr>
        <w:t>Spring 2015</w:t>
      </w:r>
      <w:r w:rsidR="009F48C5">
        <w:rPr>
          <w:i/>
        </w:rPr>
        <w:t xml:space="preserve">, </w:t>
      </w:r>
      <w:proofErr w:type="gramStart"/>
      <w:r w:rsidR="009F48C5">
        <w:rPr>
          <w:i/>
        </w:rPr>
        <w:t>Winter</w:t>
      </w:r>
      <w:proofErr w:type="gramEnd"/>
      <w:r w:rsidR="009F48C5">
        <w:rPr>
          <w:i/>
        </w:rPr>
        <w:t xml:space="preserve"> 2018</w:t>
      </w:r>
    </w:p>
    <w:p w14:paraId="3E591449" w14:textId="18049E01" w:rsidR="00A84763" w:rsidRPr="00A84763" w:rsidRDefault="00A84763" w:rsidP="00A84763">
      <w:pPr>
        <w:rPr>
          <w:b/>
          <w:u w:val="single"/>
        </w:rPr>
      </w:pPr>
      <w:r w:rsidRPr="00A84763">
        <w:t xml:space="preserve">Advisor in Academic Advising Center, </w:t>
      </w:r>
      <w:r w:rsidRPr="00A84763">
        <w:rPr>
          <w:i/>
        </w:rPr>
        <w:t>2014-2015</w:t>
      </w:r>
    </w:p>
    <w:p w14:paraId="60BB9E90" w14:textId="77777777" w:rsidR="009D5C06" w:rsidRDefault="009D5C06" w:rsidP="009D5C06"/>
    <w:p w14:paraId="18BEDBDF" w14:textId="77777777" w:rsidR="009D5C06" w:rsidRPr="00A84763" w:rsidRDefault="009D5C06" w:rsidP="009D5C06">
      <w:pPr>
        <w:rPr>
          <w:b/>
          <w:u w:val="single"/>
        </w:rPr>
      </w:pPr>
      <w:r w:rsidRPr="00A84763">
        <w:rPr>
          <w:b/>
          <w:u w:val="single"/>
        </w:rPr>
        <w:t>MEMBERSHIP IN PROFESSIONAL SOCIETIES (last five years only)</w:t>
      </w:r>
    </w:p>
    <w:p w14:paraId="35896B85" w14:textId="77777777" w:rsidR="00A84763" w:rsidRPr="00A84763" w:rsidRDefault="00A84763" w:rsidP="00A84763">
      <w:pPr>
        <w:pStyle w:val="BodyTextIndent2"/>
        <w:tabs>
          <w:tab w:val="left" w:pos="3150"/>
        </w:tabs>
        <w:ind w:left="0"/>
        <w:jc w:val="both"/>
        <w:rPr>
          <w:sz w:val="20"/>
        </w:rPr>
      </w:pPr>
      <w:r w:rsidRPr="00A84763">
        <w:rPr>
          <w:sz w:val="20"/>
        </w:rPr>
        <w:t xml:space="preserve">Association for Behavioral and Cognitive Therapies   </w:t>
      </w:r>
      <w:r w:rsidRPr="00A84763">
        <w:rPr>
          <w:sz w:val="20"/>
        </w:rPr>
        <w:tab/>
      </w:r>
      <w:r w:rsidRPr="00A84763">
        <w:rPr>
          <w:sz w:val="20"/>
        </w:rPr>
        <w:tab/>
      </w:r>
      <w:r w:rsidRPr="00A84763">
        <w:rPr>
          <w:sz w:val="20"/>
        </w:rPr>
        <w:tab/>
      </w:r>
      <w:r w:rsidRPr="00A84763">
        <w:rPr>
          <w:sz w:val="20"/>
        </w:rPr>
        <w:tab/>
      </w:r>
      <w:r w:rsidRPr="00A84763">
        <w:rPr>
          <w:sz w:val="20"/>
        </w:rPr>
        <w:tab/>
      </w:r>
      <w:r w:rsidRPr="00A84763">
        <w:rPr>
          <w:b/>
          <w:sz w:val="20"/>
        </w:rPr>
        <w:t xml:space="preserve"> </w:t>
      </w:r>
    </w:p>
    <w:p w14:paraId="0F27169E" w14:textId="4A927516" w:rsidR="003F081E" w:rsidRPr="00376C51" w:rsidRDefault="003F081E" w:rsidP="003F081E">
      <w:pPr>
        <w:pStyle w:val="BodyTextIndent2"/>
        <w:tabs>
          <w:tab w:val="left" w:pos="3150"/>
        </w:tabs>
        <w:ind w:left="0"/>
        <w:rPr>
          <w:sz w:val="22"/>
          <w:szCs w:val="22"/>
        </w:rPr>
      </w:pPr>
    </w:p>
    <w:sectPr w:rsidR="003F081E" w:rsidRPr="00376C51" w:rsidSect="001A4E18">
      <w:headerReference w:type="even" r:id="rId10"/>
      <w:headerReference w:type="default" r:id="rId11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03E0C" w14:textId="77777777" w:rsidR="009F48C5" w:rsidRDefault="009F48C5">
      <w:r>
        <w:separator/>
      </w:r>
    </w:p>
  </w:endnote>
  <w:endnote w:type="continuationSeparator" w:id="0">
    <w:p w14:paraId="3ABFB699" w14:textId="77777777" w:rsidR="009F48C5" w:rsidRDefault="009F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9B737A" w14:textId="77777777" w:rsidR="009F48C5" w:rsidRDefault="009F48C5">
      <w:r>
        <w:separator/>
      </w:r>
    </w:p>
  </w:footnote>
  <w:footnote w:type="continuationSeparator" w:id="0">
    <w:p w14:paraId="14A12AAF" w14:textId="77777777" w:rsidR="009F48C5" w:rsidRDefault="009F48C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949B4" w14:textId="77777777" w:rsidR="009F48C5" w:rsidRDefault="009F48C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0D4ECA" w14:textId="77777777" w:rsidR="009F48C5" w:rsidRDefault="009F48C5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F43FA" w14:textId="77777777" w:rsidR="009F48C5" w:rsidRDefault="009F48C5">
    <w:pPr>
      <w:pStyle w:val="Header"/>
      <w:framePr w:wrap="around" w:vAnchor="text" w:hAnchor="margin" w:xAlign="right" w:y="1"/>
      <w:rPr>
        <w:rStyle w:val="PageNumber"/>
      </w:rPr>
    </w:pPr>
  </w:p>
  <w:p w14:paraId="406F9334" w14:textId="75E01E88" w:rsidR="009F48C5" w:rsidRDefault="009F48C5">
    <w:pPr>
      <w:pStyle w:val="Header"/>
      <w:ind w:right="360"/>
    </w:pPr>
    <w:r>
      <w:tab/>
    </w:r>
    <w:r>
      <w:tab/>
      <w:t>Joshua Masse, Ph.D. C.V., 5th-6</w:t>
    </w:r>
    <w:r w:rsidRPr="009D5C06">
      <w:rPr>
        <w:vertAlign w:val="superscript"/>
      </w:rPr>
      <w:t>th</w:t>
    </w:r>
    <w:r>
      <w:t xml:space="preserve"> </w:t>
    </w:r>
    <w:proofErr w:type="gramStart"/>
    <w:r>
      <w:t xml:space="preserve">Renewal   </w:t>
    </w:r>
    <w:proofErr w:type="gramEnd"/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2025B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0D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3B46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E1B341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E926D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9E15B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5685964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51AA37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6025E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6EE7E21"/>
    <w:multiLevelType w:val="hybridMultilevel"/>
    <w:tmpl w:val="0030B27A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>
    <w:nsid w:val="7A2076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F60537E"/>
    <w:multiLevelType w:val="hybridMultilevel"/>
    <w:tmpl w:val="86D07D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9"/>
  </w:num>
  <w:num w:numId="5">
    <w:abstractNumId w:val="6"/>
  </w:num>
  <w:num w:numId="6">
    <w:abstractNumId w:val="1"/>
  </w:num>
  <w:num w:numId="7">
    <w:abstractNumId w:val="4"/>
  </w:num>
  <w:num w:numId="8">
    <w:abstractNumId w:val="0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95"/>
    <w:rsid w:val="00001C17"/>
    <w:rsid w:val="000064C1"/>
    <w:rsid w:val="0000653B"/>
    <w:rsid w:val="000108FC"/>
    <w:rsid w:val="000150BC"/>
    <w:rsid w:val="00021C8D"/>
    <w:rsid w:val="000224BE"/>
    <w:rsid w:val="00025867"/>
    <w:rsid w:val="000307B6"/>
    <w:rsid w:val="00031DE5"/>
    <w:rsid w:val="00033CCE"/>
    <w:rsid w:val="00040971"/>
    <w:rsid w:val="00042AED"/>
    <w:rsid w:val="00043B06"/>
    <w:rsid w:val="00047E22"/>
    <w:rsid w:val="00050F98"/>
    <w:rsid w:val="00052300"/>
    <w:rsid w:val="000525C1"/>
    <w:rsid w:val="00052FB1"/>
    <w:rsid w:val="00053BA8"/>
    <w:rsid w:val="00056961"/>
    <w:rsid w:val="0006067A"/>
    <w:rsid w:val="00061229"/>
    <w:rsid w:val="000615CF"/>
    <w:rsid w:val="000617AB"/>
    <w:rsid w:val="00064ACB"/>
    <w:rsid w:val="000708E8"/>
    <w:rsid w:val="00074CB0"/>
    <w:rsid w:val="00076DEC"/>
    <w:rsid w:val="00077233"/>
    <w:rsid w:val="0008042F"/>
    <w:rsid w:val="00082FD4"/>
    <w:rsid w:val="00084A5F"/>
    <w:rsid w:val="00092EF0"/>
    <w:rsid w:val="000931A1"/>
    <w:rsid w:val="0009385D"/>
    <w:rsid w:val="000953A0"/>
    <w:rsid w:val="000A5447"/>
    <w:rsid w:val="000A6200"/>
    <w:rsid w:val="000B0E9E"/>
    <w:rsid w:val="000B22C3"/>
    <w:rsid w:val="000B38AC"/>
    <w:rsid w:val="000B3A2C"/>
    <w:rsid w:val="000B3D2B"/>
    <w:rsid w:val="000B46A7"/>
    <w:rsid w:val="000C2043"/>
    <w:rsid w:val="000C606C"/>
    <w:rsid w:val="000D3A5D"/>
    <w:rsid w:val="000E2189"/>
    <w:rsid w:val="000E2B01"/>
    <w:rsid w:val="000E445B"/>
    <w:rsid w:val="000E6D7A"/>
    <w:rsid w:val="000E7553"/>
    <w:rsid w:val="000F52A7"/>
    <w:rsid w:val="000F5E87"/>
    <w:rsid w:val="000F5FC9"/>
    <w:rsid w:val="001029C2"/>
    <w:rsid w:val="00104250"/>
    <w:rsid w:val="00113E63"/>
    <w:rsid w:val="001175F4"/>
    <w:rsid w:val="0015056E"/>
    <w:rsid w:val="00150B60"/>
    <w:rsid w:val="00151042"/>
    <w:rsid w:val="001528DC"/>
    <w:rsid w:val="00153DC6"/>
    <w:rsid w:val="00157696"/>
    <w:rsid w:val="00162409"/>
    <w:rsid w:val="00166AF3"/>
    <w:rsid w:val="0017140B"/>
    <w:rsid w:val="00176569"/>
    <w:rsid w:val="001831B0"/>
    <w:rsid w:val="00184A68"/>
    <w:rsid w:val="00184BB6"/>
    <w:rsid w:val="00185153"/>
    <w:rsid w:val="001916F6"/>
    <w:rsid w:val="00196F42"/>
    <w:rsid w:val="00197D09"/>
    <w:rsid w:val="001A212C"/>
    <w:rsid w:val="001A4E18"/>
    <w:rsid w:val="001A6F52"/>
    <w:rsid w:val="001B37E3"/>
    <w:rsid w:val="001B4FC6"/>
    <w:rsid w:val="001B5A26"/>
    <w:rsid w:val="001B729A"/>
    <w:rsid w:val="001B7DE1"/>
    <w:rsid w:val="001C4125"/>
    <w:rsid w:val="001C7636"/>
    <w:rsid w:val="001D0014"/>
    <w:rsid w:val="001D291F"/>
    <w:rsid w:val="001D4953"/>
    <w:rsid w:val="001D4CE6"/>
    <w:rsid w:val="001F2A9F"/>
    <w:rsid w:val="001F4331"/>
    <w:rsid w:val="001F5AB6"/>
    <w:rsid w:val="0020120B"/>
    <w:rsid w:val="00201370"/>
    <w:rsid w:val="002038E4"/>
    <w:rsid w:val="002129EC"/>
    <w:rsid w:val="00212E69"/>
    <w:rsid w:val="0022025B"/>
    <w:rsid w:val="00220BBF"/>
    <w:rsid w:val="002226F4"/>
    <w:rsid w:val="00223551"/>
    <w:rsid w:val="0023059A"/>
    <w:rsid w:val="00230DB8"/>
    <w:rsid w:val="00240CDA"/>
    <w:rsid w:val="00242754"/>
    <w:rsid w:val="002442DE"/>
    <w:rsid w:val="00246DAA"/>
    <w:rsid w:val="002519C9"/>
    <w:rsid w:val="0025576D"/>
    <w:rsid w:val="00255F1B"/>
    <w:rsid w:val="00256DC5"/>
    <w:rsid w:val="0026079A"/>
    <w:rsid w:val="00262755"/>
    <w:rsid w:val="00263852"/>
    <w:rsid w:val="0026392C"/>
    <w:rsid w:val="00263C9B"/>
    <w:rsid w:val="00264532"/>
    <w:rsid w:val="00264FF3"/>
    <w:rsid w:val="0026662D"/>
    <w:rsid w:val="002672A7"/>
    <w:rsid w:val="002736DE"/>
    <w:rsid w:val="00274C64"/>
    <w:rsid w:val="0028263E"/>
    <w:rsid w:val="00286BA5"/>
    <w:rsid w:val="002900E5"/>
    <w:rsid w:val="00291C58"/>
    <w:rsid w:val="002921DC"/>
    <w:rsid w:val="002961CB"/>
    <w:rsid w:val="002B0B7A"/>
    <w:rsid w:val="002B10DF"/>
    <w:rsid w:val="002B288E"/>
    <w:rsid w:val="002B5AE6"/>
    <w:rsid w:val="002B7D07"/>
    <w:rsid w:val="002C0D06"/>
    <w:rsid w:val="002C2CD9"/>
    <w:rsid w:val="002D1558"/>
    <w:rsid w:val="002D50D6"/>
    <w:rsid w:val="002D5169"/>
    <w:rsid w:val="002E02C4"/>
    <w:rsid w:val="002E451F"/>
    <w:rsid w:val="002E49F1"/>
    <w:rsid w:val="002E7122"/>
    <w:rsid w:val="002F1672"/>
    <w:rsid w:val="002F1EC9"/>
    <w:rsid w:val="00302588"/>
    <w:rsid w:val="0031318D"/>
    <w:rsid w:val="00313E34"/>
    <w:rsid w:val="00314789"/>
    <w:rsid w:val="00332A0C"/>
    <w:rsid w:val="00334BFB"/>
    <w:rsid w:val="00337AAC"/>
    <w:rsid w:val="0034597C"/>
    <w:rsid w:val="00345F1B"/>
    <w:rsid w:val="00346811"/>
    <w:rsid w:val="00353F26"/>
    <w:rsid w:val="003550CB"/>
    <w:rsid w:val="00360E6B"/>
    <w:rsid w:val="003630CD"/>
    <w:rsid w:val="00366ABE"/>
    <w:rsid w:val="00370A43"/>
    <w:rsid w:val="00371EC1"/>
    <w:rsid w:val="0037458C"/>
    <w:rsid w:val="00376C51"/>
    <w:rsid w:val="00377938"/>
    <w:rsid w:val="0038502C"/>
    <w:rsid w:val="00387316"/>
    <w:rsid w:val="0039020E"/>
    <w:rsid w:val="00392B12"/>
    <w:rsid w:val="00396D4D"/>
    <w:rsid w:val="003A0E99"/>
    <w:rsid w:val="003A1421"/>
    <w:rsid w:val="003A217F"/>
    <w:rsid w:val="003A2A22"/>
    <w:rsid w:val="003A7372"/>
    <w:rsid w:val="003B047F"/>
    <w:rsid w:val="003B0F61"/>
    <w:rsid w:val="003B6058"/>
    <w:rsid w:val="003B6F10"/>
    <w:rsid w:val="003C2F2B"/>
    <w:rsid w:val="003D096F"/>
    <w:rsid w:val="003D73FB"/>
    <w:rsid w:val="003D76CB"/>
    <w:rsid w:val="003E0E1E"/>
    <w:rsid w:val="003E25AA"/>
    <w:rsid w:val="003E5AFC"/>
    <w:rsid w:val="003E70C2"/>
    <w:rsid w:val="003E7E42"/>
    <w:rsid w:val="003F081E"/>
    <w:rsid w:val="003F5ABF"/>
    <w:rsid w:val="004006ED"/>
    <w:rsid w:val="0040198C"/>
    <w:rsid w:val="0040393C"/>
    <w:rsid w:val="00403DDA"/>
    <w:rsid w:val="004116C0"/>
    <w:rsid w:val="00414260"/>
    <w:rsid w:val="0041537B"/>
    <w:rsid w:val="00430867"/>
    <w:rsid w:val="00435877"/>
    <w:rsid w:val="00436819"/>
    <w:rsid w:val="00437791"/>
    <w:rsid w:val="00440E25"/>
    <w:rsid w:val="00443F47"/>
    <w:rsid w:val="00452356"/>
    <w:rsid w:val="00456E3F"/>
    <w:rsid w:val="0046186B"/>
    <w:rsid w:val="00463E97"/>
    <w:rsid w:val="00464C78"/>
    <w:rsid w:val="004731CD"/>
    <w:rsid w:val="00484B42"/>
    <w:rsid w:val="004966C3"/>
    <w:rsid w:val="004A23DB"/>
    <w:rsid w:val="004A59AC"/>
    <w:rsid w:val="004A7688"/>
    <w:rsid w:val="004B164F"/>
    <w:rsid w:val="004B233F"/>
    <w:rsid w:val="004B39D5"/>
    <w:rsid w:val="004C04B3"/>
    <w:rsid w:val="004C33F4"/>
    <w:rsid w:val="004C70BA"/>
    <w:rsid w:val="004D31F4"/>
    <w:rsid w:val="004D5D2D"/>
    <w:rsid w:val="004E0344"/>
    <w:rsid w:val="004E61E9"/>
    <w:rsid w:val="004F2892"/>
    <w:rsid w:val="004F4A20"/>
    <w:rsid w:val="004F749F"/>
    <w:rsid w:val="00511A01"/>
    <w:rsid w:val="00512961"/>
    <w:rsid w:val="00515DBB"/>
    <w:rsid w:val="00520BE9"/>
    <w:rsid w:val="005239A7"/>
    <w:rsid w:val="00526A31"/>
    <w:rsid w:val="00531D03"/>
    <w:rsid w:val="00534B3F"/>
    <w:rsid w:val="00535324"/>
    <w:rsid w:val="00537A8D"/>
    <w:rsid w:val="00537E99"/>
    <w:rsid w:val="0054142B"/>
    <w:rsid w:val="00554C55"/>
    <w:rsid w:val="00560FF3"/>
    <w:rsid w:val="00561BF6"/>
    <w:rsid w:val="0056363A"/>
    <w:rsid w:val="00564983"/>
    <w:rsid w:val="0056657E"/>
    <w:rsid w:val="00576831"/>
    <w:rsid w:val="0058151C"/>
    <w:rsid w:val="00581765"/>
    <w:rsid w:val="005876DC"/>
    <w:rsid w:val="00590CBB"/>
    <w:rsid w:val="00591C02"/>
    <w:rsid w:val="00593309"/>
    <w:rsid w:val="00596160"/>
    <w:rsid w:val="005A1E6A"/>
    <w:rsid w:val="005A2489"/>
    <w:rsid w:val="005A2801"/>
    <w:rsid w:val="005A297C"/>
    <w:rsid w:val="005A2B4D"/>
    <w:rsid w:val="005A5D09"/>
    <w:rsid w:val="005A6904"/>
    <w:rsid w:val="005B1661"/>
    <w:rsid w:val="005B3C4F"/>
    <w:rsid w:val="005B5E09"/>
    <w:rsid w:val="005C216C"/>
    <w:rsid w:val="005C3877"/>
    <w:rsid w:val="005C492F"/>
    <w:rsid w:val="005D1CE7"/>
    <w:rsid w:val="005D4BF3"/>
    <w:rsid w:val="005E03E3"/>
    <w:rsid w:val="005E570C"/>
    <w:rsid w:val="005E6717"/>
    <w:rsid w:val="005E7585"/>
    <w:rsid w:val="005F4832"/>
    <w:rsid w:val="005F6368"/>
    <w:rsid w:val="005F6EDB"/>
    <w:rsid w:val="005F7B23"/>
    <w:rsid w:val="00601EE3"/>
    <w:rsid w:val="00616146"/>
    <w:rsid w:val="0062338B"/>
    <w:rsid w:val="00626B29"/>
    <w:rsid w:val="0063140A"/>
    <w:rsid w:val="00632A52"/>
    <w:rsid w:val="00637A56"/>
    <w:rsid w:val="0064047A"/>
    <w:rsid w:val="00640D24"/>
    <w:rsid w:val="00652A98"/>
    <w:rsid w:val="00655332"/>
    <w:rsid w:val="00663079"/>
    <w:rsid w:val="00673064"/>
    <w:rsid w:val="00674EC2"/>
    <w:rsid w:val="00682837"/>
    <w:rsid w:val="00690445"/>
    <w:rsid w:val="00691A2B"/>
    <w:rsid w:val="006969E1"/>
    <w:rsid w:val="006A0B00"/>
    <w:rsid w:val="006A0EC1"/>
    <w:rsid w:val="006A3628"/>
    <w:rsid w:val="006A36D1"/>
    <w:rsid w:val="006A4E25"/>
    <w:rsid w:val="006B58EC"/>
    <w:rsid w:val="006C3272"/>
    <w:rsid w:val="006C3E55"/>
    <w:rsid w:val="006D51A1"/>
    <w:rsid w:val="006D7EF5"/>
    <w:rsid w:val="006E0DD4"/>
    <w:rsid w:val="006E718E"/>
    <w:rsid w:val="006F2D8E"/>
    <w:rsid w:val="006F55E8"/>
    <w:rsid w:val="00700735"/>
    <w:rsid w:val="00703A32"/>
    <w:rsid w:val="0070452F"/>
    <w:rsid w:val="0070457D"/>
    <w:rsid w:val="0070532D"/>
    <w:rsid w:val="00705785"/>
    <w:rsid w:val="0070615A"/>
    <w:rsid w:val="007114D3"/>
    <w:rsid w:val="00720A3E"/>
    <w:rsid w:val="00721F50"/>
    <w:rsid w:val="007229DB"/>
    <w:rsid w:val="00724814"/>
    <w:rsid w:val="00724B49"/>
    <w:rsid w:val="007272A1"/>
    <w:rsid w:val="0072771C"/>
    <w:rsid w:val="00730A81"/>
    <w:rsid w:val="0073358C"/>
    <w:rsid w:val="0073668A"/>
    <w:rsid w:val="00746732"/>
    <w:rsid w:val="007509B0"/>
    <w:rsid w:val="00756903"/>
    <w:rsid w:val="00757078"/>
    <w:rsid w:val="007610DF"/>
    <w:rsid w:val="00765B09"/>
    <w:rsid w:val="00766A7E"/>
    <w:rsid w:val="007703A8"/>
    <w:rsid w:val="007712AA"/>
    <w:rsid w:val="0077754C"/>
    <w:rsid w:val="00780D2E"/>
    <w:rsid w:val="007821CE"/>
    <w:rsid w:val="00783562"/>
    <w:rsid w:val="007850E2"/>
    <w:rsid w:val="00795760"/>
    <w:rsid w:val="007B0A9D"/>
    <w:rsid w:val="007B30F1"/>
    <w:rsid w:val="007B3AA2"/>
    <w:rsid w:val="007B3CD9"/>
    <w:rsid w:val="007B7225"/>
    <w:rsid w:val="007C08C6"/>
    <w:rsid w:val="007C2DDC"/>
    <w:rsid w:val="007C3DBC"/>
    <w:rsid w:val="007D05A7"/>
    <w:rsid w:val="007D0E1F"/>
    <w:rsid w:val="007D5285"/>
    <w:rsid w:val="007D5F58"/>
    <w:rsid w:val="007E0826"/>
    <w:rsid w:val="007E4C3E"/>
    <w:rsid w:val="007E58B0"/>
    <w:rsid w:val="007E6A6F"/>
    <w:rsid w:val="007F4F86"/>
    <w:rsid w:val="007F70F4"/>
    <w:rsid w:val="007F7E10"/>
    <w:rsid w:val="00803CD3"/>
    <w:rsid w:val="00806701"/>
    <w:rsid w:val="00810541"/>
    <w:rsid w:val="008151FF"/>
    <w:rsid w:val="00821FD3"/>
    <w:rsid w:val="00826C0C"/>
    <w:rsid w:val="00845237"/>
    <w:rsid w:val="00847952"/>
    <w:rsid w:val="00856253"/>
    <w:rsid w:val="008573F2"/>
    <w:rsid w:val="00861F70"/>
    <w:rsid w:val="008643CA"/>
    <w:rsid w:val="00870277"/>
    <w:rsid w:val="00871140"/>
    <w:rsid w:val="00872746"/>
    <w:rsid w:val="00873321"/>
    <w:rsid w:val="0087572A"/>
    <w:rsid w:val="00876C46"/>
    <w:rsid w:val="00880DA0"/>
    <w:rsid w:val="008826B1"/>
    <w:rsid w:val="008840B0"/>
    <w:rsid w:val="0088646F"/>
    <w:rsid w:val="008916B6"/>
    <w:rsid w:val="0089483D"/>
    <w:rsid w:val="008953A5"/>
    <w:rsid w:val="00895D7B"/>
    <w:rsid w:val="00897CED"/>
    <w:rsid w:val="008A2EC9"/>
    <w:rsid w:val="008A631A"/>
    <w:rsid w:val="008B6D89"/>
    <w:rsid w:val="008C1CF3"/>
    <w:rsid w:val="008C23C6"/>
    <w:rsid w:val="008C39D7"/>
    <w:rsid w:val="008C4019"/>
    <w:rsid w:val="008C7C61"/>
    <w:rsid w:val="008D01C5"/>
    <w:rsid w:val="008D0B1C"/>
    <w:rsid w:val="008D2131"/>
    <w:rsid w:val="008D3568"/>
    <w:rsid w:val="008E1153"/>
    <w:rsid w:val="008E43B9"/>
    <w:rsid w:val="008E63B6"/>
    <w:rsid w:val="008F0DA7"/>
    <w:rsid w:val="008F1339"/>
    <w:rsid w:val="008F1B66"/>
    <w:rsid w:val="009025BD"/>
    <w:rsid w:val="0090393B"/>
    <w:rsid w:val="00903E6B"/>
    <w:rsid w:val="00911725"/>
    <w:rsid w:val="009118B2"/>
    <w:rsid w:val="00911F90"/>
    <w:rsid w:val="00913AFA"/>
    <w:rsid w:val="009211A7"/>
    <w:rsid w:val="00930DB7"/>
    <w:rsid w:val="009444CE"/>
    <w:rsid w:val="00945C03"/>
    <w:rsid w:val="00947123"/>
    <w:rsid w:val="00957B41"/>
    <w:rsid w:val="00960B37"/>
    <w:rsid w:val="00960D1D"/>
    <w:rsid w:val="00961811"/>
    <w:rsid w:val="009703FF"/>
    <w:rsid w:val="0097187A"/>
    <w:rsid w:val="00972507"/>
    <w:rsid w:val="00981CCC"/>
    <w:rsid w:val="00986B63"/>
    <w:rsid w:val="009918BA"/>
    <w:rsid w:val="00992E15"/>
    <w:rsid w:val="00994B2D"/>
    <w:rsid w:val="00996945"/>
    <w:rsid w:val="009A57B6"/>
    <w:rsid w:val="009A6EC7"/>
    <w:rsid w:val="009B00C9"/>
    <w:rsid w:val="009B1A8F"/>
    <w:rsid w:val="009B7529"/>
    <w:rsid w:val="009C59F1"/>
    <w:rsid w:val="009C7756"/>
    <w:rsid w:val="009D5C06"/>
    <w:rsid w:val="009D6A78"/>
    <w:rsid w:val="009E07EB"/>
    <w:rsid w:val="009E0C2B"/>
    <w:rsid w:val="009E3A29"/>
    <w:rsid w:val="009F3BE2"/>
    <w:rsid w:val="009F48C5"/>
    <w:rsid w:val="00A07619"/>
    <w:rsid w:val="00A1211D"/>
    <w:rsid w:val="00A12AFF"/>
    <w:rsid w:val="00A12FB1"/>
    <w:rsid w:val="00A14E2E"/>
    <w:rsid w:val="00A1510D"/>
    <w:rsid w:val="00A20B82"/>
    <w:rsid w:val="00A234D7"/>
    <w:rsid w:val="00A270B2"/>
    <w:rsid w:val="00A27842"/>
    <w:rsid w:val="00A32355"/>
    <w:rsid w:val="00A323BE"/>
    <w:rsid w:val="00A37B0C"/>
    <w:rsid w:val="00A453E8"/>
    <w:rsid w:val="00A4576B"/>
    <w:rsid w:val="00A46D5E"/>
    <w:rsid w:val="00A50885"/>
    <w:rsid w:val="00A553BB"/>
    <w:rsid w:val="00A63701"/>
    <w:rsid w:val="00A71A6F"/>
    <w:rsid w:val="00A71D28"/>
    <w:rsid w:val="00A76779"/>
    <w:rsid w:val="00A81D97"/>
    <w:rsid w:val="00A81DF9"/>
    <w:rsid w:val="00A84763"/>
    <w:rsid w:val="00A85E50"/>
    <w:rsid w:val="00A9046A"/>
    <w:rsid w:val="00A93617"/>
    <w:rsid w:val="00A93FFF"/>
    <w:rsid w:val="00A94868"/>
    <w:rsid w:val="00AA038D"/>
    <w:rsid w:val="00AA104E"/>
    <w:rsid w:val="00AA596B"/>
    <w:rsid w:val="00AA79B7"/>
    <w:rsid w:val="00AB1B68"/>
    <w:rsid w:val="00AB3212"/>
    <w:rsid w:val="00AB3C5E"/>
    <w:rsid w:val="00AB3E81"/>
    <w:rsid w:val="00AB42A6"/>
    <w:rsid w:val="00AB4B6F"/>
    <w:rsid w:val="00AB6C89"/>
    <w:rsid w:val="00AB72E5"/>
    <w:rsid w:val="00AC2FAF"/>
    <w:rsid w:val="00AC6761"/>
    <w:rsid w:val="00AD631E"/>
    <w:rsid w:val="00AE052A"/>
    <w:rsid w:val="00AE3805"/>
    <w:rsid w:val="00AE734C"/>
    <w:rsid w:val="00AE7A7A"/>
    <w:rsid w:val="00AE7DB8"/>
    <w:rsid w:val="00AE7F6F"/>
    <w:rsid w:val="00AF05D0"/>
    <w:rsid w:val="00AF16F7"/>
    <w:rsid w:val="00B02139"/>
    <w:rsid w:val="00B12289"/>
    <w:rsid w:val="00B1352C"/>
    <w:rsid w:val="00B162C9"/>
    <w:rsid w:val="00B17D06"/>
    <w:rsid w:val="00B20DE6"/>
    <w:rsid w:val="00B348D7"/>
    <w:rsid w:val="00B3595D"/>
    <w:rsid w:val="00B36B0F"/>
    <w:rsid w:val="00B4116E"/>
    <w:rsid w:val="00B44DE4"/>
    <w:rsid w:val="00B5348E"/>
    <w:rsid w:val="00B54DFB"/>
    <w:rsid w:val="00B553D0"/>
    <w:rsid w:val="00B555A8"/>
    <w:rsid w:val="00B63F90"/>
    <w:rsid w:val="00B6519C"/>
    <w:rsid w:val="00B656FF"/>
    <w:rsid w:val="00B65861"/>
    <w:rsid w:val="00B66B27"/>
    <w:rsid w:val="00B80DF4"/>
    <w:rsid w:val="00B87D08"/>
    <w:rsid w:val="00B90144"/>
    <w:rsid w:val="00B948AF"/>
    <w:rsid w:val="00B96C95"/>
    <w:rsid w:val="00B97545"/>
    <w:rsid w:val="00BA40AD"/>
    <w:rsid w:val="00BA4386"/>
    <w:rsid w:val="00BA4DFA"/>
    <w:rsid w:val="00BC07F5"/>
    <w:rsid w:val="00BC51AB"/>
    <w:rsid w:val="00BD2AB8"/>
    <w:rsid w:val="00BE10D8"/>
    <w:rsid w:val="00BE4E26"/>
    <w:rsid w:val="00BF1CDF"/>
    <w:rsid w:val="00BF221B"/>
    <w:rsid w:val="00BF4B07"/>
    <w:rsid w:val="00BF6E6C"/>
    <w:rsid w:val="00C04C12"/>
    <w:rsid w:val="00C100F9"/>
    <w:rsid w:val="00C10BFB"/>
    <w:rsid w:val="00C1478E"/>
    <w:rsid w:val="00C21888"/>
    <w:rsid w:val="00C21906"/>
    <w:rsid w:val="00C236C0"/>
    <w:rsid w:val="00C26B13"/>
    <w:rsid w:val="00C27F60"/>
    <w:rsid w:val="00C33396"/>
    <w:rsid w:val="00C3550E"/>
    <w:rsid w:val="00C40B5C"/>
    <w:rsid w:val="00C42BD2"/>
    <w:rsid w:val="00C4458E"/>
    <w:rsid w:val="00C45B37"/>
    <w:rsid w:val="00C51AF4"/>
    <w:rsid w:val="00C569D5"/>
    <w:rsid w:val="00C628FC"/>
    <w:rsid w:val="00C66F4D"/>
    <w:rsid w:val="00C705AD"/>
    <w:rsid w:val="00C730AE"/>
    <w:rsid w:val="00C75CF7"/>
    <w:rsid w:val="00C8185F"/>
    <w:rsid w:val="00C819EE"/>
    <w:rsid w:val="00C82DD3"/>
    <w:rsid w:val="00C8591A"/>
    <w:rsid w:val="00C85EF4"/>
    <w:rsid w:val="00C90553"/>
    <w:rsid w:val="00C94CA5"/>
    <w:rsid w:val="00C969F8"/>
    <w:rsid w:val="00CA194C"/>
    <w:rsid w:val="00CA1FAA"/>
    <w:rsid w:val="00CA3790"/>
    <w:rsid w:val="00CA56B7"/>
    <w:rsid w:val="00CB4521"/>
    <w:rsid w:val="00CB6BA1"/>
    <w:rsid w:val="00CC15F0"/>
    <w:rsid w:val="00CC2645"/>
    <w:rsid w:val="00CC2A0A"/>
    <w:rsid w:val="00CC5F6F"/>
    <w:rsid w:val="00CC6034"/>
    <w:rsid w:val="00CE01DA"/>
    <w:rsid w:val="00CE178C"/>
    <w:rsid w:val="00CE39E7"/>
    <w:rsid w:val="00CE4018"/>
    <w:rsid w:val="00CE6098"/>
    <w:rsid w:val="00CE677D"/>
    <w:rsid w:val="00CF4070"/>
    <w:rsid w:val="00D0515A"/>
    <w:rsid w:val="00D145C8"/>
    <w:rsid w:val="00D15EAA"/>
    <w:rsid w:val="00D16E0C"/>
    <w:rsid w:val="00D16F47"/>
    <w:rsid w:val="00D1765B"/>
    <w:rsid w:val="00D21F43"/>
    <w:rsid w:val="00D23951"/>
    <w:rsid w:val="00D245B3"/>
    <w:rsid w:val="00D26AA5"/>
    <w:rsid w:val="00D27FE4"/>
    <w:rsid w:val="00D302CB"/>
    <w:rsid w:val="00D37816"/>
    <w:rsid w:val="00D458A7"/>
    <w:rsid w:val="00D46DD7"/>
    <w:rsid w:val="00D54F40"/>
    <w:rsid w:val="00D607EB"/>
    <w:rsid w:val="00D617A8"/>
    <w:rsid w:val="00D64D63"/>
    <w:rsid w:val="00D66607"/>
    <w:rsid w:val="00D66F21"/>
    <w:rsid w:val="00D66F71"/>
    <w:rsid w:val="00D67D8E"/>
    <w:rsid w:val="00D705E0"/>
    <w:rsid w:val="00D7477A"/>
    <w:rsid w:val="00D74B5E"/>
    <w:rsid w:val="00D7623A"/>
    <w:rsid w:val="00D7642D"/>
    <w:rsid w:val="00D76A1A"/>
    <w:rsid w:val="00D772CC"/>
    <w:rsid w:val="00D82F16"/>
    <w:rsid w:val="00D84464"/>
    <w:rsid w:val="00D8497D"/>
    <w:rsid w:val="00D84F82"/>
    <w:rsid w:val="00D85176"/>
    <w:rsid w:val="00D94FCB"/>
    <w:rsid w:val="00D951F9"/>
    <w:rsid w:val="00D97456"/>
    <w:rsid w:val="00DA261F"/>
    <w:rsid w:val="00DA7E93"/>
    <w:rsid w:val="00DB0AC3"/>
    <w:rsid w:val="00DB7522"/>
    <w:rsid w:val="00DC0FC1"/>
    <w:rsid w:val="00DC4115"/>
    <w:rsid w:val="00DC7484"/>
    <w:rsid w:val="00DD5CB3"/>
    <w:rsid w:val="00DE233B"/>
    <w:rsid w:val="00DE405B"/>
    <w:rsid w:val="00DE41BD"/>
    <w:rsid w:val="00DE467C"/>
    <w:rsid w:val="00DE76F0"/>
    <w:rsid w:val="00DE7AC6"/>
    <w:rsid w:val="00E0440A"/>
    <w:rsid w:val="00E203EE"/>
    <w:rsid w:val="00E22852"/>
    <w:rsid w:val="00E3235D"/>
    <w:rsid w:val="00E35836"/>
    <w:rsid w:val="00E35C87"/>
    <w:rsid w:val="00E35E52"/>
    <w:rsid w:val="00E36890"/>
    <w:rsid w:val="00E36A5B"/>
    <w:rsid w:val="00E407F5"/>
    <w:rsid w:val="00E44768"/>
    <w:rsid w:val="00E53AE6"/>
    <w:rsid w:val="00E75E01"/>
    <w:rsid w:val="00E76161"/>
    <w:rsid w:val="00E8058A"/>
    <w:rsid w:val="00E809F2"/>
    <w:rsid w:val="00E82EED"/>
    <w:rsid w:val="00E864C9"/>
    <w:rsid w:val="00E937D6"/>
    <w:rsid w:val="00E9602F"/>
    <w:rsid w:val="00E96F55"/>
    <w:rsid w:val="00EA3AC5"/>
    <w:rsid w:val="00EA4EF6"/>
    <w:rsid w:val="00EC2BAC"/>
    <w:rsid w:val="00EC593A"/>
    <w:rsid w:val="00ED1C1B"/>
    <w:rsid w:val="00ED1CB2"/>
    <w:rsid w:val="00ED2C6A"/>
    <w:rsid w:val="00EE0D35"/>
    <w:rsid w:val="00EE1104"/>
    <w:rsid w:val="00EF0700"/>
    <w:rsid w:val="00EF22E8"/>
    <w:rsid w:val="00EF2C4E"/>
    <w:rsid w:val="00EF5337"/>
    <w:rsid w:val="00EF7798"/>
    <w:rsid w:val="00F017CD"/>
    <w:rsid w:val="00F0207F"/>
    <w:rsid w:val="00F03AB6"/>
    <w:rsid w:val="00F05FC0"/>
    <w:rsid w:val="00F05FFC"/>
    <w:rsid w:val="00F06E13"/>
    <w:rsid w:val="00F07F30"/>
    <w:rsid w:val="00F14399"/>
    <w:rsid w:val="00F15113"/>
    <w:rsid w:val="00F167A4"/>
    <w:rsid w:val="00F23131"/>
    <w:rsid w:val="00F26CB6"/>
    <w:rsid w:val="00F30439"/>
    <w:rsid w:val="00F33255"/>
    <w:rsid w:val="00F336FE"/>
    <w:rsid w:val="00F3529D"/>
    <w:rsid w:val="00F4004B"/>
    <w:rsid w:val="00F42844"/>
    <w:rsid w:val="00F429C3"/>
    <w:rsid w:val="00F42BCC"/>
    <w:rsid w:val="00F44355"/>
    <w:rsid w:val="00F45B05"/>
    <w:rsid w:val="00F46C62"/>
    <w:rsid w:val="00F51931"/>
    <w:rsid w:val="00F54610"/>
    <w:rsid w:val="00F57E59"/>
    <w:rsid w:val="00F60604"/>
    <w:rsid w:val="00F62820"/>
    <w:rsid w:val="00F63E18"/>
    <w:rsid w:val="00F65BCC"/>
    <w:rsid w:val="00F65F0D"/>
    <w:rsid w:val="00F701E7"/>
    <w:rsid w:val="00F72648"/>
    <w:rsid w:val="00F742BB"/>
    <w:rsid w:val="00F757DF"/>
    <w:rsid w:val="00F764DB"/>
    <w:rsid w:val="00F77CFD"/>
    <w:rsid w:val="00F9740E"/>
    <w:rsid w:val="00FA1E33"/>
    <w:rsid w:val="00FA3C5A"/>
    <w:rsid w:val="00FA59EA"/>
    <w:rsid w:val="00FB0789"/>
    <w:rsid w:val="00FB210D"/>
    <w:rsid w:val="00FB33A6"/>
    <w:rsid w:val="00FC2FC3"/>
    <w:rsid w:val="00FC34A6"/>
    <w:rsid w:val="00FC41CA"/>
    <w:rsid w:val="00FC709C"/>
    <w:rsid w:val="00FD1F59"/>
    <w:rsid w:val="00FD46DD"/>
    <w:rsid w:val="00FE0C5C"/>
    <w:rsid w:val="00FE4074"/>
    <w:rsid w:val="00FF0123"/>
    <w:rsid w:val="00FF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A58D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6B6"/>
  </w:style>
  <w:style w:type="paragraph" w:styleId="Heading1">
    <w:name w:val="heading 1"/>
    <w:basedOn w:val="Normal"/>
    <w:next w:val="Normal"/>
    <w:qFormat/>
    <w:rsid w:val="008916B6"/>
    <w:pPr>
      <w:keepNext/>
      <w:spacing w:line="480" w:lineRule="auto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8916B6"/>
    <w:pPr>
      <w:keepNext/>
      <w:spacing w:line="480" w:lineRule="auto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8916B6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8916B6"/>
    <w:pPr>
      <w:keepNext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916B6"/>
    <w:pPr>
      <w:jc w:val="center"/>
    </w:pPr>
    <w:rPr>
      <w:b/>
      <w:sz w:val="28"/>
    </w:rPr>
  </w:style>
  <w:style w:type="character" w:styleId="Hyperlink">
    <w:name w:val="Hyperlink"/>
    <w:basedOn w:val="DefaultParagraphFont"/>
    <w:rsid w:val="008916B6"/>
    <w:rPr>
      <w:color w:val="0000FF"/>
      <w:u w:val="single"/>
    </w:rPr>
  </w:style>
  <w:style w:type="paragraph" w:styleId="BodyTextIndent">
    <w:name w:val="Body Text Indent"/>
    <w:basedOn w:val="Normal"/>
    <w:rsid w:val="008916B6"/>
    <w:pPr>
      <w:ind w:left="4320"/>
    </w:pPr>
    <w:rPr>
      <w:sz w:val="24"/>
    </w:rPr>
  </w:style>
  <w:style w:type="paragraph" w:styleId="Subtitle">
    <w:name w:val="Subtitle"/>
    <w:basedOn w:val="Normal"/>
    <w:qFormat/>
    <w:rsid w:val="008916B6"/>
    <w:pPr>
      <w:spacing w:after="60"/>
      <w:jc w:val="center"/>
      <w:outlineLvl w:val="1"/>
    </w:pPr>
    <w:rPr>
      <w:rFonts w:ascii="Arial" w:hAnsi="Arial"/>
      <w:sz w:val="24"/>
    </w:rPr>
  </w:style>
  <w:style w:type="paragraph" w:styleId="BodyTextIndent2">
    <w:name w:val="Body Text Indent 2"/>
    <w:basedOn w:val="Normal"/>
    <w:rsid w:val="008916B6"/>
    <w:pPr>
      <w:ind w:left="3600"/>
    </w:pPr>
    <w:rPr>
      <w:sz w:val="24"/>
    </w:rPr>
  </w:style>
  <w:style w:type="paragraph" w:styleId="Header">
    <w:name w:val="header"/>
    <w:basedOn w:val="Normal"/>
    <w:rsid w:val="008916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916B6"/>
  </w:style>
  <w:style w:type="paragraph" w:styleId="FootnoteText">
    <w:name w:val="footnote text"/>
    <w:basedOn w:val="Normal"/>
    <w:semiHidden/>
    <w:rsid w:val="008916B6"/>
  </w:style>
  <w:style w:type="character" w:styleId="FootnoteReference">
    <w:name w:val="footnote reference"/>
    <w:basedOn w:val="DefaultParagraphFont"/>
    <w:semiHidden/>
    <w:rsid w:val="008916B6"/>
    <w:rPr>
      <w:vertAlign w:val="superscript"/>
    </w:rPr>
  </w:style>
  <w:style w:type="paragraph" w:styleId="Footer">
    <w:name w:val="footer"/>
    <w:basedOn w:val="Normal"/>
    <w:rsid w:val="008916B6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8916B6"/>
    <w:rPr>
      <w:color w:val="800080"/>
      <w:u w:val="single"/>
    </w:rPr>
  </w:style>
  <w:style w:type="paragraph" w:styleId="BodyText">
    <w:name w:val="Body Text"/>
    <w:basedOn w:val="Normal"/>
    <w:rsid w:val="008916B6"/>
    <w:rPr>
      <w:color w:val="000000"/>
      <w:sz w:val="24"/>
    </w:rPr>
  </w:style>
  <w:style w:type="paragraph" w:customStyle="1" w:styleId="NormalLatin12pt">
    <w:name w:val="Normal + (Latin) 12 pt"/>
    <w:aliases w:val="Before:  2.5"/>
    <w:basedOn w:val="Normal"/>
    <w:rsid w:val="004E61E9"/>
    <w:rPr>
      <w:b/>
      <w:bCs/>
      <w:sz w:val="24"/>
      <w:szCs w:val="24"/>
    </w:rPr>
  </w:style>
  <w:style w:type="paragraph" w:styleId="BalloonText">
    <w:name w:val="Balloon Text"/>
    <w:basedOn w:val="Normal"/>
    <w:semiHidden/>
    <w:rsid w:val="00847952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al"/>
    <w:rsid w:val="0063140A"/>
    <w:pPr>
      <w:overflowPunct w:val="0"/>
      <w:autoSpaceDE w:val="0"/>
      <w:autoSpaceDN w:val="0"/>
      <w:adjustRightInd w:val="0"/>
      <w:textAlignment w:val="baseline"/>
    </w:pPr>
    <w:rPr>
      <w:noProof/>
      <w:sz w:val="24"/>
    </w:rPr>
  </w:style>
  <w:style w:type="paragraph" w:styleId="HTMLPreformatted">
    <w:name w:val="HTML Preformatted"/>
    <w:basedOn w:val="Normal"/>
    <w:rsid w:val="00895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</w:rPr>
  </w:style>
  <w:style w:type="paragraph" w:styleId="NormalWeb">
    <w:name w:val="Normal (Web)"/>
    <w:basedOn w:val="Normal"/>
    <w:uiPriority w:val="99"/>
    <w:semiHidden/>
    <w:unhideWhenUsed/>
    <w:rsid w:val="00220BBF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B6058"/>
    <w:rPr>
      <w:b/>
      <w:sz w:val="28"/>
    </w:rPr>
  </w:style>
  <w:style w:type="paragraph" w:styleId="ListParagraph">
    <w:name w:val="List Paragraph"/>
    <w:basedOn w:val="Normal"/>
    <w:uiPriority w:val="34"/>
    <w:qFormat/>
    <w:rsid w:val="003B60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6B6"/>
  </w:style>
  <w:style w:type="paragraph" w:styleId="Heading1">
    <w:name w:val="heading 1"/>
    <w:basedOn w:val="Normal"/>
    <w:next w:val="Normal"/>
    <w:qFormat/>
    <w:rsid w:val="008916B6"/>
    <w:pPr>
      <w:keepNext/>
      <w:spacing w:line="480" w:lineRule="auto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8916B6"/>
    <w:pPr>
      <w:keepNext/>
      <w:spacing w:line="480" w:lineRule="auto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8916B6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8916B6"/>
    <w:pPr>
      <w:keepNext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916B6"/>
    <w:pPr>
      <w:jc w:val="center"/>
    </w:pPr>
    <w:rPr>
      <w:b/>
      <w:sz w:val="28"/>
    </w:rPr>
  </w:style>
  <w:style w:type="character" w:styleId="Hyperlink">
    <w:name w:val="Hyperlink"/>
    <w:basedOn w:val="DefaultParagraphFont"/>
    <w:rsid w:val="008916B6"/>
    <w:rPr>
      <w:color w:val="0000FF"/>
      <w:u w:val="single"/>
    </w:rPr>
  </w:style>
  <w:style w:type="paragraph" w:styleId="BodyTextIndent">
    <w:name w:val="Body Text Indent"/>
    <w:basedOn w:val="Normal"/>
    <w:rsid w:val="008916B6"/>
    <w:pPr>
      <w:ind w:left="4320"/>
    </w:pPr>
    <w:rPr>
      <w:sz w:val="24"/>
    </w:rPr>
  </w:style>
  <w:style w:type="paragraph" w:styleId="Subtitle">
    <w:name w:val="Subtitle"/>
    <w:basedOn w:val="Normal"/>
    <w:qFormat/>
    <w:rsid w:val="008916B6"/>
    <w:pPr>
      <w:spacing w:after="60"/>
      <w:jc w:val="center"/>
      <w:outlineLvl w:val="1"/>
    </w:pPr>
    <w:rPr>
      <w:rFonts w:ascii="Arial" w:hAnsi="Arial"/>
      <w:sz w:val="24"/>
    </w:rPr>
  </w:style>
  <w:style w:type="paragraph" w:styleId="BodyTextIndent2">
    <w:name w:val="Body Text Indent 2"/>
    <w:basedOn w:val="Normal"/>
    <w:rsid w:val="008916B6"/>
    <w:pPr>
      <w:ind w:left="3600"/>
    </w:pPr>
    <w:rPr>
      <w:sz w:val="24"/>
    </w:rPr>
  </w:style>
  <w:style w:type="paragraph" w:styleId="Header">
    <w:name w:val="header"/>
    <w:basedOn w:val="Normal"/>
    <w:rsid w:val="008916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916B6"/>
  </w:style>
  <w:style w:type="paragraph" w:styleId="FootnoteText">
    <w:name w:val="footnote text"/>
    <w:basedOn w:val="Normal"/>
    <w:semiHidden/>
    <w:rsid w:val="008916B6"/>
  </w:style>
  <w:style w:type="character" w:styleId="FootnoteReference">
    <w:name w:val="footnote reference"/>
    <w:basedOn w:val="DefaultParagraphFont"/>
    <w:semiHidden/>
    <w:rsid w:val="008916B6"/>
    <w:rPr>
      <w:vertAlign w:val="superscript"/>
    </w:rPr>
  </w:style>
  <w:style w:type="paragraph" w:styleId="Footer">
    <w:name w:val="footer"/>
    <w:basedOn w:val="Normal"/>
    <w:rsid w:val="008916B6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8916B6"/>
    <w:rPr>
      <w:color w:val="800080"/>
      <w:u w:val="single"/>
    </w:rPr>
  </w:style>
  <w:style w:type="paragraph" w:styleId="BodyText">
    <w:name w:val="Body Text"/>
    <w:basedOn w:val="Normal"/>
    <w:rsid w:val="008916B6"/>
    <w:rPr>
      <w:color w:val="000000"/>
      <w:sz w:val="24"/>
    </w:rPr>
  </w:style>
  <w:style w:type="paragraph" w:customStyle="1" w:styleId="NormalLatin12pt">
    <w:name w:val="Normal + (Latin) 12 pt"/>
    <w:aliases w:val="Before:  2.5"/>
    <w:basedOn w:val="Normal"/>
    <w:rsid w:val="004E61E9"/>
    <w:rPr>
      <w:b/>
      <w:bCs/>
      <w:sz w:val="24"/>
      <w:szCs w:val="24"/>
    </w:rPr>
  </w:style>
  <w:style w:type="paragraph" w:styleId="BalloonText">
    <w:name w:val="Balloon Text"/>
    <w:basedOn w:val="Normal"/>
    <w:semiHidden/>
    <w:rsid w:val="00847952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al"/>
    <w:rsid w:val="0063140A"/>
    <w:pPr>
      <w:overflowPunct w:val="0"/>
      <w:autoSpaceDE w:val="0"/>
      <w:autoSpaceDN w:val="0"/>
      <w:adjustRightInd w:val="0"/>
      <w:textAlignment w:val="baseline"/>
    </w:pPr>
    <w:rPr>
      <w:noProof/>
      <w:sz w:val="24"/>
    </w:rPr>
  </w:style>
  <w:style w:type="paragraph" w:styleId="HTMLPreformatted">
    <w:name w:val="HTML Preformatted"/>
    <w:basedOn w:val="Normal"/>
    <w:rsid w:val="00895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</w:rPr>
  </w:style>
  <w:style w:type="paragraph" w:styleId="NormalWeb">
    <w:name w:val="Normal (Web)"/>
    <w:basedOn w:val="Normal"/>
    <w:uiPriority w:val="99"/>
    <w:semiHidden/>
    <w:unhideWhenUsed/>
    <w:rsid w:val="00220BBF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B6058"/>
    <w:rPr>
      <w:b/>
      <w:sz w:val="28"/>
    </w:rPr>
  </w:style>
  <w:style w:type="paragraph" w:styleId="ListParagraph">
    <w:name w:val="List Paragraph"/>
    <w:basedOn w:val="Normal"/>
    <w:uiPriority w:val="34"/>
    <w:qFormat/>
    <w:rsid w:val="003B6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bayotte@umassd.edu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10B67E-1688-424D-B407-C21446B8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3861</Words>
  <Characters>22014</Characters>
  <Application>Microsoft Macintosh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Compaq</Company>
  <LinksUpToDate>false</LinksUpToDate>
  <CharactersWithSpaces>25824</CharactersWithSpaces>
  <SharedDoc>false</SharedDoc>
  <HLinks>
    <vt:vector size="18" baseType="variant">
      <vt:variant>
        <vt:i4>7929930</vt:i4>
      </vt:variant>
      <vt:variant>
        <vt:i4>6</vt:i4>
      </vt:variant>
      <vt:variant>
        <vt:i4>0</vt:i4>
      </vt:variant>
      <vt:variant>
        <vt:i4>5</vt:i4>
      </vt:variant>
      <vt:variant>
        <vt:lpwstr>mailto:Jlavigne@childrensmemorial.org</vt:lpwstr>
      </vt:variant>
      <vt:variant>
        <vt:lpwstr/>
      </vt:variant>
      <vt:variant>
        <vt:i4>720933</vt:i4>
      </vt:variant>
      <vt:variant>
        <vt:i4>3</vt:i4>
      </vt:variant>
      <vt:variant>
        <vt:i4>0</vt:i4>
      </vt:variant>
      <vt:variant>
        <vt:i4>5</vt:i4>
      </vt:variant>
      <vt:variant>
        <vt:lpwstr>mailto:kgouze@childrensmemorial.org</vt:lpwstr>
      </vt:variant>
      <vt:variant>
        <vt:lpwstr/>
      </vt:variant>
      <vt:variant>
        <vt:i4>6553679</vt:i4>
      </vt:variant>
      <vt:variant>
        <vt:i4>0</vt:i4>
      </vt:variant>
      <vt:variant>
        <vt:i4>0</vt:i4>
      </vt:variant>
      <vt:variant>
        <vt:i4>5</vt:i4>
      </vt:variant>
      <vt:variant>
        <vt:lpwstr>mailto:Martin.Boone@mail.wvu.edu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Compaq</dc:creator>
  <cp:lastModifiedBy>User</cp:lastModifiedBy>
  <cp:revision>2</cp:revision>
  <cp:lastPrinted>2015-10-05T19:52:00Z</cp:lastPrinted>
  <dcterms:created xsi:type="dcterms:W3CDTF">2018-03-02T17:13:00Z</dcterms:created>
  <dcterms:modified xsi:type="dcterms:W3CDTF">2018-03-02T17:13:00Z</dcterms:modified>
</cp:coreProperties>
</file>