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15" w:rsidRPr="00DD4E85" w:rsidRDefault="00014E97" w:rsidP="0098043A">
      <w:pPr>
        <w:jc w:val="center"/>
        <w:rPr>
          <w:b/>
          <w:bCs/>
          <w:szCs w:val="28"/>
        </w:rPr>
      </w:pPr>
      <w:bookmarkStart w:id="0" w:name="_GoBack"/>
      <w:bookmarkEnd w:id="0"/>
      <w:r w:rsidRPr="00DD4E85">
        <w:rPr>
          <w:b/>
          <w:bCs/>
          <w:szCs w:val="28"/>
        </w:rPr>
        <w:t>Master Syllabus</w:t>
      </w:r>
    </w:p>
    <w:p w:rsidR="0098043A" w:rsidRDefault="0098043A" w:rsidP="0098043A">
      <w:pPr>
        <w:jc w:val="center"/>
        <w:rPr>
          <w:b/>
          <w:bCs/>
          <w:sz w:val="28"/>
          <w:szCs w:val="28"/>
        </w:rPr>
      </w:pPr>
    </w:p>
    <w:p w:rsidR="0098043A" w:rsidRPr="00DD4E85" w:rsidRDefault="0098043A" w:rsidP="0098043A">
      <w:pPr>
        <w:jc w:val="center"/>
        <w:rPr>
          <w:b/>
          <w:bCs/>
          <w:szCs w:val="28"/>
          <w:lang w:bidi="en-US"/>
        </w:rPr>
      </w:pPr>
      <w:r w:rsidRPr="00DD4E85">
        <w:rPr>
          <w:b/>
          <w:bCs/>
          <w:szCs w:val="28"/>
        </w:rPr>
        <w:t xml:space="preserve">Course: Spanish </w:t>
      </w:r>
      <w:r>
        <w:rPr>
          <w:b/>
          <w:bCs/>
          <w:szCs w:val="28"/>
          <w:lang w:bidi="en-US"/>
        </w:rPr>
        <w:t>Composition and Conversation</w:t>
      </w:r>
      <w:r w:rsidRPr="00DD4E85">
        <w:rPr>
          <w:b/>
          <w:bCs/>
          <w:szCs w:val="28"/>
          <w:lang w:bidi="en-US"/>
        </w:rPr>
        <w:t xml:space="preserve"> II</w:t>
      </w:r>
    </w:p>
    <w:p w:rsidR="0098043A" w:rsidRPr="00DD4E85" w:rsidRDefault="0098043A" w:rsidP="0098043A">
      <w:pPr>
        <w:jc w:val="center"/>
        <w:rPr>
          <w:b/>
          <w:bCs/>
          <w:szCs w:val="28"/>
        </w:rPr>
      </w:pPr>
      <w:r w:rsidRPr="00DD4E85">
        <w:rPr>
          <w:b/>
          <w:bCs/>
          <w:szCs w:val="28"/>
          <w:lang w:bidi="en-US"/>
        </w:rPr>
        <w:t>(</w:t>
      </w:r>
      <w:r w:rsidRPr="00DD4E85">
        <w:rPr>
          <w:b/>
          <w:bCs/>
          <w:szCs w:val="28"/>
        </w:rPr>
        <w:t xml:space="preserve">SPA 302) </w:t>
      </w:r>
    </w:p>
    <w:p w:rsidR="0098043A" w:rsidRPr="00DD4E85" w:rsidRDefault="0098043A" w:rsidP="0098043A">
      <w:pPr>
        <w:jc w:val="center"/>
        <w:rPr>
          <w:rFonts w:cs="Calibri"/>
          <w:b/>
          <w:bCs/>
          <w:iCs/>
          <w:szCs w:val="32"/>
        </w:rPr>
      </w:pPr>
      <w:r w:rsidRPr="00DD4E85">
        <w:rPr>
          <w:b/>
          <w:bCs/>
          <w:szCs w:val="28"/>
        </w:rPr>
        <w:t>University Studies – Cluster 1C -</w:t>
      </w:r>
      <w:r w:rsidRPr="00DD4E85">
        <w:rPr>
          <w:rFonts w:ascii="Calibri" w:hAnsi="Calibri" w:cs="Calibri"/>
          <w:b/>
          <w:bCs/>
          <w:i/>
          <w:iCs/>
          <w:szCs w:val="32"/>
        </w:rPr>
        <w:t xml:space="preserve"> </w:t>
      </w:r>
      <w:r w:rsidRPr="00DD4E85">
        <w:rPr>
          <w:rFonts w:cs="Calibri"/>
          <w:b/>
          <w:bCs/>
          <w:iCs/>
          <w:szCs w:val="32"/>
        </w:rPr>
        <w:t xml:space="preserve">Foundations for Engagement: </w:t>
      </w:r>
    </w:p>
    <w:p w:rsidR="0098043A" w:rsidRPr="00DD4E85" w:rsidRDefault="0098043A" w:rsidP="0098043A">
      <w:pPr>
        <w:jc w:val="center"/>
        <w:rPr>
          <w:b/>
          <w:bCs/>
          <w:szCs w:val="28"/>
        </w:rPr>
      </w:pPr>
      <w:r w:rsidRPr="00DD4E85">
        <w:rPr>
          <w:rFonts w:cs="Calibri"/>
          <w:b/>
          <w:bCs/>
          <w:iCs/>
          <w:szCs w:val="32"/>
        </w:rPr>
        <w:t>Skills for the 21</w:t>
      </w:r>
      <w:r w:rsidRPr="00DD4E85">
        <w:rPr>
          <w:rFonts w:cs="Calibri"/>
          <w:b/>
          <w:bCs/>
          <w:iCs/>
          <w:szCs w:val="32"/>
          <w:vertAlign w:val="superscript"/>
        </w:rPr>
        <w:t>st</w:t>
      </w:r>
      <w:r w:rsidRPr="00DD4E85">
        <w:rPr>
          <w:rFonts w:cs="Calibri"/>
          <w:b/>
          <w:bCs/>
          <w:iCs/>
          <w:szCs w:val="32"/>
        </w:rPr>
        <w:t xml:space="preserve"> Century – </w:t>
      </w:r>
      <w:r w:rsidRPr="00DD4E85">
        <w:rPr>
          <w:b/>
          <w:bCs/>
          <w:iCs/>
          <w:szCs w:val="28"/>
        </w:rPr>
        <w:t>Intermediate Writing</w:t>
      </w:r>
    </w:p>
    <w:p w:rsidR="0098043A" w:rsidRDefault="0098043A">
      <w:pPr>
        <w:rPr>
          <w:b/>
          <w:bCs/>
          <w:lang w:val="es-ES"/>
        </w:rPr>
      </w:pPr>
    </w:p>
    <w:p w:rsidR="0098043A" w:rsidRDefault="0098043A" w:rsidP="0098043A">
      <w:pPr>
        <w:ind w:firstLine="720"/>
        <w:rPr>
          <w:b/>
          <w:bCs/>
          <w:lang w:val="es-ES"/>
        </w:rPr>
      </w:pPr>
      <w:r>
        <w:rPr>
          <w:color w:val="000000"/>
          <w:sz w:val="22"/>
          <w:szCs w:val="22"/>
        </w:rPr>
        <w:t xml:space="preserve">This University Studies Master Syllabus serves as a guide and standard for all instructors teaching an approved course in the University Studies program. Individual instructors have </w:t>
      </w:r>
      <w:r>
        <w:rPr>
          <w:color w:val="000000"/>
          <w:sz w:val="23"/>
          <w:szCs w:val="23"/>
        </w:rPr>
        <w:t xml:space="preserve">full </w:t>
      </w:r>
      <w:r>
        <w:rPr>
          <w:color w:val="000000"/>
          <w:sz w:val="22"/>
          <w:szCs w:val="22"/>
        </w:rPr>
        <w:t xml:space="preserve">academic freedom in teaching their courses, but agree </w:t>
      </w:r>
      <w:r>
        <w:rPr>
          <w:color w:val="000000"/>
          <w:sz w:val="23"/>
          <w:szCs w:val="23"/>
        </w:rPr>
        <w:t xml:space="preserve">to </w:t>
      </w:r>
      <w:r>
        <w:rPr>
          <w:color w:val="000000"/>
          <w:sz w:val="22"/>
          <w:szCs w:val="22"/>
        </w:rPr>
        <w:t xml:space="preserve">focus on the outcomes listed below, to cover the </w:t>
      </w:r>
      <w:r>
        <w:rPr>
          <w:color w:val="000000"/>
          <w:sz w:val="23"/>
          <w:szCs w:val="23"/>
        </w:rPr>
        <w:t xml:space="preserve">identified </w:t>
      </w:r>
      <w:r>
        <w:rPr>
          <w:color w:val="000000"/>
          <w:sz w:val="22"/>
          <w:szCs w:val="22"/>
        </w:rPr>
        <w:t xml:space="preserve">material, to use these or comparable assignments as part of the course work, and to make available the agreed-upon artifacts </w:t>
      </w:r>
      <w:r>
        <w:rPr>
          <w:color w:val="000000"/>
          <w:sz w:val="23"/>
          <w:szCs w:val="23"/>
        </w:rPr>
        <w:t xml:space="preserve">for </w:t>
      </w:r>
      <w:r>
        <w:rPr>
          <w:color w:val="000000"/>
          <w:sz w:val="22"/>
          <w:szCs w:val="22"/>
        </w:rPr>
        <w:t>assessment of learning outcomes.</w:t>
      </w:r>
    </w:p>
    <w:p w:rsidR="0098043A" w:rsidRPr="00B105FA" w:rsidRDefault="0098043A">
      <w:pPr>
        <w:rPr>
          <w:bCs/>
          <w:lang w:val="es-CO"/>
        </w:rPr>
      </w:pPr>
      <w:r>
        <w:rPr>
          <w:b/>
          <w:bCs/>
          <w:lang w:val="es-CO"/>
        </w:rPr>
        <w:tab/>
      </w:r>
      <w:r>
        <w:rPr>
          <w:b/>
          <w:bCs/>
          <w:lang w:val="es-CO"/>
        </w:rPr>
        <w:tab/>
      </w:r>
    </w:p>
    <w:p w:rsidR="0098043A" w:rsidRPr="00007520" w:rsidRDefault="0098043A" w:rsidP="0098043A">
      <w:pPr>
        <w:rPr>
          <w:bCs/>
          <w:lang w:val="es-CO"/>
        </w:rPr>
      </w:pPr>
      <w:r>
        <w:rPr>
          <w:b/>
          <w:bCs/>
          <w:lang w:val="es-CO"/>
        </w:rPr>
        <w:t>Course Overview:</w:t>
      </w:r>
    </w:p>
    <w:p w:rsidR="0098043A" w:rsidRDefault="0098043A" w:rsidP="0098043A">
      <w:pPr>
        <w:rPr>
          <w:bCs/>
          <w:lang w:val="es-CO"/>
        </w:rPr>
      </w:pPr>
    </w:p>
    <w:p w:rsidR="0098043A" w:rsidRPr="00007520" w:rsidRDefault="0098043A" w:rsidP="0098043A">
      <w:pPr>
        <w:rPr>
          <w:b/>
          <w:bCs/>
          <w:lang w:val="es-CO"/>
        </w:rPr>
      </w:pPr>
      <w:r w:rsidRPr="00007520">
        <w:rPr>
          <w:b/>
          <w:bCs/>
          <w:lang w:val="es-CO"/>
        </w:rPr>
        <w:t>Course Descriptions:</w:t>
      </w:r>
    </w:p>
    <w:p w:rsidR="0098043A" w:rsidRDefault="0098043A" w:rsidP="0098043A">
      <w:pPr>
        <w:rPr>
          <w:bCs/>
          <w:lang w:val="es-CO"/>
        </w:rPr>
      </w:pPr>
    </w:p>
    <w:p w:rsidR="0098043A" w:rsidRDefault="0098043A" w:rsidP="0098043A">
      <w:pPr>
        <w:rPr>
          <w:bCs/>
          <w:lang w:val="es-CO"/>
        </w:rPr>
      </w:pPr>
      <w:r w:rsidRPr="00DD4E85">
        <w:rPr>
          <w:b/>
          <w:bCs/>
          <w:szCs w:val="28"/>
        </w:rPr>
        <w:t xml:space="preserve">Spanish </w:t>
      </w:r>
      <w:r w:rsidRPr="00DD4E85">
        <w:rPr>
          <w:b/>
          <w:bCs/>
          <w:szCs w:val="28"/>
          <w:lang w:bidi="en-US"/>
        </w:rPr>
        <w:t>Composition and Conversation I</w:t>
      </w:r>
      <w:r>
        <w:rPr>
          <w:b/>
          <w:bCs/>
          <w:szCs w:val="28"/>
          <w:lang w:bidi="en-US"/>
        </w:rPr>
        <w:t>I (SPA 302):</w:t>
      </w:r>
    </w:p>
    <w:p w:rsidR="0098043A" w:rsidRDefault="0098043A" w:rsidP="0098043A">
      <w:pPr>
        <w:rPr>
          <w:bCs/>
          <w:lang w:val="es-CO"/>
        </w:rPr>
      </w:pPr>
      <w:r w:rsidRPr="002958A3">
        <w:rPr>
          <w:bCs/>
        </w:rPr>
        <w:t>Continuation of SPA 301 with ad</w:t>
      </w:r>
      <w:r>
        <w:rPr>
          <w:bCs/>
        </w:rPr>
        <w:t>ditional activities that develop students’ dialogic, narrative, descriptive and argumentative abilities in Spanish as well as</w:t>
      </w:r>
      <w:r w:rsidRPr="002958A3">
        <w:rPr>
          <w:bCs/>
        </w:rPr>
        <w:t xml:space="preserve"> discussion and analysis of modern literary works, methods and theories used in upper-division analyses of literary and cultural representations, and </w:t>
      </w:r>
      <w:r>
        <w:rPr>
          <w:bCs/>
        </w:rPr>
        <w:t xml:space="preserve">further </w:t>
      </w:r>
      <w:r w:rsidRPr="002958A3">
        <w:rPr>
          <w:bCs/>
        </w:rPr>
        <w:t>development of skills in writing research papers in Spanish.</w:t>
      </w:r>
    </w:p>
    <w:p w:rsidR="0098043A" w:rsidRDefault="0098043A" w:rsidP="0098043A">
      <w:pPr>
        <w:rPr>
          <w:b/>
          <w:bCs/>
          <w:lang w:val="es-CO"/>
        </w:rPr>
      </w:pPr>
    </w:p>
    <w:p w:rsidR="0098043A" w:rsidRPr="00007520" w:rsidRDefault="0098043A" w:rsidP="0098043A">
      <w:pPr>
        <w:rPr>
          <w:b/>
          <w:bCs/>
          <w:lang w:val="es-CO"/>
        </w:rPr>
      </w:pPr>
      <w:r w:rsidRPr="00007520">
        <w:rPr>
          <w:b/>
          <w:bCs/>
          <w:lang w:val="es-CO"/>
        </w:rPr>
        <w:t>Course content:</w:t>
      </w:r>
    </w:p>
    <w:p w:rsidR="0098043A" w:rsidRPr="00854290" w:rsidRDefault="0098043A" w:rsidP="0098043A">
      <w:pPr>
        <w:rPr>
          <w:bCs/>
        </w:rPr>
      </w:pPr>
      <w:r>
        <w:rPr>
          <w:bCs/>
          <w:lang w:bidi="en-US"/>
        </w:rPr>
        <w:t>In this course</w:t>
      </w:r>
      <w:r w:rsidRPr="002675D8">
        <w:rPr>
          <w:bCs/>
          <w:lang w:bidi="en-US"/>
        </w:rPr>
        <w:t xml:space="preserve"> students will</w:t>
      </w:r>
      <w:r>
        <w:rPr>
          <w:bCs/>
          <w:lang w:bidi="en-US"/>
        </w:rPr>
        <w:t xml:space="preserve"> develop their ability to converse in extended face-to-face conversations, comprehend and interpret texts at the high intermediate to advanced level, and develop their compositional abilities in extended written formats. Students will also develop cultural awareness of Hispanic political, social, historical, musical, film, and literary texts as well as awareness of current events and topics important to Hispanics.  The course develops both critical and creative thinking through inclusion of expository or argumentative essays, creation of children's stories or personal narratives, research projects and reports, newcasts, talk shows, debates, exams, interviews, personal letters, and multimedia presentations.  Group conferences on students' writing, comments on early drafts of papers, peer review, and discussions and modeling of techniques for drafting compositions are also part of the course.</w:t>
      </w:r>
      <w:r w:rsidRPr="002675D8">
        <w:rPr>
          <w:bCs/>
          <w:lang w:bidi="en-US"/>
        </w:rPr>
        <w:t xml:space="preserve"> </w:t>
      </w:r>
      <w:r>
        <w:rPr>
          <w:bCs/>
          <w:lang w:bidi="en-US"/>
        </w:rPr>
        <w:t xml:space="preserve">Through these activities students will also </w:t>
      </w:r>
      <w:r w:rsidRPr="002675D8">
        <w:rPr>
          <w:bCs/>
          <w:lang w:bidi="en-US"/>
        </w:rPr>
        <w:t>engage in activities aimed at</w:t>
      </w:r>
      <w:r>
        <w:rPr>
          <w:bCs/>
          <w:lang w:bidi="en-US"/>
        </w:rPr>
        <w:t xml:space="preserve"> vocabulary building</w:t>
      </w:r>
      <w:r w:rsidRPr="002675D8">
        <w:rPr>
          <w:bCs/>
          <w:lang w:bidi="en-US"/>
        </w:rPr>
        <w:t xml:space="preserve">, </w:t>
      </w:r>
      <w:r>
        <w:rPr>
          <w:bCs/>
          <w:lang w:bidi="en-US"/>
        </w:rPr>
        <w:t xml:space="preserve">and </w:t>
      </w:r>
      <w:r w:rsidRPr="002675D8">
        <w:rPr>
          <w:bCs/>
          <w:lang w:bidi="en-US"/>
        </w:rPr>
        <w:t>improv</w:t>
      </w:r>
      <w:r>
        <w:rPr>
          <w:bCs/>
          <w:lang w:bidi="en-US"/>
        </w:rPr>
        <w:t xml:space="preserve">ement of </w:t>
      </w:r>
      <w:r w:rsidRPr="002675D8">
        <w:rPr>
          <w:bCs/>
          <w:lang w:bidi="en-US"/>
        </w:rPr>
        <w:t xml:space="preserve"> grammatical accuracy. </w:t>
      </w:r>
      <w:r w:rsidRPr="00641AD8">
        <w:rPr>
          <w:b/>
          <w:bCs/>
          <w:lang w:val="es-CO"/>
        </w:rPr>
        <w:t xml:space="preserve">Writing in Spanish </w:t>
      </w:r>
      <w:r>
        <w:rPr>
          <w:b/>
          <w:bCs/>
          <w:lang w:val="es-CO"/>
        </w:rPr>
        <w:t xml:space="preserve">using the “process approach” (see below) </w:t>
      </w:r>
      <w:r w:rsidRPr="00641AD8">
        <w:rPr>
          <w:b/>
          <w:bCs/>
          <w:lang w:val="es-CO"/>
        </w:rPr>
        <w:t>will help students i</w:t>
      </w:r>
      <w:r>
        <w:rPr>
          <w:b/>
          <w:bCs/>
          <w:lang w:val="es-CO"/>
        </w:rPr>
        <w:t>mprove writing in English (tran</w:t>
      </w:r>
      <w:r w:rsidRPr="00641AD8">
        <w:rPr>
          <w:b/>
          <w:bCs/>
          <w:lang w:val="es-CO"/>
        </w:rPr>
        <w:t>sfer of skills)</w:t>
      </w:r>
      <w:r>
        <w:rPr>
          <w:bCs/>
          <w:lang w:val="es-CO"/>
        </w:rPr>
        <w:t xml:space="preserve"> This is a</w:t>
      </w:r>
      <w:r w:rsidRPr="00337108">
        <w:rPr>
          <w:bCs/>
          <w:lang w:val="es-CO"/>
        </w:rPr>
        <w:t xml:space="preserve"> three-credit course</w:t>
      </w:r>
      <w:r>
        <w:rPr>
          <w:bCs/>
          <w:lang w:val="es-CO"/>
        </w:rPr>
        <w:t xml:space="preserve"> and meet</w:t>
      </w:r>
      <w:r w:rsidRPr="00337108">
        <w:rPr>
          <w:bCs/>
          <w:lang w:val="es-CO"/>
        </w:rPr>
        <w:t xml:space="preserve"> three hours weekly.</w:t>
      </w:r>
    </w:p>
    <w:p w:rsidR="0098043A" w:rsidRDefault="0098043A">
      <w:pPr>
        <w:rPr>
          <w:b/>
          <w:bCs/>
          <w:lang w:val="es-CO"/>
        </w:rPr>
      </w:pPr>
    </w:p>
    <w:p w:rsidR="0098043A" w:rsidRDefault="0098043A" w:rsidP="0098043A">
      <w:pPr>
        <w:rPr>
          <w:b/>
          <w:bCs/>
        </w:rPr>
      </w:pPr>
    </w:p>
    <w:p w:rsidR="0098043A" w:rsidRDefault="0098043A" w:rsidP="0098043A">
      <w:pPr>
        <w:rPr>
          <w:b/>
          <w:bCs/>
        </w:rPr>
      </w:pPr>
      <w:r>
        <w:rPr>
          <w:b/>
          <w:bCs/>
        </w:rPr>
        <w:t>Courses Work and Pedagogical Focus:</w:t>
      </w:r>
    </w:p>
    <w:p w:rsidR="0098043A" w:rsidRPr="00BD5126" w:rsidRDefault="0098043A" w:rsidP="0098043A">
      <w:r>
        <w:t>Students will demonstrate comprehension of various literary, cultural,</w:t>
      </w:r>
      <w:r w:rsidRPr="00BD5126">
        <w:t xml:space="preserve"> and </w:t>
      </w:r>
      <w:r>
        <w:t xml:space="preserve">visual works in Spanish, using them to engage in analytical and synthetic thinking processes </w:t>
      </w:r>
      <w:r>
        <w:rPr>
          <w:bCs/>
          <w:lang w:bidi="en-US"/>
        </w:rPr>
        <w:t xml:space="preserve">via essays, narratives, reports, reviews, journals, discussion boards, reflections, written responses to readings, extended oral interviews and presentations, debates, exams, quizzes, and active </w:t>
      </w:r>
      <w:r>
        <w:rPr>
          <w:bCs/>
          <w:lang w:bidi="en-US"/>
        </w:rPr>
        <w:lastRenderedPageBreak/>
        <w:t xml:space="preserve">class participation </w:t>
      </w:r>
      <w:r>
        <w:t xml:space="preserve">. As a writing intensive class, the course intensively focuses on the writing process: brainstorming, observing and commenting on graphics, reading and responding to texts on provocative topics, selection of a writing topic, techniques for organization and expression, thinking about the reader, writing strategies, creating a writing plan, gathering material and developing a draft,  peer editing, developing checklists to apply to one's own writing, developing a revision plan,  the refinement of language and expression, use of transition words, and expansion of vocabulary in writing final drafts. To this end, frequent low stakes and high stakes writing assignments are included within the scope of the course and account for at least 50% of the final grade. </w:t>
      </w:r>
      <w:r w:rsidRPr="00C9388B">
        <w:t>Students wil</w:t>
      </w:r>
      <w:r>
        <w:t>l complete a total of at least 3</w:t>
      </w:r>
      <w:r w:rsidRPr="00C9388B">
        <w:t>0 pages of writing in this course, including first drafts, revisions, and final versions.</w:t>
      </w:r>
      <w:r>
        <w:t xml:space="preserve"> The class has an interactive format where students engage in pair work, group work and whole class discussions in order to accomplish course goals. Students will </w:t>
      </w:r>
      <w:r w:rsidRPr="002675D8">
        <w:rPr>
          <w:bCs/>
        </w:rPr>
        <w:t>increase proficiency in interpersonal, interpretive and presentational communication skills as well as</w:t>
      </w:r>
      <w:r>
        <w:rPr>
          <w:bCs/>
        </w:rPr>
        <w:t xml:space="preserve"> demonstrate</w:t>
      </w:r>
      <w:r w:rsidRPr="002675D8">
        <w:rPr>
          <w:bCs/>
        </w:rPr>
        <w:t xml:space="preserve"> growth in cultural, literary and interdisciplinary knowledge.</w:t>
      </w:r>
    </w:p>
    <w:p w:rsidR="0098043A" w:rsidRDefault="0098043A">
      <w:pPr>
        <w:rPr>
          <w:b/>
          <w:bCs/>
          <w:lang w:val="es-CO"/>
        </w:rPr>
      </w:pPr>
    </w:p>
    <w:p w:rsidR="0098043A" w:rsidRPr="00337108" w:rsidRDefault="0098043A">
      <w:pPr>
        <w:rPr>
          <w:b/>
          <w:bCs/>
          <w:lang w:val="es-CO"/>
        </w:rPr>
      </w:pPr>
      <w:r>
        <w:rPr>
          <w:b/>
          <w:bCs/>
          <w:lang w:val="es-CO"/>
        </w:rPr>
        <w:t>Learning Outcomes:</w:t>
      </w:r>
    </w:p>
    <w:p w:rsidR="0098043A" w:rsidRDefault="0098043A" w:rsidP="0098043A">
      <w:pPr>
        <w:rPr>
          <w:b/>
          <w:bCs/>
        </w:rPr>
      </w:pPr>
    </w:p>
    <w:p w:rsidR="0098043A" w:rsidRPr="001E70D3" w:rsidRDefault="0098043A" w:rsidP="0098043A">
      <w:pPr>
        <w:rPr>
          <w:bCs/>
          <w:u w:val="single"/>
        </w:rPr>
      </w:pPr>
      <w:r w:rsidRPr="001E70D3">
        <w:rPr>
          <w:bCs/>
          <w:u w:val="single"/>
        </w:rPr>
        <w:t>Course</w:t>
      </w:r>
      <w:r>
        <w:rPr>
          <w:rFonts w:ascii="Menlo Regular" w:hAnsi="Menlo Regular" w:cs="Menlo Regular"/>
          <w:bCs/>
          <w:u w:val="single"/>
        </w:rPr>
        <w:t xml:space="preserve"> </w:t>
      </w:r>
      <w:r w:rsidRPr="001E70D3">
        <w:rPr>
          <w:bCs/>
          <w:u w:val="single"/>
        </w:rPr>
        <w:t>Specific Learning Outcomes:</w:t>
      </w:r>
    </w:p>
    <w:p w:rsidR="0098043A" w:rsidRDefault="0098043A">
      <w:pPr>
        <w:rPr>
          <w:bCs/>
          <w:lang w:val="es-CO"/>
        </w:rPr>
      </w:pPr>
      <w:r>
        <w:rPr>
          <w:bCs/>
          <w:lang w:val="es-CO"/>
        </w:rPr>
        <w:t>In this course students will:</w:t>
      </w:r>
    </w:p>
    <w:p w:rsidR="0098043A" w:rsidRDefault="0098043A">
      <w:pPr>
        <w:rPr>
          <w:bCs/>
          <w:lang w:val="es-CO"/>
        </w:rPr>
      </w:pPr>
    </w:p>
    <w:p w:rsidR="0098043A" w:rsidRDefault="0098043A" w:rsidP="0098043A">
      <w:pPr>
        <w:rPr>
          <w:bCs/>
        </w:rPr>
      </w:pPr>
      <w:r>
        <w:rPr>
          <w:bCs/>
        </w:rPr>
        <w:t>1.  Demonstrate an understanding of writing as a process as well as important differences between communicating orally and in writing.</w:t>
      </w:r>
    </w:p>
    <w:p w:rsidR="0098043A" w:rsidRDefault="0098043A" w:rsidP="0098043A">
      <w:pPr>
        <w:rPr>
          <w:bCs/>
        </w:rPr>
      </w:pPr>
    </w:p>
    <w:p w:rsidR="0098043A" w:rsidRDefault="0098043A" w:rsidP="0098043A">
      <w:pPr>
        <w:rPr>
          <w:bCs/>
        </w:rPr>
      </w:pPr>
      <w:r>
        <w:rPr>
          <w:bCs/>
        </w:rPr>
        <w:t>2.  Develop resources needed in order to communicate effectively.</w:t>
      </w:r>
    </w:p>
    <w:p w:rsidR="0098043A" w:rsidRDefault="0098043A" w:rsidP="0098043A">
      <w:pPr>
        <w:rPr>
          <w:bCs/>
        </w:rPr>
      </w:pPr>
    </w:p>
    <w:p w:rsidR="0098043A" w:rsidRDefault="0098043A" w:rsidP="0098043A">
      <w:r>
        <w:t xml:space="preserve">3.  Consolidate  abilities from earlier language courses while engaging in varied oral and written extended discourse formats. </w:t>
      </w:r>
    </w:p>
    <w:p w:rsidR="0098043A" w:rsidRDefault="0098043A" w:rsidP="0098043A">
      <w:pPr>
        <w:rPr>
          <w:bCs/>
          <w:lang w:val="es-CO"/>
        </w:rPr>
      </w:pPr>
    </w:p>
    <w:p w:rsidR="0098043A" w:rsidRPr="002675D8" w:rsidRDefault="0098043A" w:rsidP="0098043A">
      <w:pPr>
        <w:rPr>
          <w:bCs/>
        </w:rPr>
      </w:pPr>
      <w:r>
        <w:rPr>
          <w:bCs/>
        </w:rPr>
        <w:t>4</w:t>
      </w:r>
      <w:r w:rsidRPr="002675D8">
        <w:rPr>
          <w:bCs/>
        </w:rPr>
        <w:t xml:space="preserve">. </w:t>
      </w:r>
      <w:r>
        <w:rPr>
          <w:bCs/>
        </w:rPr>
        <w:t xml:space="preserve">Demonstrate understanding and ability to </w:t>
      </w:r>
      <w:r w:rsidRPr="002675D8">
        <w:rPr>
          <w:bCs/>
        </w:rPr>
        <w:t xml:space="preserve">interpret written Spanish language on a variety of </w:t>
      </w:r>
      <w:r>
        <w:rPr>
          <w:bCs/>
        </w:rPr>
        <w:t xml:space="preserve">interdisciplinary </w:t>
      </w:r>
      <w:r w:rsidRPr="002675D8">
        <w:rPr>
          <w:bCs/>
        </w:rPr>
        <w:t>topics</w:t>
      </w:r>
      <w:r>
        <w:rPr>
          <w:bCs/>
        </w:rPr>
        <w:t>,</w:t>
      </w:r>
      <w:r w:rsidRPr="002675D8">
        <w:rPr>
          <w:bCs/>
        </w:rPr>
        <w:t xml:space="preserve"> using </w:t>
      </w:r>
      <w:r w:rsidRPr="002D11FB">
        <w:t xml:space="preserve">techniques and strategies related to the writing </w:t>
      </w:r>
      <w:r>
        <w:t>process in order to express their</w:t>
      </w:r>
      <w:r w:rsidRPr="002D11FB">
        <w:t xml:space="preserve"> own ideas as convincingly and c</w:t>
      </w:r>
      <w:r>
        <w:t>reatively as possible.</w:t>
      </w:r>
    </w:p>
    <w:p w:rsidR="0098043A" w:rsidRPr="002675D8" w:rsidRDefault="0098043A" w:rsidP="0098043A">
      <w:pPr>
        <w:rPr>
          <w:bCs/>
        </w:rPr>
      </w:pPr>
    </w:p>
    <w:p w:rsidR="0098043A" w:rsidRPr="002675D8" w:rsidRDefault="0098043A" w:rsidP="0098043A">
      <w:pPr>
        <w:rPr>
          <w:bCs/>
        </w:rPr>
      </w:pPr>
      <w:r>
        <w:rPr>
          <w:bCs/>
        </w:rPr>
        <w:t>5</w:t>
      </w:r>
      <w:r w:rsidRPr="002675D8">
        <w:rPr>
          <w:bCs/>
        </w:rPr>
        <w:t xml:space="preserve">. </w:t>
      </w:r>
      <w:r>
        <w:rPr>
          <w:bCs/>
        </w:rPr>
        <w:t>Demonstrate understanding and use of</w:t>
      </w:r>
      <w:r w:rsidRPr="002D11FB">
        <w:t xml:space="preserve"> a variety of conversation</w:t>
      </w:r>
      <w:r>
        <w:t>al</w:t>
      </w:r>
      <w:r w:rsidRPr="002D11FB">
        <w:t xml:space="preserve"> strategies and techniques in Spanish</w:t>
      </w:r>
      <w:r w:rsidRPr="002675D8">
        <w:rPr>
          <w:bCs/>
        </w:rPr>
        <w:t>and present information, concepts, and ideas to an audience of listeners on a variety of academic and non-academic topics, and in various formats.</w:t>
      </w:r>
    </w:p>
    <w:p w:rsidR="0098043A" w:rsidRDefault="0098043A" w:rsidP="0098043A">
      <w:pPr>
        <w:rPr>
          <w:lang w:bidi="en-US"/>
        </w:rPr>
      </w:pPr>
    </w:p>
    <w:p w:rsidR="0098043A" w:rsidRPr="00624E53" w:rsidRDefault="0098043A" w:rsidP="0098043A">
      <w:pPr>
        <w:rPr>
          <w:b/>
          <w:bCs/>
        </w:rPr>
      </w:pPr>
      <w:r>
        <w:rPr>
          <w:lang w:bidi="en-US"/>
        </w:rPr>
        <w:t>6. Discuss and write about</w:t>
      </w:r>
      <w:r w:rsidRPr="00AC1478">
        <w:rPr>
          <w:lang w:bidi="en-US"/>
        </w:rPr>
        <w:t xml:space="preserve"> works of </w:t>
      </w:r>
      <w:r>
        <w:rPr>
          <w:lang w:bidi="en-US"/>
        </w:rPr>
        <w:t xml:space="preserve">visual </w:t>
      </w:r>
      <w:r w:rsidRPr="00AC1478">
        <w:rPr>
          <w:lang w:bidi="en-US"/>
        </w:rPr>
        <w:t>art</w:t>
      </w:r>
      <w:r>
        <w:rPr>
          <w:lang w:bidi="en-US"/>
        </w:rPr>
        <w:t>s</w:t>
      </w:r>
      <w:r w:rsidRPr="00AC1478">
        <w:rPr>
          <w:lang w:bidi="en-US"/>
        </w:rPr>
        <w:t xml:space="preserve"> and literature in Spanish within their c</w:t>
      </w:r>
      <w:r>
        <w:rPr>
          <w:lang w:bidi="en-US"/>
        </w:rPr>
        <w:t xml:space="preserve">ultural and historical contexts, and learn </w:t>
      </w:r>
      <w:r w:rsidRPr="00AC1478">
        <w:rPr>
          <w:lang w:bidi="en-US"/>
        </w:rPr>
        <w:t>how works of human expression shape individual and cultural identities, values and behaviors.</w:t>
      </w:r>
      <w:r>
        <w:rPr>
          <w:bCs/>
        </w:rPr>
        <w:t xml:space="preserve"> </w:t>
      </w:r>
    </w:p>
    <w:p w:rsidR="0098043A" w:rsidRDefault="0098043A" w:rsidP="0098043A">
      <w:pPr>
        <w:rPr>
          <w:bCs/>
        </w:rPr>
      </w:pPr>
    </w:p>
    <w:p w:rsidR="0098043A" w:rsidRDefault="0098043A" w:rsidP="0098043A">
      <w:pPr>
        <w:rPr>
          <w:lang w:bidi="en-US"/>
        </w:rPr>
      </w:pPr>
      <w:r>
        <w:rPr>
          <w:bCs/>
        </w:rPr>
        <w:t xml:space="preserve">7. </w:t>
      </w:r>
      <w:r w:rsidRPr="00624E53">
        <w:rPr>
          <w:bCs/>
        </w:rPr>
        <w:t>D</w:t>
      </w:r>
      <w:r>
        <w:t xml:space="preserve">iscover, </w:t>
      </w:r>
      <w:r w:rsidRPr="002D11FB">
        <w:t>discuss</w:t>
      </w:r>
      <w:r>
        <w:t>, and demonstrate understanding of</w:t>
      </w:r>
      <w:r w:rsidRPr="002D11FB">
        <w:t xml:space="preserve"> similarities and contrasts </w:t>
      </w:r>
      <w:r>
        <w:t>among</w:t>
      </w:r>
      <w:r w:rsidRPr="002D11FB">
        <w:t xml:space="preserve"> Hispanic culture</w:t>
      </w:r>
      <w:r>
        <w:t>s,</w:t>
      </w:r>
      <w:r w:rsidRPr="002D11FB">
        <w:t xml:space="preserve"> and</w:t>
      </w:r>
      <w:r>
        <w:t xml:space="preserve"> between Hispanic cultures and</w:t>
      </w:r>
      <w:r w:rsidRPr="002D11FB">
        <w:t xml:space="preserve"> </w:t>
      </w:r>
      <w:r>
        <w:t xml:space="preserve">the home culture, in order to </w:t>
      </w:r>
      <w:r>
        <w:rPr>
          <w:bCs/>
        </w:rPr>
        <w:t>f</w:t>
      </w:r>
      <w:r w:rsidRPr="00AC1478">
        <w:rPr>
          <w:lang w:bidi="en-US"/>
        </w:rPr>
        <w:t>oster awareness of global cultural perspectives.</w:t>
      </w:r>
    </w:p>
    <w:p w:rsidR="0098043A" w:rsidRDefault="0098043A" w:rsidP="0098043A">
      <w:pPr>
        <w:rPr>
          <w:bCs/>
          <w:lang w:val="es-CO"/>
        </w:rPr>
      </w:pPr>
    </w:p>
    <w:p w:rsidR="0098043A" w:rsidRPr="00997FB8" w:rsidRDefault="0098043A" w:rsidP="0098043A">
      <w:r>
        <w:t xml:space="preserve">8. Engage in independent research using scholarly target language sources and websites. </w:t>
      </w:r>
    </w:p>
    <w:p w:rsidR="0098043A" w:rsidRPr="00985856" w:rsidRDefault="0098043A" w:rsidP="0098043A">
      <w:pPr>
        <w:rPr>
          <w:u w:val="single"/>
        </w:rPr>
      </w:pPr>
    </w:p>
    <w:p w:rsidR="0098043A" w:rsidRDefault="0098043A">
      <w:pPr>
        <w:rPr>
          <w:u w:val="single"/>
        </w:rPr>
      </w:pPr>
      <w:r w:rsidRPr="00985856">
        <w:rPr>
          <w:u w:val="single"/>
        </w:rPr>
        <w:t>University Studies Learning Outcomes:</w:t>
      </w:r>
    </w:p>
    <w:p w:rsidR="0098043A" w:rsidRPr="002A5E19" w:rsidRDefault="0098043A">
      <w:pPr>
        <w:rPr>
          <w:u w:val="single"/>
        </w:rPr>
      </w:pPr>
    </w:p>
    <w:p w:rsidR="0098043A" w:rsidRPr="00F117B5" w:rsidRDefault="0098043A" w:rsidP="0098043A">
      <w:pPr>
        <w:rPr>
          <w:bCs/>
        </w:rPr>
      </w:pPr>
      <w:r w:rsidRPr="00F117B5">
        <w:rPr>
          <w:bCs/>
        </w:rPr>
        <w:t>1. Read with comprehension and critically interpret and evaluate written work in</w:t>
      </w:r>
    </w:p>
    <w:p w:rsidR="0098043A" w:rsidRPr="00F117B5" w:rsidRDefault="0098043A" w:rsidP="0098043A">
      <w:pPr>
        <w:rPr>
          <w:bCs/>
        </w:rPr>
      </w:pPr>
      <w:r w:rsidRPr="00F117B5">
        <w:rPr>
          <w:bCs/>
        </w:rPr>
        <w:t>discipline</w:t>
      </w:r>
      <w:r w:rsidRPr="00F117B5">
        <w:rPr>
          <w:rFonts w:ascii="Menlo Regular" w:hAnsi="Menlo Regular" w:cs="Menlo Regular"/>
          <w:bCs/>
        </w:rPr>
        <w:t>‐</w:t>
      </w:r>
      <w:r w:rsidRPr="00F117B5">
        <w:rPr>
          <w:bCs/>
        </w:rPr>
        <w:t>specific contexts.</w:t>
      </w:r>
    </w:p>
    <w:p w:rsidR="0098043A" w:rsidRDefault="0098043A" w:rsidP="0098043A">
      <w:pPr>
        <w:rPr>
          <w:bCs/>
        </w:rPr>
      </w:pPr>
    </w:p>
    <w:p w:rsidR="0098043A" w:rsidRPr="00F117B5" w:rsidRDefault="0098043A" w:rsidP="0098043A">
      <w:pPr>
        <w:rPr>
          <w:bCs/>
        </w:rPr>
      </w:pPr>
      <w:r w:rsidRPr="00F117B5">
        <w:rPr>
          <w:bCs/>
        </w:rPr>
        <w:t>2. Demonstrate rhetorically effective, discipline</w:t>
      </w:r>
      <w:r w:rsidRPr="00F117B5">
        <w:rPr>
          <w:rFonts w:ascii="Menlo Regular" w:hAnsi="Menlo Regular" w:cs="Menlo Regular"/>
          <w:bCs/>
        </w:rPr>
        <w:t>‐</w:t>
      </w:r>
      <w:r w:rsidRPr="00F117B5">
        <w:rPr>
          <w:bCs/>
        </w:rPr>
        <w:t>specific writing for appropriate</w:t>
      </w:r>
    </w:p>
    <w:p w:rsidR="0098043A" w:rsidRPr="00F117B5" w:rsidRDefault="0098043A" w:rsidP="0098043A">
      <w:pPr>
        <w:rPr>
          <w:bCs/>
        </w:rPr>
      </w:pPr>
      <w:r w:rsidRPr="00F117B5">
        <w:rPr>
          <w:bCs/>
        </w:rPr>
        <w:t>audiences.</w:t>
      </w:r>
    </w:p>
    <w:p w:rsidR="0098043A" w:rsidRDefault="0098043A" w:rsidP="0098043A">
      <w:pPr>
        <w:rPr>
          <w:bCs/>
        </w:rPr>
      </w:pPr>
    </w:p>
    <w:p w:rsidR="0098043A" w:rsidRPr="00F117B5" w:rsidRDefault="0098043A" w:rsidP="0098043A">
      <w:pPr>
        <w:rPr>
          <w:bCs/>
        </w:rPr>
      </w:pPr>
      <w:r w:rsidRPr="00F117B5">
        <w:rPr>
          <w:bCs/>
        </w:rPr>
        <w:t>3. Demonstrate, at an advanced level of competence, use of discipline</w:t>
      </w:r>
      <w:r w:rsidRPr="00F117B5">
        <w:rPr>
          <w:rFonts w:ascii="Menlo Regular" w:hAnsi="Menlo Regular" w:cs="Menlo Regular"/>
          <w:bCs/>
        </w:rPr>
        <w:t>‐</w:t>
      </w:r>
      <w:r w:rsidRPr="00F117B5">
        <w:rPr>
          <w:bCs/>
        </w:rPr>
        <w:t>specific</w:t>
      </w:r>
    </w:p>
    <w:p w:rsidR="0098043A" w:rsidRPr="00F117B5" w:rsidRDefault="0098043A" w:rsidP="0098043A">
      <w:pPr>
        <w:rPr>
          <w:bCs/>
        </w:rPr>
      </w:pPr>
      <w:r w:rsidRPr="00F117B5">
        <w:rPr>
          <w:bCs/>
        </w:rPr>
        <w:t>control of language, modes of development and formal conventions.</w:t>
      </w:r>
    </w:p>
    <w:p w:rsidR="0098043A" w:rsidRDefault="0098043A" w:rsidP="0098043A">
      <w:pPr>
        <w:rPr>
          <w:bCs/>
        </w:rPr>
      </w:pPr>
    </w:p>
    <w:p w:rsidR="0098043A" w:rsidRPr="00F117B5" w:rsidRDefault="0098043A" w:rsidP="0098043A">
      <w:pPr>
        <w:rPr>
          <w:bCs/>
        </w:rPr>
      </w:pPr>
      <w:r w:rsidRPr="00F117B5">
        <w:rPr>
          <w:bCs/>
        </w:rPr>
        <w:t>4. Demonstrate intermediate information literacy skills by selecting, evaluating,</w:t>
      </w:r>
    </w:p>
    <w:p w:rsidR="0098043A" w:rsidRPr="00F117B5" w:rsidRDefault="0098043A" w:rsidP="0098043A">
      <w:pPr>
        <w:rPr>
          <w:bCs/>
        </w:rPr>
      </w:pPr>
      <w:r w:rsidRPr="00F117B5">
        <w:rPr>
          <w:bCs/>
        </w:rPr>
        <w:t>integrating and documenting information gathered from multiple sources into</w:t>
      </w:r>
    </w:p>
    <w:p w:rsidR="0098043A" w:rsidRPr="00F117B5" w:rsidRDefault="0098043A" w:rsidP="0098043A">
      <w:pPr>
        <w:rPr>
          <w:bCs/>
          <w:lang w:val="es-CO"/>
        </w:rPr>
      </w:pPr>
      <w:r w:rsidRPr="00F117B5">
        <w:rPr>
          <w:bCs/>
        </w:rPr>
        <w:t>discipline</w:t>
      </w:r>
      <w:r w:rsidRPr="00F117B5">
        <w:rPr>
          <w:rFonts w:ascii="Menlo Regular" w:hAnsi="Menlo Regular" w:cs="Menlo Regular"/>
          <w:bCs/>
        </w:rPr>
        <w:t>‐</w:t>
      </w:r>
      <w:r w:rsidRPr="00F117B5">
        <w:rPr>
          <w:bCs/>
        </w:rPr>
        <w:t>specific writing.</w:t>
      </w:r>
    </w:p>
    <w:p w:rsidR="0098043A" w:rsidRDefault="0098043A">
      <w:pPr>
        <w:rPr>
          <w:lang w:val="es-CO"/>
        </w:rPr>
      </w:pPr>
    </w:p>
    <w:p w:rsidR="0098043A" w:rsidRPr="00C9388B" w:rsidRDefault="0098043A" w:rsidP="0098043A">
      <w:pPr>
        <w:rPr>
          <w:b/>
          <w:bCs/>
          <w:u w:val="single"/>
          <w:lang w:val="es-CO"/>
        </w:rPr>
      </w:pPr>
      <w:r w:rsidRPr="00C9388B">
        <w:rPr>
          <w:b/>
          <w:bCs/>
          <w:u w:val="single"/>
          <w:lang w:val="es-CO"/>
        </w:rPr>
        <w:t>Example of Grading:</w:t>
      </w:r>
    </w:p>
    <w:p w:rsidR="0098043A" w:rsidRPr="00C9388B" w:rsidRDefault="0098043A" w:rsidP="0098043A">
      <w:pPr>
        <w:rPr>
          <w:bCs/>
        </w:rPr>
      </w:pPr>
    </w:p>
    <w:p w:rsidR="0098043A" w:rsidRPr="00C9388B" w:rsidRDefault="0098043A" w:rsidP="0098043A">
      <w:pPr>
        <w:rPr>
          <w:bCs/>
        </w:rPr>
      </w:pPr>
      <w:r w:rsidRPr="00C9388B">
        <w:rPr>
          <w:bCs/>
        </w:rPr>
        <w:t>Participatio</w:t>
      </w:r>
      <w:r>
        <w:rPr>
          <w:bCs/>
        </w:rPr>
        <w:t>n and writen homework</w:t>
      </w:r>
      <w:r>
        <w:rPr>
          <w:bCs/>
        </w:rPr>
        <w:tab/>
        <w:t>2</w:t>
      </w:r>
      <w:r w:rsidRPr="00C9388B">
        <w:rPr>
          <w:bCs/>
        </w:rPr>
        <w:t>0%</w:t>
      </w:r>
    </w:p>
    <w:p w:rsidR="0098043A" w:rsidRPr="00C9388B" w:rsidRDefault="0098043A" w:rsidP="0098043A">
      <w:pPr>
        <w:rPr>
          <w:bCs/>
        </w:rPr>
      </w:pPr>
      <w:r w:rsidRPr="00C9388B">
        <w:rPr>
          <w:bCs/>
        </w:rPr>
        <w:t>2 Oral Presentations</w:t>
      </w:r>
      <w:r w:rsidRPr="00C9388B">
        <w:rPr>
          <w:bCs/>
        </w:rPr>
        <w:tab/>
      </w:r>
      <w:r w:rsidRPr="00C9388B">
        <w:rPr>
          <w:bCs/>
        </w:rPr>
        <w:tab/>
        <w:t xml:space="preserve"> </w:t>
      </w:r>
      <w:r w:rsidRPr="00C9388B">
        <w:rPr>
          <w:bCs/>
        </w:rPr>
        <w:tab/>
        <w:t>20%</w:t>
      </w:r>
    </w:p>
    <w:p w:rsidR="0098043A" w:rsidRPr="00C9388B" w:rsidRDefault="0098043A" w:rsidP="0098043A">
      <w:pPr>
        <w:rPr>
          <w:bCs/>
        </w:rPr>
      </w:pPr>
      <w:r>
        <w:rPr>
          <w:bCs/>
        </w:rPr>
        <w:t>4 Compositions/ Essays</w:t>
      </w:r>
      <w:r>
        <w:rPr>
          <w:bCs/>
        </w:rPr>
        <w:tab/>
      </w:r>
      <w:r>
        <w:rPr>
          <w:bCs/>
        </w:rPr>
        <w:tab/>
        <w:t>2</w:t>
      </w:r>
      <w:r w:rsidRPr="00C9388B">
        <w:rPr>
          <w:bCs/>
        </w:rPr>
        <w:t>0%</w:t>
      </w:r>
    </w:p>
    <w:p w:rsidR="0098043A" w:rsidRPr="00C9388B" w:rsidRDefault="0098043A" w:rsidP="0098043A">
      <w:pPr>
        <w:rPr>
          <w:bCs/>
        </w:rPr>
      </w:pPr>
      <w:r w:rsidRPr="00C9388B">
        <w:rPr>
          <w:bCs/>
        </w:rPr>
        <w:t>Final Essay</w:t>
      </w:r>
      <w:r>
        <w:rPr>
          <w:bCs/>
        </w:rPr>
        <w:t xml:space="preserve"> / Project</w:t>
      </w:r>
      <w:r>
        <w:rPr>
          <w:bCs/>
        </w:rPr>
        <w:tab/>
      </w:r>
      <w:r>
        <w:rPr>
          <w:bCs/>
        </w:rPr>
        <w:tab/>
      </w:r>
      <w:r>
        <w:rPr>
          <w:bCs/>
        </w:rPr>
        <w:tab/>
      </w:r>
      <w:r w:rsidRPr="00C9388B">
        <w:rPr>
          <w:bCs/>
        </w:rPr>
        <w:t>20%</w:t>
      </w:r>
    </w:p>
    <w:p w:rsidR="0098043A" w:rsidRPr="00C9388B" w:rsidRDefault="0098043A" w:rsidP="0098043A">
      <w:pPr>
        <w:rPr>
          <w:b/>
          <w:lang w:val="es-CO"/>
        </w:rPr>
      </w:pPr>
    </w:p>
    <w:p w:rsidR="0098043A" w:rsidRPr="00C9388B" w:rsidRDefault="0098043A" w:rsidP="0098043A">
      <w:pPr>
        <w:rPr>
          <w:lang w:val="es-CO"/>
        </w:rPr>
      </w:pPr>
      <w:r w:rsidRPr="00C9388B">
        <w:rPr>
          <w:lang w:val="es-CO"/>
        </w:rPr>
        <w:t>Total:</w:t>
      </w:r>
      <w:r w:rsidRPr="00C9388B">
        <w:rPr>
          <w:lang w:val="es-CO"/>
        </w:rPr>
        <w:tab/>
      </w:r>
      <w:r w:rsidRPr="00C9388B">
        <w:rPr>
          <w:lang w:val="es-CO"/>
        </w:rPr>
        <w:tab/>
      </w:r>
      <w:r w:rsidRPr="00C9388B">
        <w:rPr>
          <w:lang w:val="es-CO"/>
        </w:rPr>
        <w:tab/>
      </w:r>
      <w:r w:rsidRPr="00C9388B">
        <w:rPr>
          <w:lang w:val="es-CO"/>
        </w:rPr>
        <w:tab/>
      </w:r>
      <w:r w:rsidRPr="00C9388B">
        <w:rPr>
          <w:lang w:val="es-CO"/>
        </w:rPr>
        <w:tab/>
        <w:t>100%</w:t>
      </w:r>
    </w:p>
    <w:p w:rsidR="0098043A" w:rsidRPr="00337108" w:rsidRDefault="0098043A">
      <w:pPr>
        <w:rPr>
          <w:lang w:val="es-CO"/>
        </w:rPr>
      </w:pPr>
    </w:p>
    <w:p w:rsidR="0098043A" w:rsidRDefault="0098043A" w:rsidP="0098043A">
      <w:pPr>
        <w:rPr>
          <w:b/>
          <w:szCs w:val="22"/>
          <w:u w:val="single"/>
        </w:rPr>
      </w:pPr>
      <w:r w:rsidRPr="00FC16B2">
        <w:rPr>
          <w:b/>
          <w:szCs w:val="22"/>
          <w:u w:val="single"/>
        </w:rPr>
        <w:t>Examples of Texts and/or Assigned Readings:</w:t>
      </w:r>
    </w:p>
    <w:p w:rsidR="0098043A" w:rsidRDefault="0098043A" w:rsidP="0098043A">
      <w:pPr>
        <w:rPr>
          <w:b/>
          <w:szCs w:val="22"/>
          <w:u w:val="single"/>
        </w:rPr>
      </w:pPr>
    </w:p>
    <w:p w:rsidR="0098043A" w:rsidRPr="00997FB8" w:rsidRDefault="0098043A" w:rsidP="0098043A">
      <w:pPr>
        <w:rPr>
          <w:szCs w:val="22"/>
          <w:lang w:val="es-ES"/>
        </w:rPr>
      </w:pPr>
      <w:r w:rsidRPr="00997FB8">
        <w:rPr>
          <w:szCs w:val="22"/>
        </w:rPr>
        <w:t>1.</w:t>
      </w:r>
      <w:r>
        <w:rPr>
          <w:szCs w:val="22"/>
        </w:rPr>
        <w:t xml:space="preserve"> </w:t>
      </w:r>
      <w:r w:rsidRPr="00997FB8">
        <w:rPr>
          <w:szCs w:val="22"/>
        </w:rPr>
        <w:t xml:space="preserve">Valdés, Guadalupe, T. Dvorak, T. Pagán Hannum.  </w:t>
      </w:r>
      <w:r w:rsidRPr="00997FB8">
        <w:rPr>
          <w:b/>
          <w:i/>
          <w:szCs w:val="22"/>
          <w:lang w:val="es-ES"/>
        </w:rPr>
        <w:t>Composición: Proceso y síntesis</w:t>
      </w:r>
      <w:r w:rsidRPr="00997FB8">
        <w:rPr>
          <w:szCs w:val="22"/>
          <w:lang w:val="es-ES"/>
        </w:rPr>
        <w:t>, McGraw-Hill, 2008.</w:t>
      </w:r>
    </w:p>
    <w:p w:rsidR="0098043A" w:rsidRDefault="0098043A" w:rsidP="0098043A">
      <w:pPr>
        <w:rPr>
          <w:bCs/>
          <w:lang w:val="es-ES"/>
        </w:rPr>
      </w:pPr>
    </w:p>
    <w:p w:rsidR="0098043A" w:rsidRPr="003464E2" w:rsidRDefault="0098043A" w:rsidP="0098043A">
      <w:pPr>
        <w:rPr>
          <w:bCs/>
          <w:lang w:val="es-ES"/>
        </w:rPr>
      </w:pPr>
      <w:r>
        <w:rPr>
          <w:bCs/>
          <w:lang w:val="es-ES"/>
        </w:rPr>
        <w:t xml:space="preserve">2. Mary McVey Gill et al, </w:t>
      </w:r>
      <w:r w:rsidRPr="00AC1478">
        <w:rPr>
          <w:b/>
          <w:bCs/>
          <w:i/>
          <w:lang w:val="es-ES" w:bidi="en-US"/>
        </w:rPr>
        <w:t>Cinema for Spanish Conversation</w:t>
      </w:r>
      <w:r>
        <w:rPr>
          <w:bCs/>
          <w:lang w:val="es-ES" w:bidi="en-US"/>
        </w:rPr>
        <w:t xml:space="preserve">, Third Edition. Focus </w:t>
      </w:r>
      <w:r w:rsidRPr="00AC1478">
        <w:rPr>
          <w:bCs/>
          <w:lang w:val="es-ES" w:bidi="en-US"/>
        </w:rPr>
        <w:t>Publishing, 2010.</w:t>
      </w:r>
      <w:r>
        <w:rPr>
          <w:bCs/>
          <w:lang w:val="es-ES"/>
        </w:rPr>
        <w:t xml:space="preserve"> </w:t>
      </w:r>
    </w:p>
    <w:p w:rsidR="0098043A" w:rsidRDefault="0098043A" w:rsidP="0098043A">
      <w:pPr>
        <w:pStyle w:val="Header"/>
        <w:tabs>
          <w:tab w:val="clear" w:pos="4320"/>
          <w:tab w:val="clear" w:pos="8640"/>
        </w:tabs>
        <w:rPr>
          <w:szCs w:val="24"/>
        </w:rPr>
      </w:pPr>
    </w:p>
    <w:p w:rsidR="0098043A" w:rsidRPr="00DD4E85" w:rsidRDefault="0098043A" w:rsidP="0098043A">
      <w:r>
        <w:t xml:space="preserve">3. </w:t>
      </w:r>
      <w:r w:rsidRPr="002D11FB">
        <w:t>Mullen, Edward J.</w:t>
      </w:r>
      <w:r>
        <w:t xml:space="preserve"> et al.</w:t>
      </w:r>
      <w:r w:rsidRPr="002D11FB">
        <w:t xml:space="preserve"> </w:t>
      </w:r>
      <w:r w:rsidRPr="00997FB8">
        <w:rPr>
          <w:b/>
          <w:i/>
        </w:rPr>
        <w:t>El cuento hispánico: A graded Literary Anthology</w:t>
      </w:r>
      <w:r>
        <w:t xml:space="preserve">, </w:t>
      </w:r>
      <w:r w:rsidRPr="00DD4E85">
        <w:t>McGraw-Hill</w:t>
      </w:r>
      <w:r>
        <w:t>, 2011,</w:t>
      </w:r>
    </w:p>
    <w:p w:rsidR="0098043A" w:rsidRPr="002D11FB" w:rsidRDefault="0098043A" w:rsidP="0098043A">
      <w:pPr>
        <w:pStyle w:val="Header"/>
        <w:tabs>
          <w:tab w:val="clear" w:pos="4320"/>
          <w:tab w:val="clear" w:pos="8640"/>
        </w:tabs>
        <w:rPr>
          <w:szCs w:val="24"/>
        </w:rPr>
      </w:pPr>
    </w:p>
    <w:p w:rsidR="0098043A" w:rsidRPr="00997FB8" w:rsidRDefault="0098043A" w:rsidP="0098043A">
      <w:pPr>
        <w:rPr>
          <w:bCs/>
          <w:lang w:val="es-ES"/>
        </w:rPr>
      </w:pPr>
      <w:r>
        <w:rPr>
          <w:bCs/>
          <w:lang w:val="es-ES"/>
        </w:rPr>
        <w:t xml:space="preserve">4. M. Victoria García-Serrano, A. Cash, Cristina de la Torre. </w:t>
      </w:r>
      <w:r w:rsidRPr="00997FB8">
        <w:rPr>
          <w:b/>
          <w:bCs/>
          <w:i/>
          <w:lang w:val="es-ES"/>
        </w:rPr>
        <w:t>¡A que sí!</w:t>
      </w:r>
      <w:r w:rsidRPr="00997FB8">
        <w:rPr>
          <w:bCs/>
          <w:lang w:val="es-ES"/>
        </w:rPr>
        <w:t>, third Edition, Thomson  &amp; Heinle, Boston, 2006.</w:t>
      </w:r>
    </w:p>
    <w:p w:rsidR="0098043A" w:rsidRPr="00337108" w:rsidRDefault="0098043A">
      <w:pPr>
        <w:rPr>
          <w:b/>
          <w:bCs/>
        </w:rPr>
      </w:pPr>
    </w:p>
    <w:p w:rsidR="0098043A" w:rsidRDefault="0098043A" w:rsidP="0098043A">
      <w:pPr>
        <w:rPr>
          <w:bCs/>
        </w:rPr>
      </w:pPr>
      <w:r>
        <w:rPr>
          <w:b/>
          <w:bCs/>
        </w:rPr>
        <w:t xml:space="preserve">Example </w:t>
      </w:r>
      <w:r w:rsidRPr="002D11FB">
        <w:rPr>
          <w:b/>
        </w:rPr>
        <w:t>Assignment</w:t>
      </w:r>
      <w:r>
        <w:rPr>
          <w:b/>
        </w:rPr>
        <w:t>(</w:t>
      </w:r>
      <w:r w:rsidRPr="002D11FB">
        <w:rPr>
          <w:b/>
        </w:rPr>
        <w:t>s</w:t>
      </w:r>
      <w:r>
        <w:rPr>
          <w:b/>
        </w:rPr>
        <w:t>)</w:t>
      </w:r>
      <w:r w:rsidRPr="00337108">
        <w:rPr>
          <w:bCs/>
        </w:rPr>
        <w:t xml:space="preserve">: </w:t>
      </w:r>
    </w:p>
    <w:p w:rsidR="0098043A" w:rsidRPr="00C9388B" w:rsidRDefault="0098043A" w:rsidP="0098043A">
      <w:pPr>
        <w:rPr>
          <w:bCs/>
        </w:rPr>
      </w:pPr>
      <w:r w:rsidRPr="00C9388B">
        <w:rPr>
          <w:bCs/>
        </w:rPr>
        <w:t xml:space="preserve">All instructors will assign: </w:t>
      </w:r>
    </w:p>
    <w:p w:rsidR="0098043A" w:rsidRPr="00337108" w:rsidRDefault="0098043A" w:rsidP="0098043A">
      <w:pPr>
        <w:rPr>
          <w:bCs/>
        </w:rPr>
      </w:pPr>
    </w:p>
    <w:p w:rsidR="0098043A" w:rsidRPr="001B03BE" w:rsidRDefault="0098043A" w:rsidP="0098043A">
      <w:pPr>
        <w:rPr>
          <w:bCs/>
        </w:rPr>
      </w:pPr>
      <w:r>
        <w:rPr>
          <w:b/>
          <w:bCs/>
        </w:rPr>
        <w:t>5 Essays/</w:t>
      </w:r>
      <w:r w:rsidRPr="00C01F23">
        <w:rPr>
          <w:b/>
          <w:bCs/>
        </w:rPr>
        <w:t xml:space="preserve"> Compositions</w:t>
      </w:r>
      <w:r>
        <w:rPr>
          <w:bCs/>
        </w:rPr>
        <w:t xml:space="preserve">: </w:t>
      </w:r>
      <w:r w:rsidRPr="005E749E">
        <w:rPr>
          <w:bCs/>
        </w:rPr>
        <w:t>(</w:t>
      </w:r>
      <w:r>
        <w:t>3-5</w:t>
      </w:r>
      <w:r w:rsidRPr="000A4F5C">
        <w:t xml:space="preserve"> pages, double-spaced</w:t>
      </w:r>
      <w:r>
        <w:t xml:space="preserve">, 12 pt. font, </w:t>
      </w:r>
      <w:r w:rsidRPr="00C9388B">
        <w:t xml:space="preserve">10% each x 5 = 50% of final grade)  </w:t>
      </w:r>
      <w:r w:rsidRPr="00C9388B">
        <w:rPr>
          <w:b/>
        </w:rPr>
        <w:t xml:space="preserve">and a Final Essay </w:t>
      </w:r>
      <w:r w:rsidRPr="00C9388B">
        <w:t>(4-6 pages, double-spaced, 12 pt. font, 20% of final grade)</w:t>
      </w:r>
    </w:p>
    <w:p w:rsidR="0098043A" w:rsidRPr="00AA3337" w:rsidRDefault="0098043A" w:rsidP="0098043A">
      <w:pPr>
        <w:rPr>
          <w:bCs/>
          <w:color w:val="FF0000"/>
        </w:rPr>
      </w:pPr>
      <w:r>
        <w:rPr>
          <w:noProof/>
        </w:rPr>
        <w:t xml:space="preserve">These student products will meet University Studies Cluster 1C, Learning Outcomes 1-4. Students will have to critically interpret writen and visual texts, and their five </w:t>
      </w:r>
      <w:r>
        <w:rPr>
          <w:noProof/>
        </w:rPr>
        <w:lastRenderedPageBreak/>
        <w:t xml:space="preserve">compositions and essays should be rhetorically effective, and at advanced level of competence in Spanish. Students will complete these writing assignments utilizing </w:t>
      </w:r>
      <w:r>
        <w:rPr>
          <w:bCs/>
        </w:rPr>
        <w:t>a “process approach.” Under this approach students</w:t>
      </w:r>
      <w:r w:rsidRPr="00337108">
        <w:rPr>
          <w:bCs/>
        </w:rPr>
        <w:t xml:space="preserve"> type a first draf</w:t>
      </w:r>
      <w:r>
        <w:rPr>
          <w:bCs/>
        </w:rPr>
        <w:t>t and receive comments from</w:t>
      </w:r>
      <w:r w:rsidRPr="00337108">
        <w:rPr>
          <w:bCs/>
        </w:rPr>
        <w:t xml:space="preserve"> classmates on its content and str</w:t>
      </w:r>
      <w:r>
        <w:rPr>
          <w:bCs/>
        </w:rPr>
        <w:t xml:space="preserve">ucture, and the instructor </w:t>
      </w:r>
      <w:r w:rsidRPr="00337108">
        <w:rPr>
          <w:bCs/>
        </w:rPr>
        <w:t>suggest</w:t>
      </w:r>
      <w:r>
        <w:rPr>
          <w:bCs/>
        </w:rPr>
        <w:t>s areas that may need</w:t>
      </w:r>
      <w:r w:rsidRPr="00337108">
        <w:rPr>
          <w:bCs/>
        </w:rPr>
        <w:t xml:space="preserve"> edit</w:t>
      </w:r>
      <w:r>
        <w:rPr>
          <w:bCs/>
        </w:rPr>
        <w:t>ing</w:t>
      </w:r>
      <w:r w:rsidRPr="00337108">
        <w:rPr>
          <w:bCs/>
        </w:rPr>
        <w:t xml:space="preserve"> for spelling, grammar or vocabulary. </w:t>
      </w:r>
      <w:r>
        <w:rPr>
          <w:bCs/>
        </w:rPr>
        <w:t xml:space="preserve">Then, students rewrite the assignment, including suggestions, and the process continues until the writing assignment fulfills the learning outcomes. </w:t>
      </w:r>
      <w:r w:rsidRPr="00C9388B">
        <w:rPr>
          <w:bCs/>
        </w:rPr>
        <w:t>Students will write 5 compositions/essays, and a final essay, submitting outlines, drafts, revisions and final versions of each paper. 40 pages (including drafts, revisions and final versions) is the minimum students will produce during this class. Samples of  these compositions/essays are shown below.</w:t>
      </w:r>
    </w:p>
    <w:p w:rsidR="0098043A" w:rsidRDefault="0098043A" w:rsidP="0098043A">
      <w:pPr>
        <w:pStyle w:val="BodyTextIndent"/>
        <w:ind w:left="0"/>
        <w:jc w:val="both"/>
        <w:rPr>
          <w:noProof/>
        </w:rPr>
      </w:pPr>
    </w:p>
    <w:p w:rsidR="0098043A" w:rsidRPr="002D15EF" w:rsidRDefault="0098043A" w:rsidP="0098043A">
      <w:pPr>
        <w:pStyle w:val="BodyTextIndent"/>
        <w:ind w:left="0"/>
        <w:jc w:val="both"/>
        <w:rPr>
          <w:b/>
          <w:noProof/>
        </w:rPr>
      </w:pPr>
      <w:r w:rsidRPr="002D15EF">
        <w:rPr>
          <w:b/>
          <w:noProof/>
        </w:rPr>
        <w:t>Example</w:t>
      </w:r>
      <w:r>
        <w:rPr>
          <w:b/>
          <w:noProof/>
        </w:rPr>
        <w:t>s</w:t>
      </w:r>
      <w:r w:rsidRPr="002D15EF">
        <w:rPr>
          <w:b/>
          <w:noProof/>
        </w:rPr>
        <w:t xml:space="preserve"> and </w:t>
      </w:r>
      <w:r w:rsidRPr="002D15EF">
        <w:rPr>
          <w:b/>
        </w:rPr>
        <w:t xml:space="preserve">Alignment with </w:t>
      </w:r>
      <w:r w:rsidRPr="002D15EF">
        <w:rPr>
          <w:b/>
          <w:noProof/>
        </w:rPr>
        <w:t>University Studies</w:t>
      </w:r>
      <w:r w:rsidRPr="002D15EF">
        <w:rPr>
          <w:b/>
        </w:rPr>
        <w:t xml:space="preserve"> Learning Outcomes</w:t>
      </w:r>
      <w:r w:rsidRPr="002D15EF">
        <w:rPr>
          <w:b/>
          <w:noProof/>
        </w:rPr>
        <w:t>:</w:t>
      </w:r>
    </w:p>
    <w:p w:rsidR="0098043A" w:rsidRDefault="0098043A" w:rsidP="0098043A">
      <w:pPr>
        <w:pStyle w:val="BodyTextIndent"/>
        <w:ind w:left="0"/>
        <w:jc w:val="both"/>
      </w:pPr>
      <w:r>
        <w:t xml:space="preserve">(Note: the numbers in parentheses correspond to the </w:t>
      </w:r>
      <w:r>
        <w:rPr>
          <w:noProof/>
        </w:rPr>
        <w:t>University Studies</w:t>
      </w:r>
      <w:r>
        <w:t xml:space="preserve"> Learning Outcomes that follow.)</w:t>
      </w:r>
    </w:p>
    <w:p w:rsidR="0098043A" w:rsidRDefault="0098043A" w:rsidP="0098043A">
      <w:pPr>
        <w:pStyle w:val="BodyTextIndent"/>
        <w:ind w:left="0"/>
        <w:jc w:val="both"/>
      </w:pPr>
      <w:r>
        <w:t>(1) Example Analysis Paper (University Studies Learning Outcome 1, 2, 3, 4)</w:t>
      </w:r>
    </w:p>
    <w:p w:rsidR="0098043A" w:rsidRDefault="0098043A" w:rsidP="0098043A">
      <w:pPr>
        <w:pStyle w:val="BodyTextIndent"/>
        <w:ind w:left="0"/>
        <w:jc w:val="both"/>
      </w:pPr>
      <w:r>
        <w:t>Write a 4-5 page analyzis of the film “Mary Full of Grace”. Do not summarize it, write a literary analysis using theoretical concepts and ideas discussed in class (2). Focus on the title and the film’s central topics. Make connections with Colombia and the Latin American historical context of the movie: drug trafficking, poverty, political violence, teenage pregnancy, machismo, underemployment, and more. Also, explain in your essay what do you think the Director thinks about illegal immigration to the United States, and what rethorical strategies he  adopts to persuade his audience (3). Focus also in the main character, María, and analize her agency in terms of gender roles. Remember to include references to critical texts on the movie (1 &amp; 4).</w:t>
      </w:r>
      <w:r w:rsidRPr="00C9388B">
        <w:t xml:space="preserve"> (10% 0f final grade)</w:t>
      </w:r>
    </w:p>
    <w:p w:rsidR="0098043A" w:rsidRDefault="0098043A" w:rsidP="0098043A"/>
    <w:p w:rsidR="0098043A" w:rsidRDefault="0098043A" w:rsidP="0098043A">
      <w:r>
        <w:t>(2) Example Research Paper (University Studies Learning Outcome 1, 2, 3, 4)</w:t>
      </w:r>
    </w:p>
    <w:p w:rsidR="0098043A" w:rsidRDefault="0098043A" w:rsidP="0098043A"/>
    <w:p w:rsidR="0098043A" w:rsidRPr="00C9388B" w:rsidRDefault="0098043A" w:rsidP="0098043A">
      <w:pPr>
        <w:tabs>
          <w:tab w:val="left" w:pos="720"/>
        </w:tabs>
        <w:autoSpaceDE w:val="0"/>
        <w:autoSpaceDN w:val="0"/>
        <w:adjustRightInd w:val="0"/>
      </w:pPr>
      <w:r>
        <w:t>Using the film</w:t>
      </w:r>
      <w:r w:rsidRPr="000436B8">
        <w:rPr>
          <w:i/>
        </w:rPr>
        <w:t xml:space="preserve"> </w:t>
      </w:r>
      <w:r w:rsidRPr="00875B76">
        <w:rPr>
          <w:i/>
        </w:rPr>
        <w:t>También la Lluvi</w:t>
      </w:r>
      <w:r>
        <w:rPr>
          <w:i/>
        </w:rPr>
        <w:t xml:space="preserve">a </w:t>
      </w:r>
      <w:r w:rsidRPr="000436B8">
        <w:t>and following the modes of development and organizational templates discussed in class</w:t>
      </w:r>
      <w:r>
        <w:rPr>
          <w:i/>
        </w:rPr>
        <w:t xml:space="preserve">, </w:t>
      </w:r>
      <w:r w:rsidRPr="000436B8">
        <w:t>w</w:t>
      </w:r>
      <w:r>
        <w:t xml:space="preserve">rite a 4-5 page research paper in which you compare and contrast Columbus' colonization of América with contemporary colonization practices of South America or Central America.  Research Colombus' letters on the topic as well as  5-7 additional contemporary journalistic sources on one of the topics presented in the film, integrating and documenting these sources in your final paper.  At the end of the paper, include a debriefing statement that provides reasons for inclusion of these sources.  In what ways are the sources you selected more reliable or valid than other sources you reviewed during your research? </w:t>
      </w:r>
      <w:r w:rsidRPr="00C9388B">
        <w:t>(10% 0f final grade)</w:t>
      </w:r>
    </w:p>
    <w:p w:rsidR="0098043A" w:rsidRDefault="0098043A" w:rsidP="0098043A">
      <w:pPr>
        <w:pStyle w:val="BodyTextIndent"/>
        <w:ind w:left="0"/>
        <w:jc w:val="both"/>
      </w:pPr>
    </w:p>
    <w:p w:rsidR="0098043A" w:rsidRPr="00C9388B" w:rsidRDefault="0098043A" w:rsidP="0098043A">
      <w:pPr>
        <w:pStyle w:val="BodyTextIndent"/>
        <w:ind w:left="0"/>
        <w:jc w:val="both"/>
        <w:rPr>
          <w:b/>
          <w:noProof/>
        </w:rPr>
      </w:pPr>
      <w:r w:rsidRPr="00C9388B">
        <w:rPr>
          <w:b/>
        </w:rPr>
        <w:t xml:space="preserve">Other examples of writen assignments with </w:t>
      </w:r>
      <w:r w:rsidRPr="00C9388B">
        <w:rPr>
          <w:b/>
          <w:noProof/>
        </w:rPr>
        <w:t>University Studies</w:t>
      </w:r>
      <w:r w:rsidRPr="00C9388B">
        <w:rPr>
          <w:b/>
        </w:rPr>
        <w:t xml:space="preserve"> Learning Outcomes</w:t>
      </w:r>
      <w:r w:rsidRPr="00C9388B">
        <w:rPr>
          <w:b/>
          <w:noProof/>
        </w:rPr>
        <w:t>:</w:t>
      </w:r>
    </w:p>
    <w:p w:rsidR="0098043A" w:rsidRDefault="0098043A" w:rsidP="0098043A">
      <w:pPr>
        <w:pStyle w:val="NormalWeb"/>
        <w:tabs>
          <w:tab w:val="left" w:pos="630"/>
        </w:tabs>
        <w:spacing w:before="2" w:after="2"/>
      </w:pPr>
      <w:r>
        <w:t>(1) Example Discussion Board  Writing Assignments (Written Assignments to Readings) (University Studies Learning Outcome 1)</w:t>
      </w:r>
    </w:p>
    <w:p w:rsidR="0098043A" w:rsidRDefault="0098043A" w:rsidP="0098043A">
      <w:r>
        <w:t xml:space="preserve">As the leader of this week's discussion board,  answer all of the "En mi opinión" questions of </w:t>
      </w:r>
      <w:r w:rsidRPr="008F7B1F">
        <w:rPr>
          <w:i/>
        </w:rPr>
        <w:t xml:space="preserve">A Que Sí </w:t>
      </w:r>
      <w:r>
        <w:t xml:space="preserve"> in Spanish for the reading "</w:t>
      </w:r>
      <w:r w:rsidRPr="002C7772">
        <w:rPr>
          <w:i/>
        </w:rPr>
        <w:t>El hipnotizador personal"</w:t>
      </w:r>
      <w:r>
        <w:t xml:space="preserve">, posting your response </w:t>
      </w:r>
      <w:r>
        <w:lastRenderedPageBreak/>
        <w:t>by Thursday Your post should be at least 250 words and draw on specific examples from the text for support.  Your classmates will respond to this post by Sunday with a commentary of at least 100 words.  After reading their posts, submit a one-page reflection paper within the week to your instructor in which you identify and justify the three responses to your post that are most insightful.</w:t>
      </w:r>
    </w:p>
    <w:p w:rsidR="0098043A" w:rsidRDefault="0098043A" w:rsidP="0098043A">
      <w:pPr>
        <w:pStyle w:val="BodyTextIndent"/>
        <w:ind w:left="0"/>
        <w:jc w:val="both"/>
      </w:pPr>
    </w:p>
    <w:p w:rsidR="0098043A" w:rsidRDefault="0098043A" w:rsidP="0098043A">
      <w:pPr>
        <w:tabs>
          <w:tab w:val="left" w:pos="720"/>
        </w:tabs>
        <w:autoSpaceDE w:val="0"/>
        <w:autoSpaceDN w:val="0"/>
        <w:adjustRightInd w:val="0"/>
      </w:pPr>
      <w:r>
        <w:t>(2) Example Self Review in English Prior to Submission of Essays (these are sample questions only; questions will align with modes of developing and writing strategies discussed in the Valdés et. al text.) (University Studies Learning Outcome 1)</w:t>
      </w:r>
    </w:p>
    <w:p w:rsidR="0098043A" w:rsidRDefault="0098043A" w:rsidP="0098043A">
      <w:pPr>
        <w:tabs>
          <w:tab w:val="left" w:pos="720"/>
        </w:tabs>
        <w:autoSpaceDE w:val="0"/>
        <w:autoSpaceDN w:val="0"/>
        <w:adjustRightInd w:val="0"/>
      </w:pPr>
    </w:p>
    <w:p w:rsidR="0098043A" w:rsidRDefault="0098043A" w:rsidP="0098043A">
      <w:pPr>
        <w:tabs>
          <w:tab w:val="left" w:pos="720"/>
        </w:tabs>
        <w:autoSpaceDE w:val="0"/>
        <w:autoSpaceDN w:val="0"/>
        <w:adjustRightInd w:val="0"/>
      </w:pPr>
      <w:r>
        <w:t>Please submit a written evaluation of your work, using the following questions as a point of departure:</w:t>
      </w:r>
    </w:p>
    <w:p w:rsidR="0098043A" w:rsidRDefault="0098043A" w:rsidP="0098043A">
      <w:pPr>
        <w:tabs>
          <w:tab w:val="left" w:pos="720"/>
        </w:tabs>
        <w:autoSpaceDE w:val="0"/>
        <w:autoSpaceDN w:val="0"/>
        <w:adjustRightInd w:val="0"/>
      </w:pPr>
    </w:p>
    <w:p w:rsidR="0098043A" w:rsidRDefault="0098043A" w:rsidP="0098043A">
      <w:pPr>
        <w:tabs>
          <w:tab w:val="left" w:pos="720"/>
        </w:tabs>
        <w:autoSpaceDE w:val="0"/>
        <w:autoSpaceDN w:val="0"/>
        <w:adjustRightInd w:val="0"/>
      </w:pPr>
      <w:r>
        <w:t>What is the goal or purpose of this writing?</w:t>
      </w:r>
    </w:p>
    <w:p w:rsidR="0098043A" w:rsidRDefault="0098043A" w:rsidP="0098043A">
      <w:pPr>
        <w:tabs>
          <w:tab w:val="left" w:pos="720"/>
        </w:tabs>
        <w:autoSpaceDE w:val="0"/>
        <w:autoSpaceDN w:val="0"/>
        <w:adjustRightInd w:val="0"/>
      </w:pPr>
      <w:r>
        <w:t>Does the paper capture the reader's interest?</w:t>
      </w:r>
    </w:p>
    <w:p w:rsidR="0098043A" w:rsidRDefault="0098043A" w:rsidP="0098043A">
      <w:pPr>
        <w:tabs>
          <w:tab w:val="left" w:pos="720"/>
        </w:tabs>
        <w:autoSpaceDE w:val="0"/>
        <w:autoSpaceDN w:val="0"/>
        <w:adjustRightInd w:val="0"/>
      </w:pPr>
      <w:r>
        <w:t>What does the composition explain?  What is the principal idea?</w:t>
      </w:r>
    </w:p>
    <w:p w:rsidR="0098043A" w:rsidRDefault="0098043A" w:rsidP="0098043A">
      <w:pPr>
        <w:tabs>
          <w:tab w:val="left" w:pos="720"/>
        </w:tabs>
        <w:autoSpaceDE w:val="0"/>
        <w:autoSpaceDN w:val="0"/>
        <w:adjustRightInd w:val="0"/>
      </w:pPr>
      <w:r>
        <w:t>For whom is the composition written?  What questions might my reader have with respect to this theme?  Have I answered all of these questions?</w:t>
      </w:r>
    </w:p>
    <w:p w:rsidR="0098043A" w:rsidRDefault="0098043A" w:rsidP="0098043A">
      <w:pPr>
        <w:tabs>
          <w:tab w:val="left" w:pos="720"/>
        </w:tabs>
        <w:autoSpaceDE w:val="0"/>
        <w:autoSpaceDN w:val="0"/>
        <w:adjustRightInd w:val="0"/>
      </w:pPr>
      <w:r>
        <w:t>What impression do I leave on the reader through my writing?</w:t>
      </w:r>
    </w:p>
    <w:p w:rsidR="0098043A" w:rsidRDefault="0098043A" w:rsidP="0098043A">
      <w:pPr>
        <w:tabs>
          <w:tab w:val="left" w:pos="720"/>
        </w:tabs>
        <w:autoSpaceDE w:val="0"/>
        <w:autoSpaceDN w:val="0"/>
        <w:adjustRightInd w:val="0"/>
      </w:pPr>
      <w:r>
        <w:t>What details or evidence do I include in the text?  How does each detail or piece of evidence support what I propose?</w:t>
      </w:r>
    </w:p>
    <w:p w:rsidR="0098043A" w:rsidRDefault="0098043A" w:rsidP="0098043A">
      <w:pPr>
        <w:tabs>
          <w:tab w:val="left" w:pos="720"/>
        </w:tabs>
        <w:autoSpaceDE w:val="0"/>
        <w:autoSpaceDN w:val="0"/>
        <w:adjustRightInd w:val="0"/>
      </w:pPr>
      <w:r>
        <w:t>Is my conclusion convincing?</w:t>
      </w:r>
    </w:p>
    <w:p w:rsidR="0098043A" w:rsidRDefault="0098043A" w:rsidP="0098043A">
      <w:pPr>
        <w:pStyle w:val="BodyTextIndent"/>
        <w:ind w:left="0"/>
        <w:jc w:val="both"/>
        <w:rPr>
          <w:noProof/>
        </w:rPr>
      </w:pPr>
    </w:p>
    <w:p w:rsidR="0098043A" w:rsidRPr="002105B3" w:rsidRDefault="0098043A" w:rsidP="0098043A">
      <w:pPr>
        <w:pStyle w:val="BodyTextIndent"/>
        <w:ind w:left="0"/>
        <w:jc w:val="both"/>
        <w:rPr>
          <w:b/>
        </w:rPr>
      </w:pPr>
      <w:r w:rsidRPr="002105B3">
        <w:rPr>
          <w:b/>
          <w:noProof/>
        </w:rPr>
        <w:t>University Studies</w:t>
      </w:r>
      <w:r w:rsidRPr="002105B3">
        <w:rPr>
          <w:b/>
        </w:rPr>
        <w:t xml:space="preserve"> Learning Outcomes:</w:t>
      </w:r>
    </w:p>
    <w:p w:rsidR="0098043A" w:rsidRPr="00F117B5" w:rsidRDefault="0098043A" w:rsidP="0098043A">
      <w:pPr>
        <w:rPr>
          <w:bCs/>
        </w:rPr>
      </w:pPr>
      <w:r w:rsidRPr="00F117B5">
        <w:rPr>
          <w:bCs/>
        </w:rPr>
        <w:t>1. Read with comprehension and critically interpret and evaluate written work in</w:t>
      </w:r>
    </w:p>
    <w:p w:rsidR="0098043A" w:rsidRPr="00F117B5" w:rsidRDefault="0098043A" w:rsidP="0098043A">
      <w:pPr>
        <w:rPr>
          <w:bCs/>
        </w:rPr>
      </w:pPr>
      <w:r w:rsidRPr="00F117B5">
        <w:rPr>
          <w:bCs/>
        </w:rPr>
        <w:t>discipline</w:t>
      </w:r>
      <w:r>
        <w:rPr>
          <w:rFonts w:ascii="Menlo Regular" w:hAnsi="Menlo Regular" w:cs="Menlo Regular"/>
          <w:bCs/>
        </w:rPr>
        <w:t xml:space="preserve"> </w:t>
      </w:r>
      <w:r w:rsidRPr="00F117B5">
        <w:rPr>
          <w:bCs/>
        </w:rPr>
        <w:t>specific contexts.</w:t>
      </w:r>
    </w:p>
    <w:p w:rsidR="0098043A" w:rsidRDefault="0098043A" w:rsidP="0098043A">
      <w:pPr>
        <w:rPr>
          <w:bCs/>
        </w:rPr>
      </w:pPr>
    </w:p>
    <w:p w:rsidR="0098043A" w:rsidRPr="00F117B5" w:rsidRDefault="0098043A" w:rsidP="0098043A">
      <w:pPr>
        <w:rPr>
          <w:bCs/>
        </w:rPr>
      </w:pPr>
      <w:r w:rsidRPr="00F117B5">
        <w:rPr>
          <w:bCs/>
        </w:rPr>
        <w:t>2. Demonstrate rhetorically effective, discipline</w:t>
      </w:r>
      <w:r>
        <w:rPr>
          <w:rFonts w:ascii="Menlo Regular" w:hAnsi="Menlo Regular" w:cs="Menlo Regular"/>
          <w:bCs/>
        </w:rPr>
        <w:t xml:space="preserve"> </w:t>
      </w:r>
      <w:r w:rsidRPr="00F117B5">
        <w:rPr>
          <w:bCs/>
        </w:rPr>
        <w:t>specific writing for appropriate</w:t>
      </w:r>
    </w:p>
    <w:p w:rsidR="0098043A" w:rsidRPr="00F117B5" w:rsidRDefault="0098043A" w:rsidP="0098043A">
      <w:pPr>
        <w:rPr>
          <w:bCs/>
        </w:rPr>
      </w:pPr>
      <w:r w:rsidRPr="00F117B5">
        <w:rPr>
          <w:bCs/>
        </w:rPr>
        <w:t>audiences.</w:t>
      </w:r>
    </w:p>
    <w:p w:rsidR="0098043A" w:rsidRDefault="0098043A" w:rsidP="0098043A">
      <w:pPr>
        <w:rPr>
          <w:bCs/>
        </w:rPr>
      </w:pPr>
    </w:p>
    <w:p w:rsidR="0098043A" w:rsidRPr="00F117B5" w:rsidRDefault="0098043A" w:rsidP="0098043A">
      <w:pPr>
        <w:rPr>
          <w:bCs/>
        </w:rPr>
      </w:pPr>
      <w:r w:rsidRPr="00F117B5">
        <w:rPr>
          <w:bCs/>
        </w:rPr>
        <w:t>3. Demonstrate, at an advanced level of competence, use of discipline</w:t>
      </w:r>
      <w:r w:rsidRPr="00F117B5">
        <w:rPr>
          <w:rFonts w:ascii="Menlo Regular" w:hAnsi="Menlo Regular" w:cs="Menlo Regular"/>
          <w:bCs/>
        </w:rPr>
        <w:t>‐</w:t>
      </w:r>
      <w:r w:rsidRPr="00F117B5">
        <w:rPr>
          <w:bCs/>
        </w:rPr>
        <w:t>specific</w:t>
      </w:r>
    </w:p>
    <w:p w:rsidR="0098043A" w:rsidRPr="00F117B5" w:rsidRDefault="0098043A" w:rsidP="0098043A">
      <w:pPr>
        <w:rPr>
          <w:bCs/>
        </w:rPr>
      </w:pPr>
      <w:r w:rsidRPr="00F117B5">
        <w:rPr>
          <w:bCs/>
        </w:rPr>
        <w:t>control of language, modes of development and formal conventions.</w:t>
      </w:r>
    </w:p>
    <w:p w:rsidR="0098043A" w:rsidRDefault="0098043A" w:rsidP="0098043A">
      <w:pPr>
        <w:rPr>
          <w:bCs/>
        </w:rPr>
      </w:pPr>
    </w:p>
    <w:p w:rsidR="0098043A" w:rsidRPr="00F117B5" w:rsidRDefault="0098043A" w:rsidP="0098043A">
      <w:pPr>
        <w:rPr>
          <w:bCs/>
        </w:rPr>
      </w:pPr>
      <w:r w:rsidRPr="00F117B5">
        <w:rPr>
          <w:bCs/>
        </w:rPr>
        <w:t>4. Demonstrate intermediate information literacy skills by selecting, evaluating,</w:t>
      </w:r>
    </w:p>
    <w:p w:rsidR="0098043A" w:rsidRPr="00F117B5" w:rsidRDefault="0098043A" w:rsidP="0098043A">
      <w:pPr>
        <w:rPr>
          <w:bCs/>
        </w:rPr>
      </w:pPr>
      <w:r w:rsidRPr="00F117B5">
        <w:rPr>
          <w:bCs/>
        </w:rPr>
        <w:t>integrating and documenting information gathered from multiple sources into</w:t>
      </w:r>
    </w:p>
    <w:p w:rsidR="0098043A" w:rsidRPr="00F117B5" w:rsidRDefault="0098043A" w:rsidP="0098043A">
      <w:pPr>
        <w:rPr>
          <w:bCs/>
          <w:lang w:val="es-CO"/>
        </w:rPr>
      </w:pPr>
      <w:r w:rsidRPr="00F117B5">
        <w:rPr>
          <w:bCs/>
        </w:rPr>
        <w:t>discipline</w:t>
      </w:r>
      <w:r>
        <w:rPr>
          <w:rFonts w:ascii="Menlo Regular" w:hAnsi="Menlo Regular" w:cs="Menlo Regular"/>
          <w:bCs/>
        </w:rPr>
        <w:t xml:space="preserve"> </w:t>
      </w:r>
      <w:r w:rsidRPr="00F117B5">
        <w:rPr>
          <w:bCs/>
        </w:rPr>
        <w:t>specific writing.</w:t>
      </w:r>
    </w:p>
    <w:p w:rsidR="0098043A" w:rsidRDefault="0098043A" w:rsidP="0098043A">
      <w:pPr>
        <w:rPr>
          <w:b/>
          <w:bCs/>
        </w:rPr>
      </w:pPr>
    </w:p>
    <w:p w:rsidR="0098043A" w:rsidRDefault="0098043A" w:rsidP="0098043A">
      <w:pPr>
        <w:rPr>
          <w:b/>
          <w:bCs/>
        </w:rPr>
      </w:pPr>
    </w:p>
    <w:p w:rsidR="0098043A" w:rsidRPr="00337108" w:rsidRDefault="0098043A" w:rsidP="0098043A">
      <w:pPr>
        <w:rPr>
          <w:b/>
          <w:bCs/>
          <w:lang w:val="es-CO"/>
        </w:rPr>
      </w:pPr>
    </w:p>
    <w:p w:rsidR="0098043A" w:rsidRDefault="0098043A" w:rsidP="0098043A">
      <w:pPr>
        <w:pStyle w:val="BodyTextIndent"/>
        <w:ind w:left="0"/>
        <w:jc w:val="both"/>
      </w:pPr>
      <w:r w:rsidRPr="003517D8">
        <w:rPr>
          <w:b/>
        </w:rPr>
        <w:t>Sample Grading Rubric for Essays</w:t>
      </w:r>
      <w:r>
        <w:t>:</w:t>
      </w:r>
    </w:p>
    <w:tbl>
      <w:tblPr>
        <w:tblW w:w="97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6"/>
        <w:gridCol w:w="1909"/>
        <w:gridCol w:w="1910"/>
        <w:gridCol w:w="1910"/>
        <w:gridCol w:w="1925"/>
      </w:tblGrid>
      <w:tr w:rsidR="0098043A" w:rsidRPr="00EC06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tc>
        <w:tc>
          <w:tcPr>
            <w:tcW w:w="0" w:type="auto"/>
            <w:gridSpan w:val="4"/>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pPr>
              <w:jc w:val="center"/>
            </w:pPr>
          </w:p>
        </w:tc>
      </w:tr>
      <w:tr w:rsidR="0098043A" w:rsidRPr="00EC06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tc>
        <w:tc>
          <w:tcPr>
            <w:tcW w:w="982" w:type="pct"/>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Exemplary</w:t>
            </w:r>
            <w:r>
              <w:rPr>
                <w:b/>
                <w:bCs/>
                <w:sz w:val="20"/>
              </w:rPr>
              <w:t xml:space="preserve"> – A to A+</w:t>
            </w:r>
          </w:p>
        </w:tc>
        <w:tc>
          <w:tcPr>
            <w:tcW w:w="982" w:type="pct"/>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Accomplished</w:t>
            </w:r>
            <w:r>
              <w:rPr>
                <w:b/>
                <w:bCs/>
                <w:sz w:val="20"/>
              </w:rPr>
              <w:t xml:space="preserve"> – B+ to A</w:t>
            </w:r>
          </w:p>
        </w:tc>
        <w:tc>
          <w:tcPr>
            <w:tcW w:w="982" w:type="pct"/>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Developing</w:t>
            </w:r>
            <w:r>
              <w:rPr>
                <w:b/>
                <w:bCs/>
                <w:sz w:val="20"/>
              </w:rPr>
              <w:t xml:space="preserve"> – C- to B</w:t>
            </w:r>
          </w:p>
        </w:tc>
        <w:tc>
          <w:tcPr>
            <w:tcW w:w="982" w:type="pct"/>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Limited</w:t>
            </w:r>
            <w:r>
              <w:rPr>
                <w:b/>
                <w:bCs/>
                <w:sz w:val="20"/>
              </w:rPr>
              <w:t xml:space="preserve"> – F to D+</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Critical Thinking</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 xml:space="preserve">Essay shows evidence </w:t>
            </w:r>
            <w:r w:rsidRPr="00EC0621">
              <w:rPr>
                <w:sz w:val="20"/>
              </w:rPr>
              <w:lastRenderedPageBreak/>
              <w:t>of strong skills of analysis, synthesis, and evaluation. Logic is virtually flawless.</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lastRenderedPageBreak/>
              <w:t xml:space="preserve">Essay shows evidence </w:t>
            </w:r>
            <w:r w:rsidRPr="00EC0621">
              <w:rPr>
                <w:sz w:val="20"/>
              </w:rPr>
              <w:lastRenderedPageBreak/>
              <w:t>of application of skills of analysis, synthesis, and evaluation. Logic is nearly flawless.</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lastRenderedPageBreak/>
              <w:t xml:space="preserve">Essay shows </w:t>
            </w:r>
            <w:r w:rsidRPr="00EC0621">
              <w:rPr>
                <w:sz w:val="20"/>
              </w:rPr>
              <w:lastRenderedPageBreak/>
              <w:t>inconsistent application of skills of analysis, synthesis, and evaluation. Logic may be flawed.</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lastRenderedPageBreak/>
              <w:t xml:space="preserve">Essay shows </w:t>
            </w:r>
            <w:r w:rsidRPr="00EC0621">
              <w:rPr>
                <w:sz w:val="20"/>
              </w:rPr>
              <w:lastRenderedPageBreak/>
              <w:t>inconsistent application of skills of analysis, synthesis, and evaluation. Logic may be flawed.</w:t>
            </w:r>
            <w:r w:rsidRPr="00EC0621">
              <w:t xml:space="preserve"> </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lastRenderedPageBreak/>
              <w:t>Application of Critical Technique &amp; Perspective</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reflects mastery of the literary perspective applied. The writer is fluent in the language and theory behind the perspective. Analysis and conclusions drawn are virtually incontrovertible.</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reflects a solid understanding of the literary perspective applied. The writer is using much of the language and theory behind the perspective. Analysis and conclusions drawn are strong with minor "errors."</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reflects a some understanding of the literary perspective applied. The writer struggles to use the language and theory behind the perspective. Analysis and conclusions drawn are somewhat questionable with a few obvious "errors."</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reflects little understanding of the literary perspective applied. The writer barely uses the language and theory behind the perspective. Analysis and conclusions drawn are questionable with obvious "errors."</w:t>
            </w:r>
            <w:r w:rsidRPr="00EC0621">
              <w:t xml:space="preserve"> </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pPr>
              <w:spacing w:before="100" w:beforeAutospacing="1" w:after="100" w:afterAutospacing="1"/>
            </w:pPr>
            <w:r w:rsidRPr="00EC0621">
              <w:rPr>
                <w:b/>
                <w:bCs/>
                <w:sz w:val="20"/>
              </w:rPr>
              <w:t>Essay Focus</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remains focused on a clear thesis with every support powerfully connected to the thesis.</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remains focused on a clear thesis with every support clearly connected to the thesis.</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remains focused on a thesis with most supports adequately connected to the thesis.</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may lose focus on or lack a clear thesis; some supports are not connected to the thesis.</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Quality of Support</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 xml:space="preserve">Powerfully chosen textual proof supports each point. The textual proof is thoroughly examined, explained, and clearly relevant to the thesis.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 xml:space="preserve">Well chosen textual proof supports each point. The textual proof is adequately examined, explained, and relevant to the thesis.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 xml:space="preserve">Acceptably chosen textual proof supports most points. The textual proof may be inconsistently examined, explained, and relevant to the thesis.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 xml:space="preserve">Questionably chosen textual proof supports a few points. The textual proof is likely insufficiently examined, explained, or relevant to the thesis. </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pPr>
              <w:spacing w:before="100" w:beforeAutospacing="1" w:after="100" w:afterAutospacing="1"/>
            </w:pPr>
            <w:r w:rsidRPr="00EC0621">
              <w:rPr>
                <w:b/>
                <w:bCs/>
                <w:sz w:val="20"/>
              </w:rPr>
              <w:t>Essay Organization &amp; Transitions</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is strikingly organized with a keen sensitivity to building an argument. Transitions are sophisticated and varied.</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is well organized with a logical approach to building an argument. Transitions are solid and varied.</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is competently organized with a logical if uninspired approach to building an argument. Transitions are ordinary but sufficient.</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pPr>
              <w:spacing w:before="100" w:beforeAutospacing="1" w:after="100" w:afterAutospacing="1"/>
            </w:pPr>
            <w:r w:rsidRPr="00EC0621">
              <w:rPr>
                <w:sz w:val="20"/>
              </w:rPr>
              <w:t>Essay is inconsistently organized with a haphazard approach to building an argument. Transitions are choppy or lacking.</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Internal Paragraph Coherence</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Paragraphs flow well internally with each sentence building and flowing into the next.</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Paragraphs flow well internally with each sentence building into the next.</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Paragraphs are choppy internally with sometimes confusing jumps between ideas.</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Paragraphs are choppy internally with confusing jumps and between ideas.</w:t>
            </w:r>
            <w:r w:rsidRPr="00EC0621">
              <w:t xml:space="preserve"> </w:t>
            </w:r>
          </w:p>
        </w:tc>
      </w:tr>
      <w:tr w:rsidR="0098043A" w:rsidRPr="00EC06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8043A" w:rsidRPr="00EC0621" w:rsidRDefault="0098043A" w:rsidP="0098043A">
            <w:r w:rsidRPr="00EC0621">
              <w:rPr>
                <w:b/>
                <w:bCs/>
                <w:sz w:val="20"/>
              </w:rPr>
              <w:t>Mechanics and Style</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is flawlessly written with a flair for academic style. Excellent word choice and sentence variety.</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is well written with a solid academic style. Some strong word choice and sentence variety.</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is acceptably written with a some academic style. Word choice and sentence variety are ordinary.</w:t>
            </w:r>
            <w:r w:rsidRPr="00EC0621">
              <w:t xml:space="preserve"> </w:t>
            </w:r>
          </w:p>
        </w:tc>
        <w:tc>
          <w:tcPr>
            <w:tcW w:w="982" w:type="pct"/>
            <w:tcBorders>
              <w:top w:val="outset" w:sz="6" w:space="0" w:color="auto"/>
              <w:left w:val="outset" w:sz="6" w:space="0" w:color="auto"/>
              <w:bottom w:val="outset" w:sz="6" w:space="0" w:color="auto"/>
              <w:right w:val="outset" w:sz="6" w:space="0" w:color="auto"/>
            </w:tcBorders>
          </w:tcPr>
          <w:p w:rsidR="0098043A" w:rsidRPr="00EC0621" w:rsidRDefault="0098043A" w:rsidP="0098043A">
            <w:r w:rsidRPr="00EC0621">
              <w:rPr>
                <w:sz w:val="20"/>
              </w:rPr>
              <w:t>Essay is poorly written with a little academic style. Word choice and sentence variety are below expectations.</w:t>
            </w:r>
            <w:r w:rsidRPr="00EC0621">
              <w:t xml:space="preserve"> </w:t>
            </w:r>
          </w:p>
        </w:tc>
      </w:tr>
    </w:tbl>
    <w:p w:rsidR="0098043A" w:rsidRDefault="0098043A" w:rsidP="0098043A">
      <w:pPr>
        <w:jc w:val="both"/>
        <w:rPr>
          <w:b/>
          <w:bCs/>
        </w:rPr>
      </w:pPr>
    </w:p>
    <w:p w:rsidR="0098043A" w:rsidRDefault="0098043A" w:rsidP="0098043A">
      <w:pPr>
        <w:jc w:val="both"/>
        <w:rPr>
          <w:b/>
          <w:bCs/>
        </w:rPr>
      </w:pPr>
    </w:p>
    <w:p w:rsidR="0098043A" w:rsidRPr="00597CB8" w:rsidRDefault="0098043A" w:rsidP="0098043A">
      <w:pPr>
        <w:jc w:val="both"/>
      </w:pPr>
      <w:r>
        <w:rPr>
          <w:b/>
          <w:bCs/>
        </w:rPr>
        <w:t>Sample Course Outline A:</w:t>
      </w:r>
    </w:p>
    <w:p w:rsidR="0098043A" w:rsidRDefault="0098043A" w:rsidP="0098043A">
      <w:pPr>
        <w:rPr>
          <w:lang w:val="es-CO"/>
        </w:rPr>
      </w:pPr>
    </w:p>
    <w:p w:rsidR="0098043A" w:rsidRPr="002D11FB" w:rsidRDefault="0098043A" w:rsidP="0098043A">
      <w:r>
        <w:rPr>
          <w:lang w:val="es-CO"/>
        </w:rPr>
        <w:t>Jan. 30</w:t>
      </w:r>
      <w:r>
        <w:rPr>
          <w:lang w:val="es-CO"/>
        </w:rPr>
        <w:tab/>
      </w:r>
      <w:r>
        <w:rPr>
          <w:lang w:val="es-CO"/>
        </w:rPr>
        <w:tab/>
      </w:r>
      <w:r w:rsidRPr="00F95312">
        <w:rPr>
          <w:bCs/>
        </w:rPr>
        <w:t>Course Introduction</w:t>
      </w:r>
      <w:r w:rsidRPr="002D11FB">
        <w:t xml:space="preserve">. Getting to know each other. </w:t>
      </w:r>
    </w:p>
    <w:p w:rsidR="0098043A" w:rsidRPr="00597CB8" w:rsidRDefault="0098043A" w:rsidP="0098043A">
      <w:pPr>
        <w:ind w:left="720" w:firstLine="720"/>
        <w:rPr>
          <w:iCs/>
          <w:lang w:val="es-CO"/>
        </w:rPr>
      </w:pPr>
      <w:r w:rsidRPr="002D11FB">
        <w:t>Discussion of the syllabus</w:t>
      </w:r>
      <w:r>
        <w:t>. First activities, Cap. 1. (p. 1-4)</w:t>
      </w:r>
    </w:p>
    <w:p w:rsidR="0098043A" w:rsidRPr="00A11E2B" w:rsidRDefault="0098043A" w:rsidP="0098043A">
      <w:pPr>
        <w:rPr>
          <w:lang w:val="es-ES"/>
        </w:rPr>
      </w:pPr>
      <w:r>
        <w:rPr>
          <w:lang w:val="es-ES"/>
        </w:rPr>
        <w:t>Feb. 01</w:t>
      </w:r>
      <w:r>
        <w:rPr>
          <w:lang w:val="es-ES"/>
        </w:rPr>
        <w:tab/>
        <w:t>Capítulo 1 (p. 5-12) La misma luna</w:t>
      </w:r>
    </w:p>
    <w:p w:rsidR="0098043A" w:rsidRPr="00A11E2B" w:rsidRDefault="0098043A" w:rsidP="0098043A">
      <w:pPr>
        <w:rPr>
          <w:lang w:val="es-ES"/>
        </w:rPr>
      </w:pPr>
      <w:r>
        <w:rPr>
          <w:lang w:val="es-ES"/>
        </w:rPr>
        <w:t>Feb. 03</w:t>
      </w:r>
      <w:r w:rsidRPr="00A11E2B">
        <w:rPr>
          <w:lang w:val="es-ES"/>
        </w:rPr>
        <w:tab/>
      </w:r>
      <w:r>
        <w:rPr>
          <w:lang w:val="es-CO"/>
        </w:rPr>
        <w:t>Capítulo 1 (p. 13-16)</w:t>
      </w:r>
      <w:r w:rsidRPr="00A11E2B">
        <w:rPr>
          <w:lang w:val="es-ES"/>
        </w:rPr>
        <w:t xml:space="preserve"> </w:t>
      </w:r>
      <w:r w:rsidRPr="00C354F3">
        <w:rPr>
          <w:i/>
          <w:lang w:val="es-ES"/>
        </w:rPr>
        <w:t>(</w:t>
      </w:r>
      <w:r w:rsidRPr="00C354F3">
        <w:rPr>
          <w:i/>
          <w:lang w:val="es-CO"/>
        </w:rPr>
        <w:t>Last Day to Add/Drop/Audit)</w:t>
      </w:r>
    </w:p>
    <w:p w:rsidR="0098043A" w:rsidRPr="00DE138D" w:rsidRDefault="0098043A" w:rsidP="0098043A">
      <w:pPr>
        <w:rPr>
          <w:lang w:val="es-ES"/>
        </w:rPr>
      </w:pPr>
      <w:r>
        <w:rPr>
          <w:lang w:val="es-ES"/>
        </w:rPr>
        <w:t>Feb. 06</w:t>
      </w:r>
      <w:r>
        <w:rPr>
          <w:lang w:val="es-ES"/>
        </w:rPr>
        <w:tab/>
        <w:t>Capítulo 1 (p. 16-19) y comenzar Cap. 2 (p. 21-25)</w:t>
      </w:r>
    </w:p>
    <w:p w:rsidR="0098043A" w:rsidRPr="00597CB8" w:rsidRDefault="0098043A" w:rsidP="0098043A">
      <w:pPr>
        <w:rPr>
          <w:b/>
          <w:bCs/>
          <w:lang w:val="es-CO"/>
        </w:rPr>
      </w:pPr>
      <w:r>
        <w:rPr>
          <w:lang w:val="es-CO"/>
        </w:rPr>
        <w:t>Feb. 08</w:t>
      </w:r>
      <w:r>
        <w:rPr>
          <w:lang w:val="es-CO"/>
        </w:rPr>
        <w:tab/>
        <w:t>Capítulo 2 (p. 25-30) Arráncame la vida</w:t>
      </w:r>
    </w:p>
    <w:p w:rsidR="0098043A" w:rsidRPr="00597CB8" w:rsidRDefault="0098043A" w:rsidP="0098043A">
      <w:pPr>
        <w:rPr>
          <w:lang w:val="es-CO"/>
        </w:rPr>
      </w:pPr>
      <w:r>
        <w:rPr>
          <w:lang w:val="es-CO"/>
        </w:rPr>
        <w:t>Feb. 10</w:t>
      </w:r>
      <w:r>
        <w:rPr>
          <w:lang w:val="es-CO"/>
        </w:rPr>
        <w:tab/>
        <w:t>Capitulo 2 (p. 30-36</w:t>
      </w:r>
      <w:r w:rsidRPr="00597CB8">
        <w:rPr>
          <w:lang w:val="es-CO"/>
        </w:rPr>
        <w:t>)</w:t>
      </w:r>
    </w:p>
    <w:p w:rsidR="0098043A" w:rsidRPr="00597CB8" w:rsidRDefault="0098043A" w:rsidP="0098043A">
      <w:pPr>
        <w:rPr>
          <w:lang w:val="es-CO"/>
        </w:rPr>
      </w:pPr>
      <w:r>
        <w:rPr>
          <w:lang w:val="es-CO"/>
        </w:rPr>
        <w:t>Feb. 13</w:t>
      </w:r>
      <w:r>
        <w:rPr>
          <w:lang w:val="es-CO"/>
        </w:rPr>
        <w:tab/>
        <w:t>Capítulo 3 (p. 37-41) Como agua para chocolate</w:t>
      </w:r>
    </w:p>
    <w:p w:rsidR="0098043A" w:rsidRPr="00597CB8" w:rsidRDefault="0098043A" w:rsidP="0098043A">
      <w:pPr>
        <w:rPr>
          <w:lang w:val="es-CO"/>
        </w:rPr>
      </w:pPr>
      <w:r>
        <w:rPr>
          <w:lang w:val="es-CO"/>
        </w:rPr>
        <w:t>Feb. 15</w:t>
      </w:r>
      <w:r>
        <w:rPr>
          <w:lang w:val="es-CO"/>
        </w:rPr>
        <w:tab/>
        <w:t>Capitulo 3 (p. 41-44)</w:t>
      </w:r>
    </w:p>
    <w:p w:rsidR="0098043A" w:rsidRPr="00091D2F" w:rsidRDefault="0098043A" w:rsidP="0098043A">
      <w:pPr>
        <w:rPr>
          <w:lang w:val="es-CO"/>
        </w:rPr>
      </w:pPr>
      <w:r>
        <w:rPr>
          <w:lang w:val="es-CO"/>
        </w:rPr>
        <w:t>Feb. 17</w:t>
      </w:r>
      <w:r w:rsidRPr="00091D2F">
        <w:rPr>
          <w:lang w:val="es-CO"/>
        </w:rPr>
        <w:tab/>
      </w:r>
      <w:r>
        <w:rPr>
          <w:lang w:val="es-CO"/>
        </w:rPr>
        <w:t xml:space="preserve">Capítulo 3 (p. 44-50) y </w:t>
      </w:r>
      <w:r w:rsidRPr="00C61F30">
        <w:rPr>
          <w:b/>
          <w:lang w:val="es-CO"/>
        </w:rPr>
        <w:t>Composición 1</w:t>
      </w:r>
    </w:p>
    <w:p w:rsidR="0098043A" w:rsidRPr="00091D2F" w:rsidRDefault="0098043A" w:rsidP="0098043A">
      <w:pPr>
        <w:rPr>
          <w:lang w:val="es-CO"/>
        </w:rPr>
      </w:pPr>
      <w:r>
        <w:rPr>
          <w:lang w:val="es-CO"/>
        </w:rPr>
        <w:t>Feb. 20</w:t>
      </w:r>
      <w:r w:rsidRPr="00DE138D">
        <w:rPr>
          <w:lang w:val="es-ES"/>
        </w:rPr>
        <w:tab/>
      </w:r>
      <w:r w:rsidRPr="00702159">
        <w:rPr>
          <w:i/>
          <w:lang w:val="es-CO"/>
        </w:rPr>
        <w:t>President Day (No classes)</w:t>
      </w:r>
    </w:p>
    <w:p w:rsidR="0098043A" w:rsidRDefault="0098043A" w:rsidP="0098043A">
      <w:pPr>
        <w:rPr>
          <w:lang w:val="es-CO"/>
        </w:rPr>
      </w:pPr>
      <w:r>
        <w:rPr>
          <w:lang w:val="es-ES"/>
        </w:rPr>
        <w:t>Feb. 21</w:t>
      </w:r>
      <w:r>
        <w:rPr>
          <w:lang w:val="es-ES"/>
        </w:rPr>
        <w:tab/>
        <w:t>Follow Monday’s schedule. Capítulo 4 (p. 51-55) Hombres armados</w:t>
      </w:r>
    </w:p>
    <w:p w:rsidR="0098043A" w:rsidRPr="00091D2F" w:rsidRDefault="0098043A" w:rsidP="0098043A">
      <w:pPr>
        <w:rPr>
          <w:lang w:val="es-CO"/>
        </w:rPr>
      </w:pPr>
      <w:r>
        <w:rPr>
          <w:lang w:val="es-CO"/>
        </w:rPr>
        <w:t>Feb. 22</w:t>
      </w:r>
      <w:r w:rsidRPr="00DE138D">
        <w:rPr>
          <w:lang w:val="es-ES"/>
        </w:rPr>
        <w:tab/>
      </w:r>
      <w:r>
        <w:rPr>
          <w:lang w:val="es-CO"/>
        </w:rPr>
        <w:t>Capítulo 4 (p.55-60)</w:t>
      </w:r>
    </w:p>
    <w:p w:rsidR="0098043A" w:rsidRDefault="0098043A" w:rsidP="0098043A">
      <w:pPr>
        <w:rPr>
          <w:lang w:val="es-CO"/>
        </w:rPr>
      </w:pPr>
      <w:r>
        <w:rPr>
          <w:lang w:val="es-CO"/>
        </w:rPr>
        <w:t>Feb. 24</w:t>
      </w:r>
      <w:r w:rsidRPr="00091D2F">
        <w:rPr>
          <w:lang w:val="es-CO"/>
        </w:rPr>
        <w:tab/>
      </w:r>
      <w:r>
        <w:rPr>
          <w:lang w:val="es-ES"/>
        </w:rPr>
        <w:t>Capitulo 4 (p.61-68</w:t>
      </w:r>
      <w:r w:rsidRPr="00DE138D">
        <w:rPr>
          <w:lang w:val="es-ES"/>
        </w:rPr>
        <w:t>)</w:t>
      </w:r>
    </w:p>
    <w:p w:rsidR="0098043A" w:rsidRPr="00DE138D" w:rsidRDefault="0098043A" w:rsidP="0098043A">
      <w:r>
        <w:rPr>
          <w:lang w:val="es-CO"/>
        </w:rPr>
        <w:t>Feb. 27</w:t>
      </w:r>
      <w:r>
        <w:rPr>
          <w:lang w:val="es-CO"/>
        </w:rPr>
        <w:tab/>
      </w:r>
      <w:r>
        <w:t>Primera presentación (Power Point) y análisis de peliculas individuales</w:t>
      </w:r>
    </w:p>
    <w:p w:rsidR="0098043A" w:rsidRPr="00DE138D" w:rsidRDefault="0098043A" w:rsidP="0098043A">
      <w:r>
        <w:rPr>
          <w:lang w:val="es-CO"/>
        </w:rPr>
        <w:t>Feb. 29</w:t>
      </w:r>
      <w:r w:rsidRPr="00DE138D">
        <w:tab/>
      </w:r>
      <w:r>
        <w:t>Primera presentación (Power Point) y análisis de peliculas individuales</w:t>
      </w:r>
    </w:p>
    <w:p w:rsidR="0098043A" w:rsidRPr="00DE138D" w:rsidRDefault="0098043A" w:rsidP="0098043A">
      <w:r>
        <w:rPr>
          <w:lang w:val="es-CO"/>
        </w:rPr>
        <w:t>Mar. 02</w:t>
      </w:r>
      <w:r w:rsidRPr="00DE138D">
        <w:rPr>
          <w:lang w:val="es-ES"/>
        </w:rPr>
        <w:tab/>
      </w:r>
      <w:r>
        <w:t>Primera presentación (Power Point) y análisis de peliculas individuales</w:t>
      </w:r>
    </w:p>
    <w:p w:rsidR="0098043A" w:rsidRPr="001B3AD6" w:rsidRDefault="0098043A" w:rsidP="0098043A">
      <w:pPr>
        <w:rPr>
          <w:color w:val="FF0000"/>
          <w:lang w:val="es-ES"/>
        </w:rPr>
      </w:pPr>
      <w:r>
        <w:t>Mar. 05</w:t>
      </w:r>
      <w:r>
        <w:tab/>
      </w:r>
      <w:r>
        <w:rPr>
          <w:lang w:val="es-ES"/>
        </w:rPr>
        <w:t>Capitulo 5 (p.69-74</w:t>
      </w:r>
      <w:r w:rsidRPr="00DE138D">
        <w:rPr>
          <w:lang w:val="es-ES"/>
        </w:rPr>
        <w:t>)</w:t>
      </w:r>
      <w:r>
        <w:rPr>
          <w:lang w:val="es-ES"/>
        </w:rPr>
        <w:t xml:space="preserve"> El Norte</w:t>
      </w:r>
    </w:p>
    <w:p w:rsidR="0098043A" w:rsidRPr="00DE138D" w:rsidRDefault="0098043A" w:rsidP="0098043A">
      <w:pPr>
        <w:rPr>
          <w:lang w:val="es-ES"/>
        </w:rPr>
      </w:pPr>
      <w:r>
        <w:rPr>
          <w:lang w:val="es-ES"/>
        </w:rPr>
        <w:t>Mar. 07</w:t>
      </w:r>
      <w:r w:rsidRPr="00DE138D">
        <w:rPr>
          <w:lang w:val="es-ES"/>
        </w:rPr>
        <w:t xml:space="preserve">   </w:t>
      </w:r>
      <w:r w:rsidRPr="00DE138D">
        <w:rPr>
          <w:lang w:val="es-ES"/>
        </w:rPr>
        <w:tab/>
      </w:r>
      <w:r w:rsidRPr="00B17217">
        <w:rPr>
          <w:lang w:val="es-ES"/>
        </w:rPr>
        <w:t xml:space="preserve">Capítulo 5 </w:t>
      </w:r>
      <w:r>
        <w:rPr>
          <w:lang w:val="es-ES"/>
        </w:rPr>
        <w:t>(p. 75-78)</w:t>
      </w:r>
    </w:p>
    <w:p w:rsidR="0098043A" w:rsidRPr="00DE138D" w:rsidRDefault="0098043A" w:rsidP="0098043A">
      <w:pPr>
        <w:rPr>
          <w:lang w:val="es-ES"/>
        </w:rPr>
      </w:pPr>
      <w:r>
        <w:rPr>
          <w:lang w:val="es-ES"/>
        </w:rPr>
        <w:t>Mar. 09</w:t>
      </w:r>
      <w:r>
        <w:rPr>
          <w:lang w:val="es-ES"/>
        </w:rPr>
        <w:tab/>
        <w:t>Capítulo 5 (p. 79-85</w:t>
      </w:r>
      <w:r w:rsidRPr="00DE138D">
        <w:rPr>
          <w:lang w:val="es-ES"/>
        </w:rPr>
        <w:t>)</w:t>
      </w:r>
      <w:r w:rsidRPr="001F0D6B">
        <w:rPr>
          <w:lang w:val="es-CO"/>
        </w:rPr>
        <w:t xml:space="preserve"> </w:t>
      </w:r>
      <w:r>
        <w:rPr>
          <w:lang w:val="es-CO"/>
        </w:rPr>
        <w:t xml:space="preserve">y </w:t>
      </w:r>
      <w:r w:rsidRPr="00C61F30">
        <w:rPr>
          <w:b/>
          <w:lang w:val="es-CO"/>
        </w:rPr>
        <w:t xml:space="preserve">Composición </w:t>
      </w:r>
      <w:r>
        <w:rPr>
          <w:b/>
          <w:lang w:val="es-CO"/>
        </w:rPr>
        <w:t>2</w:t>
      </w:r>
    </w:p>
    <w:p w:rsidR="0098043A" w:rsidRPr="00DE138D" w:rsidRDefault="0098043A" w:rsidP="0098043A">
      <w:pPr>
        <w:rPr>
          <w:lang w:val="es-ES"/>
        </w:rPr>
      </w:pPr>
      <w:r>
        <w:rPr>
          <w:lang w:val="es-ES"/>
        </w:rPr>
        <w:t>Mar. 12</w:t>
      </w:r>
      <w:r>
        <w:rPr>
          <w:lang w:val="es-ES"/>
        </w:rPr>
        <w:tab/>
        <w:t>Capítulo 6 (p. 87-92</w:t>
      </w:r>
      <w:r w:rsidRPr="00DE138D">
        <w:rPr>
          <w:lang w:val="es-ES"/>
        </w:rPr>
        <w:t>)</w:t>
      </w:r>
      <w:r>
        <w:rPr>
          <w:lang w:val="es-ES"/>
        </w:rPr>
        <w:t xml:space="preserve"> María llena eres de gracia</w:t>
      </w:r>
    </w:p>
    <w:p w:rsidR="0098043A" w:rsidRPr="00DE138D" w:rsidRDefault="0098043A" w:rsidP="0098043A">
      <w:r w:rsidRPr="00DE138D">
        <w:rPr>
          <w:lang w:val="es-ES"/>
        </w:rPr>
        <w:t>Mar. 14</w:t>
      </w:r>
      <w:r w:rsidRPr="00DE138D">
        <w:tab/>
      </w:r>
      <w:r>
        <w:rPr>
          <w:lang w:val="es-ES"/>
        </w:rPr>
        <w:t>Capitulo 6 (p. 93-96</w:t>
      </w:r>
      <w:r w:rsidRPr="00DE138D">
        <w:rPr>
          <w:lang w:val="es-ES"/>
        </w:rPr>
        <w:t>)</w:t>
      </w:r>
    </w:p>
    <w:p w:rsidR="0098043A" w:rsidRPr="00DE138D" w:rsidRDefault="0098043A" w:rsidP="0098043A">
      <w:r w:rsidRPr="00DE138D">
        <w:rPr>
          <w:lang w:val="es-ES"/>
        </w:rPr>
        <w:t>Mar. 16</w:t>
      </w:r>
      <w:r w:rsidRPr="00DE138D">
        <w:tab/>
      </w:r>
      <w:r>
        <w:rPr>
          <w:lang w:val="es-ES"/>
        </w:rPr>
        <w:t>Capitulo 6 (p. 97-102</w:t>
      </w:r>
      <w:r w:rsidRPr="00DE138D">
        <w:rPr>
          <w:lang w:val="es-ES"/>
        </w:rPr>
        <w:t>)</w:t>
      </w:r>
      <w:r>
        <w:rPr>
          <w:lang w:val="es-ES"/>
        </w:rPr>
        <w:t xml:space="preserve"> </w:t>
      </w:r>
    </w:p>
    <w:p w:rsidR="0098043A" w:rsidRPr="00DE138D" w:rsidRDefault="0098043A" w:rsidP="0098043A">
      <w:pPr>
        <w:rPr>
          <w:lang w:val="es-ES"/>
        </w:rPr>
      </w:pPr>
      <w:r>
        <w:rPr>
          <w:lang w:val="es-ES"/>
        </w:rPr>
        <w:t>Mar. 19</w:t>
      </w:r>
      <w:r w:rsidRPr="00DE138D">
        <w:rPr>
          <w:lang w:val="es-ES"/>
        </w:rPr>
        <w:tab/>
      </w:r>
      <w:r w:rsidRPr="00C354F3">
        <w:rPr>
          <w:i/>
        </w:rPr>
        <w:t>Spring Vacation</w:t>
      </w:r>
    </w:p>
    <w:p w:rsidR="0098043A" w:rsidRPr="00DE138D" w:rsidRDefault="0098043A" w:rsidP="0098043A">
      <w:pPr>
        <w:rPr>
          <w:lang w:val="es-ES"/>
        </w:rPr>
      </w:pPr>
      <w:r w:rsidRPr="00DE138D">
        <w:rPr>
          <w:lang w:val="es-ES"/>
        </w:rPr>
        <w:t>Mar. 21</w:t>
      </w:r>
      <w:r w:rsidRPr="00DE138D">
        <w:rPr>
          <w:lang w:val="es-ES"/>
        </w:rPr>
        <w:tab/>
      </w:r>
      <w:r w:rsidRPr="00C354F3">
        <w:rPr>
          <w:i/>
        </w:rPr>
        <w:t>Spring Vacation</w:t>
      </w:r>
    </w:p>
    <w:p w:rsidR="0098043A" w:rsidRPr="00DE138D" w:rsidRDefault="0098043A" w:rsidP="0098043A">
      <w:pPr>
        <w:rPr>
          <w:lang w:val="es-ES"/>
        </w:rPr>
      </w:pPr>
      <w:r w:rsidRPr="00DE138D">
        <w:rPr>
          <w:lang w:val="es-ES"/>
        </w:rPr>
        <w:t>Mar. 23</w:t>
      </w:r>
      <w:r w:rsidRPr="00DE138D">
        <w:rPr>
          <w:lang w:val="es-ES"/>
        </w:rPr>
        <w:tab/>
      </w:r>
      <w:r w:rsidRPr="00C354F3">
        <w:rPr>
          <w:i/>
        </w:rPr>
        <w:t>Spring Vacation</w:t>
      </w:r>
    </w:p>
    <w:p w:rsidR="0098043A" w:rsidRPr="00DE138D" w:rsidRDefault="0098043A" w:rsidP="0098043A">
      <w:pPr>
        <w:rPr>
          <w:lang w:val="es-ES"/>
        </w:rPr>
      </w:pPr>
      <w:r>
        <w:rPr>
          <w:lang w:val="es-ES"/>
        </w:rPr>
        <w:t>Mar. 26</w:t>
      </w:r>
      <w:r w:rsidRPr="00DE138D">
        <w:rPr>
          <w:lang w:val="es-ES"/>
        </w:rPr>
        <w:t xml:space="preserve"> </w:t>
      </w:r>
      <w:r w:rsidRPr="00DE138D">
        <w:rPr>
          <w:lang w:val="es-ES"/>
        </w:rPr>
        <w:tab/>
      </w:r>
      <w:r>
        <w:rPr>
          <w:lang w:val="es-ES"/>
        </w:rPr>
        <w:t>Capítulo 7 (p. 103-107) Diarios de motocicleta</w:t>
      </w:r>
    </w:p>
    <w:p w:rsidR="0098043A" w:rsidRPr="00DE138D" w:rsidRDefault="0098043A" w:rsidP="0098043A">
      <w:pPr>
        <w:rPr>
          <w:lang w:val="es-ES"/>
        </w:rPr>
      </w:pPr>
      <w:r w:rsidRPr="00DE138D">
        <w:rPr>
          <w:lang w:val="es-ES"/>
        </w:rPr>
        <w:t>Mar. 28</w:t>
      </w:r>
      <w:r>
        <w:rPr>
          <w:lang w:val="es-ES"/>
        </w:rPr>
        <w:tab/>
        <w:t>Capítulo 7 (p. 108-113</w:t>
      </w:r>
      <w:r w:rsidRPr="00DE138D">
        <w:rPr>
          <w:lang w:val="es-ES"/>
        </w:rPr>
        <w:t>)</w:t>
      </w:r>
    </w:p>
    <w:p w:rsidR="0098043A" w:rsidRPr="00DE138D" w:rsidRDefault="0098043A" w:rsidP="0098043A">
      <w:pPr>
        <w:rPr>
          <w:lang w:val="es-ES"/>
        </w:rPr>
      </w:pPr>
      <w:r w:rsidRPr="00DE138D">
        <w:rPr>
          <w:lang w:val="es-ES"/>
        </w:rPr>
        <w:t>Mar. 30</w:t>
      </w:r>
      <w:r>
        <w:rPr>
          <w:lang w:val="es-ES"/>
        </w:rPr>
        <w:tab/>
        <w:t>Capítulo 7</w:t>
      </w:r>
      <w:r w:rsidRPr="00DE138D">
        <w:rPr>
          <w:lang w:val="es-ES"/>
        </w:rPr>
        <w:t xml:space="preserve"> (p.</w:t>
      </w:r>
      <w:r>
        <w:rPr>
          <w:lang w:val="es-ES"/>
        </w:rPr>
        <w:t xml:space="preserve"> 114-121</w:t>
      </w:r>
      <w:r w:rsidRPr="00DE138D">
        <w:rPr>
          <w:lang w:val="es-ES"/>
        </w:rPr>
        <w:t>)</w:t>
      </w:r>
      <w:r w:rsidRPr="001F0D6B">
        <w:rPr>
          <w:lang w:val="es-CO"/>
        </w:rPr>
        <w:t xml:space="preserve"> </w:t>
      </w:r>
      <w:r>
        <w:rPr>
          <w:lang w:val="es-CO"/>
        </w:rPr>
        <w:t xml:space="preserve">y </w:t>
      </w:r>
      <w:r w:rsidRPr="00C61F30">
        <w:rPr>
          <w:b/>
          <w:lang w:val="es-CO"/>
        </w:rPr>
        <w:t xml:space="preserve">Composición </w:t>
      </w:r>
      <w:r>
        <w:rPr>
          <w:b/>
          <w:lang w:val="es-CO"/>
        </w:rPr>
        <w:t>3</w:t>
      </w:r>
    </w:p>
    <w:p w:rsidR="0098043A" w:rsidRPr="005E6EF4" w:rsidRDefault="0098043A" w:rsidP="0098043A">
      <w:pPr>
        <w:rPr>
          <w:lang w:val="es-ES"/>
        </w:rPr>
      </w:pPr>
      <w:r>
        <w:rPr>
          <w:lang w:val="es-ES"/>
        </w:rPr>
        <w:t>Apr. 2</w:t>
      </w:r>
      <w:r>
        <w:rPr>
          <w:lang w:val="es-ES"/>
        </w:rPr>
        <w:tab/>
      </w:r>
      <w:r>
        <w:rPr>
          <w:lang w:val="es-ES"/>
        </w:rPr>
        <w:tab/>
        <w:t>Capítulo 8 (p. 123-128)  La historia oficial</w:t>
      </w:r>
    </w:p>
    <w:p w:rsidR="0098043A" w:rsidRPr="005E6EF4" w:rsidRDefault="0098043A" w:rsidP="0098043A">
      <w:pPr>
        <w:rPr>
          <w:lang w:val="es-ES"/>
        </w:rPr>
      </w:pPr>
      <w:r w:rsidRPr="00646763">
        <w:rPr>
          <w:lang w:val="es-ES"/>
        </w:rPr>
        <w:t>Apr. 4</w:t>
      </w:r>
      <w:r>
        <w:rPr>
          <w:lang w:val="es-ES"/>
        </w:rPr>
        <w:tab/>
      </w:r>
      <w:r>
        <w:rPr>
          <w:lang w:val="es-ES"/>
        </w:rPr>
        <w:tab/>
        <w:t>Capítulo 8 (p. 128-132)</w:t>
      </w:r>
    </w:p>
    <w:p w:rsidR="0098043A" w:rsidRPr="009677C3" w:rsidRDefault="0098043A" w:rsidP="0098043A">
      <w:pPr>
        <w:rPr>
          <w:b/>
          <w:lang w:val="es-ES"/>
        </w:rPr>
      </w:pPr>
      <w:r w:rsidRPr="00646763">
        <w:rPr>
          <w:lang w:val="es-ES"/>
        </w:rPr>
        <w:t>Apr. 6</w:t>
      </w:r>
      <w:r w:rsidRPr="00646763">
        <w:rPr>
          <w:lang w:val="es-ES"/>
        </w:rPr>
        <w:tab/>
      </w:r>
      <w:r w:rsidRPr="00646763">
        <w:rPr>
          <w:lang w:val="es-ES"/>
        </w:rPr>
        <w:tab/>
      </w:r>
      <w:r>
        <w:rPr>
          <w:lang w:val="es-ES"/>
        </w:rPr>
        <w:t>Capitulo 8</w:t>
      </w:r>
      <w:r w:rsidRPr="00646763">
        <w:rPr>
          <w:b/>
          <w:lang w:val="es-ES"/>
        </w:rPr>
        <w:t xml:space="preserve"> </w:t>
      </w:r>
      <w:r>
        <w:rPr>
          <w:lang w:val="es-ES"/>
        </w:rPr>
        <w:t>(p. 133-139</w:t>
      </w:r>
      <w:r w:rsidRPr="00646763">
        <w:rPr>
          <w:lang w:val="es-ES"/>
        </w:rPr>
        <w:t>)</w:t>
      </w:r>
    </w:p>
    <w:p w:rsidR="0098043A" w:rsidRPr="009677C3" w:rsidRDefault="0098043A" w:rsidP="0098043A">
      <w:pPr>
        <w:rPr>
          <w:b/>
          <w:lang w:val="es-ES"/>
        </w:rPr>
      </w:pPr>
      <w:r w:rsidRPr="009677C3">
        <w:rPr>
          <w:lang w:val="es-ES"/>
        </w:rPr>
        <w:t>Apr. 9</w:t>
      </w:r>
      <w:r w:rsidRPr="009677C3">
        <w:rPr>
          <w:lang w:val="es-ES"/>
        </w:rPr>
        <w:tab/>
      </w:r>
      <w:r w:rsidRPr="009677C3">
        <w:rPr>
          <w:b/>
          <w:lang w:val="es-ES"/>
        </w:rPr>
        <w:tab/>
      </w:r>
      <w:r>
        <w:rPr>
          <w:b/>
          <w:lang w:val="es-ES"/>
        </w:rPr>
        <w:t>Presentació</w:t>
      </w:r>
      <w:r w:rsidRPr="009677C3">
        <w:rPr>
          <w:b/>
          <w:lang w:val="es-ES"/>
        </w:rPr>
        <w:t>n de outlines de</w:t>
      </w:r>
      <w:r w:rsidRPr="009677C3">
        <w:rPr>
          <w:b/>
          <w:i/>
          <w:lang w:val="es-ES"/>
        </w:rPr>
        <w:t xml:space="preserve"> </w:t>
      </w:r>
      <w:r w:rsidRPr="009677C3">
        <w:rPr>
          <w:b/>
          <w:lang w:val="es-ES"/>
        </w:rPr>
        <w:t>ensayo final</w:t>
      </w:r>
    </w:p>
    <w:p w:rsidR="0098043A" w:rsidRPr="00646763" w:rsidRDefault="0098043A" w:rsidP="0098043A">
      <w:pPr>
        <w:rPr>
          <w:lang w:val="es-ES"/>
        </w:rPr>
      </w:pPr>
      <w:r w:rsidRPr="00646763">
        <w:rPr>
          <w:lang w:val="es-ES"/>
        </w:rPr>
        <w:t>Apr. 11</w:t>
      </w:r>
      <w:r w:rsidRPr="00646763">
        <w:rPr>
          <w:lang w:val="es-ES"/>
        </w:rPr>
        <w:tab/>
      </w:r>
      <w:r>
        <w:rPr>
          <w:lang w:val="es-ES"/>
        </w:rPr>
        <w:t>Capítulo 11 (p. 175-179) Nueba Yol</w:t>
      </w:r>
      <w:r w:rsidRPr="00646763">
        <w:rPr>
          <w:b/>
          <w:lang w:val="es-ES"/>
        </w:rPr>
        <w:t xml:space="preserve"> </w:t>
      </w:r>
    </w:p>
    <w:p w:rsidR="0098043A" w:rsidRPr="00C354F3" w:rsidRDefault="0098043A" w:rsidP="0098043A">
      <w:pPr>
        <w:rPr>
          <w:i/>
          <w:lang w:val="es-ES"/>
        </w:rPr>
      </w:pPr>
      <w:r w:rsidRPr="00646763">
        <w:rPr>
          <w:lang w:val="es-ES"/>
        </w:rPr>
        <w:t>Apr. 13</w:t>
      </w:r>
      <w:r w:rsidRPr="00646763">
        <w:rPr>
          <w:lang w:val="es-ES"/>
        </w:rPr>
        <w:tab/>
      </w:r>
      <w:r>
        <w:rPr>
          <w:lang w:val="es-ES"/>
        </w:rPr>
        <w:t>Capítulo 11 (p. 180-185)</w:t>
      </w:r>
      <w:r w:rsidRPr="00B105FA">
        <w:rPr>
          <w:b/>
          <w:lang w:val="es-ES"/>
        </w:rPr>
        <w:t xml:space="preserve"> </w:t>
      </w:r>
      <w:r w:rsidRPr="00C354F3">
        <w:rPr>
          <w:i/>
          <w:lang w:val="es-ES"/>
        </w:rPr>
        <w:t>(Last day to withdraw from a class)</w:t>
      </w:r>
    </w:p>
    <w:p w:rsidR="0098043A" w:rsidRPr="00646763" w:rsidRDefault="0098043A" w:rsidP="0098043A">
      <w:pPr>
        <w:rPr>
          <w:lang w:val="es-ES"/>
        </w:rPr>
      </w:pPr>
      <w:r>
        <w:rPr>
          <w:lang w:val="es-ES"/>
        </w:rPr>
        <w:t>Apr. 16</w:t>
      </w:r>
      <w:r w:rsidRPr="00646763">
        <w:rPr>
          <w:lang w:val="es-ES"/>
        </w:rPr>
        <w:tab/>
      </w:r>
      <w:r w:rsidRPr="00C354F3">
        <w:rPr>
          <w:i/>
          <w:lang w:val="es-ES"/>
        </w:rPr>
        <w:t>Patriots’ Day: No classes</w:t>
      </w:r>
    </w:p>
    <w:p w:rsidR="0098043A" w:rsidRPr="00646763" w:rsidRDefault="0098043A" w:rsidP="0098043A">
      <w:pPr>
        <w:rPr>
          <w:lang w:val="es-ES"/>
        </w:rPr>
      </w:pPr>
      <w:r>
        <w:rPr>
          <w:lang w:val="es-ES"/>
        </w:rPr>
        <w:t>Apr. 18</w:t>
      </w:r>
      <w:r w:rsidRPr="00646763">
        <w:rPr>
          <w:lang w:val="es-ES"/>
        </w:rPr>
        <w:tab/>
        <w:t>Capít</w:t>
      </w:r>
      <w:r>
        <w:rPr>
          <w:lang w:val="es-ES"/>
        </w:rPr>
        <w:t>ulo 11 (p. 185-194</w:t>
      </w:r>
      <w:r w:rsidRPr="00646763">
        <w:rPr>
          <w:lang w:val="es-ES"/>
        </w:rPr>
        <w:t>)</w:t>
      </w:r>
      <w:r>
        <w:rPr>
          <w:lang w:val="es-ES"/>
        </w:rPr>
        <w:t xml:space="preserve"> ) </w:t>
      </w:r>
    </w:p>
    <w:p w:rsidR="0098043A" w:rsidRDefault="0098043A" w:rsidP="0098043A">
      <w:pPr>
        <w:rPr>
          <w:lang w:val="es-ES"/>
        </w:rPr>
      </w:pPr>
      <w:r>
        <w:rPr>
          <w:lang w:val="es-ES"/>
        </w:rPr>
        <w:t>Apr. 20</w:t>
      </w:r>
      <w:r w:rsidRPr="00646763">
        <w:rPr>
          <w:lang w:val="es-ES"/>
        </w:rPr>
        <w:tab/>
      </w:r>
      <w:r>
        <w:rPr>
          <w:lang w:val="es-ES"/>
        </w:rPr>
        <w:t>Capítulo 12 (p. 195-201) Belle Epoque</w:t>
      </w:r>
    </w:p>
    <w:p w:rsidR="0098043A" w:rsidRPr="00646763" w:rsidRDefault="0098043A" w:rsidP="0098043A">
      <w:pPr>
        <w:rPr>
          <w:lang w:val="es-ES"/>
        </w:rPr>
      </w:pPr>
      <w:r>
        <w:rPr>
          <w:lang w:val="es-ES"/>
        </w:rPr>
        <w:t>Apr. 23</w:t>
      </w:r>
      <w:r w:rsidRPr="00646763">
        <w:tab/>
      </w:r>
      <w:r>
        <w:rPr>
          <w:lang w:val="es-ES"/>
        </w:rPr>
        <w:t>Capítulo 12 (p. 201-204</w:t>
      </w:r>
      <w:r w:rsidRPr="00646763">
        <w:rPr>
          <w:lang w:val="es-ES"/>
        </w:rPr>
        <w:t>)</w:t>
      </w:r>
      <w:r w:rsidRPr="001F0D6B">
        <w:rPr>
          <w:lang w:val="es-CO"/>
        </w:rPr>
        <w:t xml:space="preserve"> </w:t>
      </w:r>
      <w:r>
        <w:rPr>
          <w:lang w:val="es-CO"/>
        </w:rPr>
        <w:t xml:space="preserve">y </w:t>
      </w:r>
      <w:r w:rsidRPr="00C61F30">
        <w:rPr>
          <w:b/>
          <w:lang w:val="es-CO"/>
        </w:rPr>
        <w:t xml:space="preserve">Composición </w:t>
      </w:r>
      <w:r>
        <w:rPr>
          <w:b/>
          <w:lang w:val="es-CO"/>
        </w:rPr>
        <w:t>4</w:t>
      </w:r>
    </w:p>
    <w:p w:rsidR="0098043A" w:rsidRPr="00C354F3" w:rsidRDefault="0098043A" w:rsidP="0098043A">
      <w:r>
        <w:rPr>
          <w:lang w:val="es-ES"/>
        </w:rPr>
        <w:t>Apr. 25</w:t>
      </w:r>
      <w:r w:rsidRPr="00D562F2">
        <w:rPr>
          <w:color w:val="FF0000"/>
        </w:rPr>
        <w:tab/>
      </w:r>
      <w:r>
        <w:t>Capitulo 12 (p. 204-209</w:t>
      </w:r>
      <w:r w:rsidRPr="00C354F3">
        <w:t>)</w:t>
      </w:r>
    </w:p>
    <w:p w:rsidR="0098043A" w:rsidRPr="00C354F3" w:rsidRDefault="0098043A" w:rsidP="0098043A">
      <w:r>
        <w:rPr>
          <w:lang w:val="es-ES"/>
        </w:rPr>
        <w:t>Apr. 27</w:t>
      </w:r>
      <w:r w:rsidRPr="00D562F2">
        <w:rPr>
          <w:color w:val="FF0000"/>
        </w:rPr>
        <w:tab/>
      </w:r>
      <w:r>
        <w:t>Capitulo 14 (p. 227-234</w:t>
      </w:r>
      <w:r w:rsidRPr="00C354F3">
        <w:t>)</w:t>
      </w:r>
      <w:r>
        <w:t xml:space="preserve"> Todo sobre mi madre</w:t>
      </w:r>
    </w:p>
    <w:p w:rsidR="0098043A" w:rsidRDefault="0098043A" w:rsidP="0098043A">
      <w:pPr>
        <w:rPr>
          <w:lang w:val="es-ES"/>
        </w:rPr>
      </w:pPr>
      <w:r>
        <w:rPr>
          <w:lang w:val="es-ES"/>
        </w:rPr>
        <w:t>Apr. 30</w:t>
      </w:r>
      <w:r>
        <w:rPr>
          <w:lang w:val="es-ES"/>
        </w:rPr>
        <w:tab/>
        <w:t>Capítulo 14 (p. 235-238)</w:t>
      </w:r>
    </w:p>
    <w:p w:rsidR="0098043A" w:rsidRPr="00646763" w:rsidRDefault="0098043A" w:rsidP="0098043A">
      <w:pPr>
        <w:rPr>
          <w:lang w:val="es-ES"/>
        </w:rPr>
      </w:pPr>
      <w:r w:rsidRPr="00646763">
        <w:rPr>
          <w:lang w:val="es-ES"/>
        </w:rPr>
        <w:t>May 2</w:t>
      </w:r>
      <w:r w:rsidRPr="005E6EF4">
        <w:tab/>
      </w:r>
      <w:r w:rsidRPr="005E6EF4">
        <w:tab/>
      </w:r>
      <w:r>
        <w:rPr>
          <w:lang w:val="es-ES"/>
        </w:rPr>
        <w:t xml:space="preserve">Capítulo 14 (p. 238-242) </w:t>
      </w:r>
    </w:p>
    <w:p w:rsidR="0098043A" w:rsidRPr="00646763" w:rsidRDefault="0098043A" w:rsidP="0098043A">
      <w:pPr>
        <w:rPr>
          <w:lang w:val="es-ES"/>
        </w:rPr>
      </w:pPr>
      <w:r w:rsidRPr="00646763">
        <w:rPr>
          <w:lang w:val="es-ES"/>
        </w:rPr>
        <w:t>May 4</w:t>
      </w:r>
      <w:r w:rsidRPr="00646763">
        <w:rPr>
          <w:lang w:val="es-ES"/>
        </w:rPr>
        <w:tab/>
      </w:r>
      <w:r w:rsidRPr="00646763">
        <w:rPr>
          <w:lang w:val="es-ES"/>
        </w:rPr>
        <w:tab/>
      </w:r>
      <w:r>
        <w:rPr>
          <w:lang w:val="es-ES"/>
        </w:rPr>
        <w:t>Capítulo 15 (p. 243-247) Mar adentro</w:t>
      </w:r>
    </w:p>
    <w:p w:rsidR="0098043A" w:rsidRPr="00646763" w:rsidRDefault="0098043A" w:rsidP="0098043A">
      <w:pPr>
        <w:rPr>
          <w:lang w:val="es-ES"/>
        </w:rPr>
      </w:pPr>
      <w:r>
        <w:rPr>
          <w:lang w:val="es-ES"/>
        </w:rPr>
        <w:t>May 7</w:t>
      </w:r>
      <w:r w:rsidRPr="00646763">
        <w:rPr>
          <w:lang w:val="es-ES"/>
        </w:rPr>
        <w:tab/>
      </w:r>
      <w:r w:rsidRPr="00B105FA">
        <w:rPr>
          <w:lang w:val="es-ES"/>
        </w:rPr>
        <w:tab/>
      </w:r>
      <w:r>
        <w:rPr>
          <w:lang w:val="es-ES"/>
        </w:rPr>
        <w:t>Capítulo 15 (p. 248-253)</w:t>
      </w:r>
    </w:p>
    <w:p w:rsidR="0098043A" w:rsidRPr="00646763" w:rsidRDefault="0098043A" w:rsidP="0098043A">
      <w:pPr>
        <w:rPr>
          <w:lang w:val="es-ES"/>
        </w:rPr>
      </w:pPr>
      <w:r w:rsidRPr="00646763">
        <w:rPr>
          <w:lang w:val="es-ES"/>
        </w:rPr>
        <w:lastRenderedPageBreak/>
        <w:t>May 9</w:t>
      </w:r>
      <w:r w:rsidRPr="00B105FA">
        <w:rPr>
          <w:b/>
        </w:rPr>
        <w:tab/>
      </w:r>
      <w:r w:rsidRPr="00B105FA">
        <w:rPr>
          <w:b/>
        </w:rPr>
        <w:tab/>
      </w:r>
      <w:r>
        <w:rPr>
          <w:lang w:val="es-ES"/>
        </w:rPr>
        <w:t>Capítulo 15 (p. 253-260</w:t>
      </w:r>
      <w:r w:rsidRPr="001F0D6B">
        <w:rPr>
          <w:lang w:val="es-CO"/>
        </w:rPr>
        <w:t xml:space="preserve"> </w:t>
      </w:r>
      <w:r>
        <w:rPr>
          <w:lang w:val="es-CO"/>
        </w:rPr>
        <w:t xml:space="preserve"> y </w:t>
      </w:r>
      <w:r w:rsidRPr="00C61F30">
        <w:rPr>
          <w:b/>
          <w:lang w:val="es-CO"/>
        </w:rPr>
        <w:t xml:space="preserve">Composición </w:t>
      </w:r>
      <w:r>
        <w:rPr>
          <w:b/>
          <w:lang w:val="es-CO"/>
        </w:rPr>
        <w:t>5</w:t>
      </w:r>
    </w:p>
    <w:p w:rsidR="0098043A" w:rsidRPr="00646763" w:rsidRDefault="0098043A" w:rsidP="0098043A">
      <w:pPr>
        <w:rPr>
          <w:lang w:val="es-ES"/>
        </w:rPr>
      </w:pPr>
      <w:r w:rsidRPr="00646763">
        <w:rPr>
          <w:lang w:val="es-ES"/>
        </w:rPr>
        <w:t>May 11</w:t>
      </w:r>
      <w:r w:rsidRPr="00646763">
        <w:rPr>
          <w:lang w:val="es-ES"/>
        </w:rPr>
        <w:tab/>
      </w:r>
      <w:r>
        <w:rPr>
          <w:lang w:val="es-ES"/>
        </w:rPr>
        <w:t xml:space="preserve">Final </w:t>
      </w:r>
      <w:r w:rsidRPr="00B105FA">
        <w:rPr>
          <w:lang w:val="es-ES"/>
        </w:rPr>
        <w:t>Oral Presentations</w:t>
      </w:r>
    </w:p>
    <w:p w:rsidR="0098043A" w:rsidRPr="001B3AD6" w:rsidRDefault="0098043A" w:rsidP="0098043A">
      <w:pPr>
        <w:rPr>
          <w:lang w:val="es-CO"/>
        </w:rPr>
      </w:pPr>
      <w:r w:rsidRPr="001B3AD6">
        <w:rPr>
          <w:lang w:val="es-CO"/>
        </w:rPr>
        <w:t>May 14</w:t>
      </w:r>
      <w:r w:rsidRPr="001B3AD6">
        <w:rPr>
          <w:lang w:val="es-ES"/>
        </w:rPr>
        <w:t xml:space="preserve"> </w:t>
      </w:r>
      <w:r>
        <w:rPr>
          <w:lang w:val="es-ES"/>
        </w:rPr>
        <w:tab/>
        <w:t xml:space="preserve">Final </w:t>
      </w:r>
      <w:r w:rsidRPr="00646763">
        <w:rPr>
          <w:lang w:val="es-ES"/>
        </w:rPr>
        <w:t xml:space="preserve">Oral Presentations </w:t>
      </w:r>
      <w:r>
        <w:rPr>
          <w:lang w:val="es-ES"/>
        </w:rPr>
        <w:t>and  Final Essay review</w:t>
      </w:r>
    </w:p>
    <w:p w:rsidR="0098043A" w:rsidRPr="001B3AD6" w:rsidRDefault="0098043A" w:rsidP="0098043A">
      <w:pPr>
        <w:rPr>
          <w:lang w:val="es-CO"/>
        </w:rPr>
      </w:pPr>
      <w:r>
        <w:rPr>
          <w:lang w:val="es-CO"/>
        </w:rPr>
        <w:t>May 16</w:t>
      </w:r>
      <w:r>
        <w:rPr>
          <w:lang w:val="es-CO"/>
        </w:rPr>
        <w:tab/>
      </w:r>
      <w:r w:rsidRPr="00646763">
        <w:rPr>
          <w:lang w:val="es-ES"/>
        </w:rPr>
        <w:t>Study Day</w:t>
      </w:r>
    </w:p>
    <w:p w:rsidR="0098043A" w:rsidRDefault="0098043A">
      <w:pPr>
        <w:rPr>
          <w:lang w:val="es-CO"/>
        </w:rPr>
      </w:pPr>
    </w:p>
    <w:p w:rsidR="0098043A" w:rsidRPr="00C9388B" w:rsidRDefault="0098043A" w:rsidP="0098043A">
      <w:pPr>
        <w:jc w:val="both"/>
      </w:pPr>
      <w:r w:rsidRPr="00C9388B">
        <w:rPr>
          <w:b/>
          <w:bCs/>
        </w:rPr>
        <w:t>Sample Course Outline B:</w:t>
      </w:r>
    </w:p>
    <w:p w:rsidR="0098043A" w:rsidRPr="00C9388B" w:rsidRDefault="0098043A">
      <w:pPr>
        <w:rPr>
          <w:lang w:val="es-CO"/>
        </w:rPr>
      </w:pPr>
    </w:p>
    <w:p w:rsidR="0098043A" w:rsidRPr="00C9388B" w:rsidRDefault="0098043A" w:rsidP="0098043A">
      <w:r w:rsidRPr="00C9388B">
        <w:rPr>
          <w:lang w:val="es-CO"/>
        </w:rPr>
        <w:t>Jan. 30</w:t>
      </w:r>
      <w:r w:rsidRPr="00C9388B">
        <w:rPr>
          <w:lang w:val="es-CO"/>
        </w:rPr>
        <w:tab/>
      </w:r>
      <w:r w:rsidRPr="00C9388B">
        <w:rPr>
          <w:lang w:val="es-CO"/>
        </w:rPr>
        <w:tab/>
      </w:r>
      <w:r w:rsidRPr="00C9388B">
        <w:rPr>
          <w:bCs/>
        </w:rPr>
        <w:t>Course Introduction</w:t>
      </w:r>
      <w:r w:rsidRPr="00C9388B">
        <w:t>. Getting to know each other. (p.2-3)</w:t>
      </w:r>
    </w:p>
    <w:p w:rsidR="0098043A" w:rsidRPr="00C9388B" w:rsidRDefault="0098043A" w:rsidP="0098043A">
      <w:pPr>
        <w:ind w:left="720" w:firstLine="720"/>
      </w:pPr>
      <w:r w:rsidRPr="00C9388B">
        <w:t>Discussion of the syllabus. First activities, Cap. Preliminar</w:t>
      </w:r>
    </w:p>
    <w:p w:rsidR="0098043A" w:rsidRPr="00C9388B" w:rsidRDefault="0098043A" w:rsidP="0098043A">
      <w:pPr>
        <w:ind w:left="720" w:firstLine="720"/>
        <w:rPr>
          <w:iCs/>
          <w:lang w:val="es-CO"/>
        </w:rPr>
      </w:pPr>
      <w:r w:rsidRPr="00C9388B">
        <w:t xml:space="preserve">¿En qué son distintas la escritura y el habla? </w:t>
      </w:r>
    </w:p>
    <w:p w:rsidR="0098043A" w:rsidRPr="00C9388B" w:rsidRDefault="0098043A" w:rsidP="0098043A">
      <w:pPr>
        <w:rPr>
          <w:lang w:val="es-ES"/>
        </w:rPr>
      </w:pPr>
      <w:r w:rsidRPr="00C9388B">
        <w:rPr>
          <w:lang w:val="es-ES"/>
        </w:rPr>
        <w:t>Feb. 01</w:t>
      </w:r>
      <w:r w:rsidRPr="00C9388B">
        <w:rPr>
          <w:lang w:val="es-ES"/>
        </w:rPr>
        <w:tab/>
        <w:t>Primera etapa: Antes de redactar. (p. 3-7)</w:t>
      </w:r>
    </w:p>
    <w:p w:rsidR="0098043A" w:rsidRPr="00C9388B" w:rsidRDefault="0098043A" w:rsidP="0098043A">
      <w:pPr>
        <w:rPr>
          <w:lang w:val="es-ES"/>
        </w:rPr>
      </w:pPr>
      <w:r w:rsidRPr="00C9388B">
        <w:rPr>
          <w:lang w:val="es-ES"/>
        </w:rPr>
        <w:tab/>
      </w:r>
      <w:r w:rsidRPr="00C9388B">
        <w:rPr>
          <w:lang w:val="es-ES"/>
        </w:rPr>
        <w:tab/>
        <w:t>Propósitos del escritor y propósitos del lector.</w:t>
      </w:r>
    </w:p>
    <w:p w:rsidR="0098043A" w:rsidRPr="00C9388B" w:rsidRDefault="0098043A" w:rsidP="0098043A">
      <w:pPr>
        <w:ind w:left="720" w:firstLine="720"/>
        <w:rPr>
          <w:lang w:val="es-ES"/>
        </w:rPr>
      </w:pPr>
      <w:r w:rsidRPr="00C9388B">
        <w:rPr>
          <w:lang w:val="es-ES"/>
        </w:rPr>
        <w:t>Actividad A. La descripción</w:t>
      </w:r>
    </w:p>
    <w:p w:rsidR="0098043A" w:rsidRPr="00C9388B" w:rsidRDefault="0098043A" w:rsidP="0098043A">
      <w:pPr>
        <w:ind w:left="720" w:firstLine="720"/>
        <w:rPr>
          <w:lang w:val="es-ES"/>
        </w:rPr>
      </w:pPr>
      <w:r w:rsidRPr="00C9388B">
        <w:rPr>
          <w:lang w:val="es-ES"/>
        </w:rPr>
        <w:t>Actividad B. La narración</w:t>
      </w:r>
    </w:p>
    <w:p w:rsidR="0098043A" w:rsidRPr="00C9388B" w:rsidRDefault="0098043A" w:rsidP="0098043A">
      <w:pPr>
        <w:ind w:left="720" w:firstLine="720"/>
        <w:rPr>
          <w:lang w:val="es-ES"/>
        </w:rPr>
      </w:pPr>
      <w:r w:rsidRPr="00C9388B">
        <w:rPr>
          <w:lang w:val="es-ES"/>
        </w:rPr>
        <w:t>Técnicas de organización y expresión</w:t>
      </w:r>
    </w:p>
    <w:p w:rsidR="0098043A" w:rsidRPr="00C9388B" w:rsidRDefault="0098043A" w:rsidP="0098043A">
      <w:pPr>
        <w:ind w:left="720" w:firstLine="720"/>
        <w:rPr>
          <w:lang w:val="es-ES"/>
        </w:rPr>
      </w:pPr>
      <w:r w:rsidRPr="00C9388B">
        <w:rPr>
          <w:lang w:val="es-ES"/>
        </w:rPr>
        <w:t>Actividad A. Análisis del texto: “La parte desconocida de Cuba”</w:t>
      </w:r>
    </w:p>
    <w:p w:rsidR="0098043A" w:rsidRPr="00C9388B" w:rsidRDefault="0098043A" w:rsidP="0098043A">
      <w:pPr>
        <w:rPr>
          <w:lang w:val="es-ES"/>
        </w:rPr>
      </w:pPr>
      <w:r w:rsidRPr="00C9388B">
        <w:rPr>
          <w:lang w:val="es-ES"/>
        </w:rPr>
        <w:t>Feb. 03</w:t>
      </w:r>
      <w:r w:rsidRPr="00C9388B">
        <w:rPr>
          <w:lang w:val="es-ES"/>
        </w:rPr>
        <w:tab/>
        <w:t>Actividad B. Análisis del texto: “Las lecciiones del Quijote” (p. 8-13)</w:t>
      </w:r>
    </w:p>
    <w:p w:rsidR="0098043A" w:rsidRPr="00C9388B" w:rsidRDefault="0098043A" w:rsidP="0098043A">
      <w:pPr>
        <w:rPr>
          <w:lang w:val="es-ES"/>
        </w:rPr>
      </w:pPr>
      <w:r w:rsidRPr="00C9388B">
        <w:rPr>
          <w:lang w:val="es-ES"/>
        </w:rPr>
        <w:tab/>
      </w:r>
      <w:r w:rsidRPr="00C9388B">
        <w:rPr>
          <w:lang w:val="es-ES"/>
        </w:rPr>
        <w:tab/>
        <w:t>Segunda etapa: La redacción y la revisión de las versiones preliminares.</w:t>
      </w:r>
    </w:p>
    <w:p w:rsidR="0098043A" w:rsidRPr="00C9388B" w:rsidRDefault="0098043A" w:rsidP="0098043A">
      <w:pPr>
        <w:rPr>
          <w:lang w:val="es-ES"/>
        </w:rPr>
      </w:pPr>
      <w:r w:rsidRPr="00C9388B">
        <w:rPr>
          <w:lang w:val="es-ES"/>
        </w:rPr>
        <w:tab/>
      </w:r>
      <w:r w:rsidRPr="00C9388B">
        <w:rPr>
          <w:lang w:val="es-ES"/>
        </w:rPr>
        <w:tab/>
        <w:t>Actividades de grupos de consulta:</w:t>
      </w:r>
    </w:p>
    <w:p w:rsidR="0098043A" w:rsidRPr="00C9388B" w:rsidRDefault="0098043A" w:rsidP="0098043A">
      <w:pPr>
        <w:rPr>
          <w:lang w:val="es-ES"/>
        </w:rPr>
      </w:pPr>
      <w:r w:rsidRPr="00C9388B">
        <w:rPr>
          <w:lang w:val="es-ES"/>
        </w:rPr>
        <w:tab/>
      </w:r>
      <w:r w:rsidRPr="00C9388B">
        <w:rPr>
          <w:lang w:val="es-ES"/>
        </w:rPr>
        <w:tab/>
        <w:t>Modelo del proceso: La prerredacción, la redacción, la revisión.</w:t>
      </w:r>
    </w:p>
    <w:p w:rsidR="0098043A" w:rsidRPr="00C9388B" w:rsidRDefault="0098043A" w:rsidP="0098043A">
      <w:pPr>
        <w:rPr>
          <w:lang w:val="es-ES"/>
        </w:rPr>
      </w:pPr>
      <w:r w:rsidRPr="00C9388B">
        <w:rPr>
          <w:lang w:val="es-ES"/>
        </w:rPr>
        <w:t>Feb. 06</w:t>
      </w:r>
      <w:r w:rsidRPr="00C9388B">
        <w:rPr>
          <w:lang w:val="es-ES"/>
        </w:rPr>
        <w:tab/>
        <w:t>Capítulo 1 La descripción. (p. 14-36)</w:t>
      </w:r>
    </w:p>
    <w:p w:rsidR="0098043A" w:rsidRPr="00C9388B" w:rsidRDefault="0098043A" w:rsidP="0098043A">
      <w:pPr>
        <w:rPr>
          <w:lang w:val="es-ES"/>
        </w:rPr>
      </w:pPr>
      <w:r w:rsidRPr="00C9388B">
        <w:rPr>
          <w:lang w:val="es-ES"/>
        </w:rPr>
        <w:tab/>
      </w:r>
      <w:r w:rsidRPr="00C9388B">
        <w:rPr>
          <w:lang w:val="es-ES"/>
        </w:rPr>
        <w:tab/>
        <w:t>TASK: Write a description of a place, a thing, an animal or a person.</w:t>
      </w:r>
    </w:p>
    <w:p w:rsidR="0098043A" w:rsidRPr="00C9388B" w:rsidRDefault="0098043A" w:rsidP="0098043A">
      <w:pPr>
        <w:rPr>
          <w:lang w:val="es-CO"/>
        </w:rPr>
      </w:pPr>
      <w:r w:rsidRPr="00C9388B">
        <w:rPr>
          <w:lang w:val="es-CO"/>
        </w:rPr>
        <w:t>Feb. 08</w:t>
      </w:r>
      <w:r w:rsidRPr="00C9388B">
        <w:rPr>
          <w:lang w:val="es-CO"/>
        </w:rPr>
        <w:tab/>
        <w:t>Capítulo 1 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CO"/>
        </w:rPr>
        <w:t>Feb. 10</w:t>
      </w:r>
      <w:r w:rsidRPr="00C9388B">
        <w:rPr>
          <w:lang w:val="es-CO"/>
        </w:rPr>
        <w:tab/>
        <w:t xml:space="preserve">Capitulo 1 Segunda etapa: La redacción y la revisión de las versiones </w:t>
      </w:r>
    </w:p>
    <w:p w:rsidR="0098043A" w:rsidRPr="00C9388B" w:rsidRDefault="0098043A" w:rsidP="0098043A">
      <w:pPr>
        <w:ind w:left="720" w:firstLine="720"/>
        <w:rPr>
          <w:lang w:val="es-CO"/>
        </w:rPr>
      </w:pPr>
      <w:r w:rsidRPr="00C9388B">
        <w:rPr>
          <w:lang w:val="es-CO"/>
        </w:rPr>
        <w:t>Preliminares.</w:t>
      </w:r>
    </w:p>
    <w:p w:rsidR="0098043A" w:rsidRPr="00C9388B" w:rsidRDefault="0098043A" w:rsidP="0098043A">
      <w:pPr>
        <w:ind w:left="720" w:firstLine="720"/>
        <w:rPr>
          <w:lang w:val="es-CO"/>
        </w:rPr>
      </w:pPr>
      <w:r w:rsidRPr="00C9388B">
        <w:rPr>
          <w:lang w:val="es-CO"/>
        </w:rPr>
        <w:t>El plan de redacción: Cómo se escribe una descripción</w:t>
      </w:r>
    </w:p>
    <w:p w:rsidR="0098043A" w:rsidRPr="00C9388B" w:rsidRDefault="0098043A" w:rsidP="0098043A">
      <w:pPr>
        <w:ind w:left="720" w:firstLine="720"/>
        <w:rPr>
          <w:lang w:val="es-CO"/>
        </w:rPr>
      </w:pPr>
      <w:r w:rsidRPr="00C9388B">
        <w:rPr>
          <w:lang w:val="es-CO"/>
        </w:rPr>
        <w:t>El plan de revisión: Actividades con grupos de consulta</w:t>
      </w:r>
    </w:p>
    <w:p w:rsidR="0098043A" w:rsidRPr="00C9388B" w:rsidRDefault="0098043A" w:rsidP="0098043A">
      <w:pPr>
        <w:ind w:left="720" w:firstLine="720"/>
        <w:rPr>
          <w:lang w:val="es-CO"/>
        </w:rPr>
      </w:pPr>
      <w:r w:rsidRPr="00C9388B">
        <w:rPr>
          <w:lang w:val="es-CO"/>
        </w:rPr>
        <w:t>Técnica de una lista de control</w:t>
      </w:r>
    </w:p>
    <w:p w:rsidR="0098043A" w:rsidRPr="00C9388B" w:rsidRDefault="0098043A" w:rsidP="0098043A">
      <w:pPr>
        <w:rPr>
          <w:lang w:val="es-CO"/>
        </w:rPr>
      </w:pPr>
      <w:r w:rsidRPr="00C9388B">
        <w:rPr>
          <w:lang w:val="es-CO"/>
        </w:rPr>
        <w:t>Feb. 13</w:t>
      </w:r>
      <w:r w:rsidRPr="00C9388B">
        <w:rPr>
          <w:lang w:val="es-CO"/>
        </w:rPr>
        <w:tab/>
        <w:t xml:space="preserve">Capítulo 1 Tercera etapa: La revisión de la forma y la preparación de la </w:t>
      </w:r>
    </w:p>
    <w:p w:rsidR="0098043A" w:rsidRPr="00C9388B" w:rsidRDefault="0098043A" w:rsidP="0098043A">
      <w:pPr>
        <w:ind w:left="720" w:firstLine="720"/>
        <w:rPr>
          <w:lang w:val="es-CO"/>
        </w:rPr>
      </w:pPr>
      <w:r w:rsidRPr="00C9388B">
        <w:rPr>
          <w:lang w:val="es-CO"/>
        </w:rPr>
        <w:t>versión final. Paso 1. Revisión de aspectos gramaticales: Ser/Estar</w:t>
      </w:r>
    </w:p>
    <w:p w:rsidR="0098043A" w:rsidRPr="00C9388B" w:rsidRDefault="0098043A" w:rsidP="0098043A">
      <w:pPr>
        <w:ind w:left="720" w:firstLine="720"/>
        <w:rPr>
          <w:lang w:val="es-CO"/>
        </w:rPr>
      </w:pPr>
      <w:r w:rsidRPr="00C9388B">
        <w:rPr>
          <w:lang w:val="es-CO"/>
        </w:rPr>
        <w:t>Paso 2. Revisión del vocabulario y la expresión</w:t>
      </w:r>
    </w:p>
    <w:p w:rsidR="0098043A" w:rsidRPr="00C9388B" w:rsidRDefault="0098043A" w:rsidP="0098043A">
      <w:pPr>
        <w:rPr>
          <w:lang w:val="es-CO"/>
        </w:rPr>
      </w:pPr>
      <w:r w:rsidRPr="00C9388B">
        <w:rPr>
          <w:lang w:val="es-CO"/>
        </w:rPr>
        <w:t>Feb. 15</w:t>
      </w:r>
      <w:r w:rsidRPr="00C9388B">
        <w:rPr>
          <w:lang w:val="es-CO"/>
        </w:rPr>
        <w:tab/>
        <w:t>Capitulo 1 Paso 3. Revisión de la ortografía</w:t>
      </w:r>
    </w:p>
    <w:p w:rsidR="0098043A" w:rsidRPr="00C9388B" w:rsidRDefault="0098043A" w:rsidP="0098043A">
      <w:pPr>
        <w:rPr>
          <w:lang w:val="es-CO"/>
        </w:rPr>
      </w:pPr>
      <w:r w:rsidRPr="00C9388B">
        <w:rPr>
          <w:lang w:val="es-CO"/>
        </w:rPr>
        <w:tab/>
      </w:r>
      <w:r w:rsidRPr="00C9388B">
        <w:rPr>
          <w:lang w:val="es-CO"/>
        </w:rPr>
        <w:tab/>
        <w:t>Paso 4. Preparación de la versión final</w:t>
      </w:r>
    </w:p>
    <w:p w:rsidR="0098043A" w:rsidRPr="00C9388B" w:rsidRDefault="0098043A" w:rsidP="0098043A">
      <w:pPr>
        <w:rPr>
          <w:lang w:val="es-CO"/>
        </w:rPr>
      </w:pPr>
      <w:r w:rsidRPr="00C9388B">
        <w:rPr>
          <w:lang w:val="es-CO"/>
        </w:rPr>
        <w:t>Feb. 17</w:t>
      </w:r>
      <w:r w:rsidRPr="00C9388B">
        <w:rPr>
          <w:lang w:val="es-CO"/>
        </w:rPr>
        <w:tab/>
        <w:t>Capítulo 1 Presentación y discusión de la versión final de</w:t>
      </w:r>
      <w:r w:rsidRPr="00C9388B">
        <w:rPr>
          <w:b/>
          <w:lang w:val="es-CO"/>
        </w:rPr>
        <w:t xml:space="preserve"> Composición 1</w:t>
      </w:r>
    </w:p>
    <w:p w:rsidR="0098043A" w:rsidRPr="00C9388B" w:rsidRDefault="0098043A" w:rsidP="0098043A">
      <w:pPr>
        <w:rPr>
          <w:lang w:val="es-CO"/>
        </w:rPr>
      </w:pPr>
      <w:r w:rsidRPr="00C9388B">
        <w:rPr>
          <w:lang w:val="es-CO"/>
        </w:rPr>
        <w:t>Feb. 20</w:t>
      </w:r>
      <w:r w:rsidRPr="00C9388B">
        <w:rPr>
          <w:lang w:val="es-ES"/>
        </w:rPr>
        <w:tab/>
      </w:r>
      <w:r w:rsidRPr="00C9388B">
        <w:rPr>
          <w:i/>
          <w:lang w:val="es-CO"/>
        </w:rPr>
        <w:t>President Day (No classes)</w:t>
      </w:r>
    </w:p>
    <w:p w:rsidR="0098043A" w:rsidRPr="00C9388B" w:rsidRDefault="0098043A" w:rsidP="0098043A">
      <w:pPr>
        <w:rPr>
          <w:lang w:val="es-CO"/>
        </w:rPr>
      </w:pPr>
      <w:r w:rsidRPr="00C9388B">
        <w:rPr>
          <w:lang w:val="es-ES"/>
        </w:rPr>
        <w:t>Feb. 21</w:t>
      </w:r>
      <w:r w:rsidRPr="00C9388B">
        <w:rPr>
          <w:lang w:val="es-ES"/>
        </w:rPr>
        <w:tab/>
        <w:t>Capítulo 2</w:t>
      </w:r>
      <w:r w:rsidRPr="00C9388B">
        <w:rPr>
          <w:lang w:val="es-CO"/>
        </w:rPr>
        <w:t xml:space="preserve"> La narración (p. 37-67) </w:t>
      </w:r>
    </w:p>
    <w:p w:rsidR="0098043A" w:rsidRPr="00C9388B" w:rsidRDefault="0098043A" w:rsidP="0098043A">
      <w:pPr>
        <w:rPr>
          <w:lang w:val="es-CO"/>
        </w:rPr>
      </w:pPr>
      <w:r w:rsidRPr="00C9388B">
        <w:rPr>
          <w:lang w:val="es-CO"/>
        </w:rPr>
        <w:tab/>
      </w:r>
      <w:r w:rsidRPr="00C9388B">
        <w:rPr>
          <w:lang w:val="es-CO"/>
        </w:rPr>
        <w:tab/>
        <w:t>TASK: Write a narration about a past experience.</w:t>
      </w:r>
    </w:p>
    <w:p w:rsidR="0098043A" w:rsidRPr="00C9388B" w:rsidRDefault="0098043A" w:rsidP="0098043A">
      <w:pPr>
        <w:rPr>
          <w:lang w:val="es-CO"/>
        </w:rPr>
      </w:pPr>
      <w:r w:rsidRPr="00C9388B">
        <w:rPr>
          <w:lang w:val="es-CO"/>
        </w:rPr>
        <w:t>Feb. 22</w:t>
      </w:r>
      <w:r w:rsidRPr="00C9388B">
        <w:rPr>
          <w:lang w:val="es-ES"/>
        </w:rPr>
        <w:tab/>
      </w:r>
      <w:r w:rsidRPr="00C9388B">
        <w:rPr>
          <w:lang w:val="es-CO"/>
        </w:rPr>
        <w:t>Capítulo 2 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CO"/>
        </w:rPr>
        <w:t>Feb. 24</w:t>
      </w:r>
      <w:r w:rsidRPr="00C9388B">
        <w:rPr>
          <w:lang w:val="es-CO"/>
        </w:rPr>
        <w:tab/>
      </w:r>
      <w:r w:rsidRPr="00C9388B">
        <w:rPr>
          <w:lang w:val="es-ES"/>
        </w:rPr>
        <w:t xml:space="preserve">Capitulo 2 </w:t>
      </w:r>
      <w:r w:rsidRPr="00C9388B">
        <w:rPr>
          <w:lang w:val="es-CO"/>
        </w:rPr>
        <w:t xml:space="preserve">Segunda etapa: La redacción y la revisión de las versiones </w:t>
      </w:r>
    </w:p>
    <w:p w:rsidR="0098043A" w:rsidRPr="00C9388B" w:rsidRDefault="0098043A" w:rsidP="0098043A">
      <w:pPr>
        <w:ind w:left="720" w:firstLine="720"/>
        <w:rPr>
          <w:lang w:val="es-CO"/>
        </w:rPr>
      </w:pPr>
      <w:r w:rsidRPr="00C9388B">
        <w:rPr>
          <w:lang w:val="es-CO"/>
        </w:rPr>
        <w:t>Preliminares: Cómo se escribe una narración.</w:t>
      </w:r>
    </w:p>
    <w:p w:rsidR="0098043A" w:rsidRPr="00C9388B" w:rsidRDefault="0098043A" w:rsidP="0098043A">
      <w:pPr>
        <w:rPr>
          <w:lang w:val="es-CO"/>
        </w:rPr>
      </w:pPr>
      <w:r w:rsidRPr="00C9388B">
        <w:rPr>
          <w:lang w:val="es-CO"/>
        </w:rPr>
        <w:t>Feb. 27</w:t>
      </w:r>
      <w:r w:rsidRPr="00C9388B">
        <w:rPr>
          <w:lang w:val="es-CO"/>
        </w:rPr>
        <w:tab/>
        <w:t xml:space="preserve">Capítulo 2 Tercera etapa: La revisión de la forma y la preparación de la </w:t>
      </w:r>
    </w:p>
    <w:p w:rsidR="0098043A" w:rsidRPr="00C9388B" w:rsidRDefault="0098043A" w:rsidP="0098043A">
      <w:pPr>
        <w:ind w:left="1440"/>
        <w:rPr>
          <w:lang w:val="es-CO"/>
        </w:rPr>
      </w:pPr>
      <w:r w:rsidRPr="00C9388B">
        <w:rPr>
          <w:lang w:val="es-CO"/>
        </w:rPr>
        <w:lastRenderedPageBreak/>
        <w:t>versión final. Paso 1. Revisión de aspectos gramaticales: Los tiempos pasados</w:t>
      </w:r>
    </w:p>
    <w:p w:rsidR="0098043A" w:rsidRPr="00C9388B" w:rsidRDefault="0098043A" w:rsidP="0098043A">
      <w:pPr>
        <w:ind w:left="1440"/>
        <w:rPr>
          <w:lang w:val="es-CO"/>
        </w:rPr>
      </w:pPr>
      <w:r w:rsidRPr="00C9388B">
        <w:rPr>
          <w:lang w:val="es-CO"/>
        </w:rPr>
        <w:t>Paso 2. Revisión de los aspectos gramaticales ya estudiados</w:t>
      </w:r>
    </w:p>
    <w:p w:rsidR="0098043A" w:rsidRPr="00C9388B" w:rsidRDefault="0098043A" w:rsidP="0098043A">
      <w:r w:rsidRPr="00C9388B">
        <w:rPr>
          <w:lang w:val="es-CO"/>
        </w:rPr>
        <w:t>Feb. 29</w:t>
      </w:r>
      <w:r w:rsidRPr="00C9388B">
        <w:tab/>
        <w:t>Capítulo 2 Paso 3. Revisión del vocabulario y de la expresión</w:t>
      </w:r>
    </w:p>
    <w:p w:rsidR="0098043A" w:rsidRPr="00C9388B" w:rsidRDefault="0098043A" w:rsidP="0098043A">
      <w:r w:rsidRPr="00C9388B">
        <w:tab/>
      </w:r>
      <w:r w:rsidRPr="00C9388B">
        <w:tab/>
        <w:t>Paso 4. Revisión de la ortografía</w:t>
      </w:r>
    </w:p>
    <w:p w:rsidR="0098043A" w:rsidRPr="00C9388B" w:rsidRDefault="0098043A" w:rsidP="0098043A">
      <w:r w:rsidRPr="00C9388B">
        <w:tab/>
      </w:r>
      <w:r w:rsidRPr="00C9388B">
        <w:tab/>
        <w:t>Paso 5. Preparación de la versión final</w:t>
      </w:r>
    </w:p>
    <w:p w:rsidR="0098043A" w:rsidRPr="00C9388B" w:rsidRDefault="0098043A" w:rsidP="0098043A">
      <w:r w:rsidRPr="00C9388B">
        <w:rPr>
          <w:lang w:val="es-CO"/>
        </w:rPr>
        <w:t>Mar. 02</w:t>
      </w:r>
      <w:r w:rsidRPr="00C9388B">
        <w:rPr>
          <w:lang w:val="es-ES"/>
        </w:rPr>
        <w:tab/>
      </w:r>
      <w:r w:rsidRPr="00C9388B">
        <w:t xml:space="preserve">Capítulo 2 </w:t>
      </w:r>
      <w:r w:rsidRPr="00C9388B">
        <w:rPr>
          <w:lang w:val="es-CO"/>
        </w:rPr>
        <w:t>Presentación y discusión de la versión final de</w:t>
      </w:r>
      <w:r w:rsidRPr="00C9388B">
        <w:rPr>
          <w:b/>
          <w:lang w:val="es-CO"/>
        </w:rPr>
        <w:t xml:space="preserve"> Composición 2</w:t>
      </w:r>
    </w:p>
    <w:p w:rsidR="0098043A" w:rsidRPr="00C9388B" w:rsidRDefault="0098043A" w:rsidP="0098043A">
      <w:pPr>
        <w:rPr>
          <w:lang w:val="es-CO"/>
        </w:rPr>
      </w:pPr>
      <w:r w:rsidRPr="00C9388B">
        <w:t>Mar. 05</w:t>
      </w:r>
      <w:r w:rsidRPr="00C9388B">
        <w:tab/>
      </w:r>
      <w:r w:rsidRPr="00C9388B">
        <w:rPr>
          <w:lang w:val="es-ES"/>
        </w:rPr>
        <w:t>Capitulo 3</w:t>
      </w:r>
      <w:r w:rsidRPr="00C9388B">
        <w:t xml:space="preserve"> La exposición (Parte 1) El análisis y la clasificación (p. 68-112)</w:t>
      </w:r>
      <w:r w:rsidRPr="00C9388B">
        <w:rPr>
          <w:lang w:val="es-CO"/>
        </w:rPr>
        <w:t xml:space="preserve"> </w:t>
      </w:r>
    </w:p>
    <w:p w:rsidR="0098043A" w:rsidRPr="00C9388B" w:rsidRDefault="0098043A" w:rsidP="0098043A">
      <w:pPr>
        <w:rPr>
          <w:lang w:val="es-CO"/>
        </w:rPr>
      </w:pPr>
      <w:r w:rsidRPr="00C9388B">
        <w:rPr>
          <w:lang w:val="es-CO"/>
        </w:rPr>
        <w:tab/>
      </w:r>
      <w:r w:rsidRPr="00C9388B">
        <w:rPr>
          <w:lang w:val="es-CO"/>
        </w:rPr>
        <w:tab/>
        <w:t>TASK: Write an expository essay about a topic of interest. Include</w:t>
      </w:r>
    </w:p>
    <w:p w:rsidR="0098043A" w:rsidRPr="00C9388B" w:rsidRDefault="0098043A" w:rsidP="0098043A">
      <w:pPr>
        <w:rPr>
          <w:lang w:val="es-ES"/>
        </w:rPr>
      </w:pPr>
      <w:r w:rsidRPr="00C9388B">
        <w:rPr>
          <w:lang w:val="es-CO"/>
        </w:rPr>
        <w:t xml:space="preserve"> </w:t>
      </w:r>
      <w:r w:rsidRPr="00C9388B">
        <w:rPr>
          <w:lang w:val="es-CO"/>
        </w:rPr>
        <w:tab/>
      </w:r>
      <w:r w:rsidRPr="00C9388B">
        <w:rPr>
          <w:lang w:val="es-CO"/>
        </w:rPr>
        <w:tab/>
        <w:t>evidence using techniques of analysis and classification.</w:t>
      </w:r>
    </w:p>
    <w:p w:rsidR="0098043A" w:rsidRPr="00C9388B" w:rsidRDefault="0098043A" w:rsidP="0098043A">
      <w:pPr>
        <w:rPr>
          <w:lang w:val="es-CO"/>
        </w:rPr>
      </w:pPr>
      <w:r w:rsidRPr="00C9388B">
        <w:rPr>
          <w:lang w:val="es-ES"/>
        </w:rPr>
        <w:t xml:space="preserve">Mar. 07   </w:t>
      </w:r>
      <w:r w:rsidRPr="00C9388B">
        <w:rPr>
          <w:lang w:val="es-ES"/>
        </w:rPr>
        <w:tab/>
        <w:t xml:space="preserve">Capítulo 3 </w:t>
      </w:r>
      <w:r w:rsidRPr="00C9388B">
        <w:rPr>
          <w:lang w:val="es-CO"/>
        </w:rPr>
        <w:t>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ES"/>
        </w:rPr>
        <w:t>Mar. 09</w:t>
      </w:r>
      <w:r w:rsidRPr="00C9388B">
        <w:rPr>
          <w:lang w:val="es-ES"/>
        </w:rPr>
        <w:tab/>
        <w:t>Capítulo 3</w:t>
      </w:r>
      <w:r w:rsidRPr="00C9388B">
        <w:rPr>
          <w:lang w:val="es-CO"/>
        </w:rPr>
        <w:t xml:space="preserve"> Segunda etapa: La redacción y la revisión de las versiones </w:t>
      </w:r>
    </w:p>
    <w:p w:rsidR="0098043A" w:rsidRPr="00C9388B" w:rsidRDefault="0098043A" w:rsidP="0098043A">
      <w:pPr>
        <w:ind w:left="720" w:firstLine="720"/>
        <w:rPr>
          <w:lang w:val="es-CO"/>
        </w:rPr>
      </w:pPr>
      <w:r w:rsidRPr="00C9388B">
        <w:rPr>
          <w:lang w:val="es-CO"/>
        </w:rPr>
        <w:t>Preliminares: Cómo se escribe una exposición.</w:t>
      </w:r>
    </w:p>
    <w:p w:rsidR="0098043A" w:rsidRPr="00C9388B" w:rsidRDefault="0098043A" w:rsidP="0098043A">
      <w:pPr>
        <w:rPr>
          <w:lang w:val="es-CO"/>
        </w:rPr>
      </w:pPr>
      <w:r w:rsidRPr="00C9388B">
        <w:rPr>
          <w:lang w:val="es-ES"/>
        </w:rPr>
        <w:t>Mar. 12</w:t>
      </w:r>
      <w:r w:rsidRPr="00C9388B">
        <w:rPr>
          <w:lang w:val="es-ES"/>
        </w:rPr>
        <w:tab/>
        <w:t xml:space="preserve">Capítulo 3 </w:t>
      </w:r>
      <w:r w:rsidRPr="00C9388B">
        <w:rPr>
          <w:lang w:val="es-CO"/>
        </w:rPr>
        <w:t xml:space="preserve">Tercera etapa: La revisión de la forma y la preparación de la </w:t>
      </w:r>
    </w:p>
    <w:p w:rsidR="0098043A" w:rsidRPr="00C9388B" w:rsidRDefault="0098043A" w:rsidP="0098043A">
      <w:pPr>
        <w:ind w:left="720" w:firstLine="720"/>
        <w:rPr>
          <w:lang w:val="es-CO"/>
        </w:rPr>
      </w:pPr>
      <w:r w:rsidRPr="00C9388B">
        <w:rPr>
          <w:lang w:val="es-CO"/>
        </w:rPr>
        <w:t>versión final. Paso 1. Revisión de aspectos gramaticales: La voz pasiva</w:t>
      </w:r>
    </w:p>
    <w:p w:rsidR="0098043A" w:rsidRPr="00C9388B" w:rsidRDefault="0098043A" w:rsidP="0098043A">
      <w:pPr>
        <w:ind w:left="1440"/>
        <w:rPr>
          <w:lang w:val="es-CO"/>
        </w:rPr>
      </w:pPr>
      <w:r w:rsidRPr="00C9388B">
        <w:rPr>
          <w:lang w:val="es-CO"/>
        </w:rPr>
        <w:t>Paso 2. Revisión de los aspectos gramaticales ya estudiados</w:t>
      </w:r>
    </w:p>
    <w:p w:rsidR="0098043A" w:rsidRPr="00C9388B" w:rsidRDefault="0098043A" w:rsidP="0098043A">
      <w:r w:rsidRPr="00C9388B">
        <w:rPr>
          <w:lang w:val="es-ES"/>
        </w:rPr>
        <w:t>Mar. 14</w:t>
      </w:r>
      <w:r w:rsidRPr="00C9388B">
        <w:tab/>
      </w:r>
      <w:r w:rsidRPr="00C9388B">
        <w:rPr>
          <w:lang w:val="es-ES"/>
        </w:rPr>
        <w:t xml:space="preserve">Capitulo 3 </w:t>
      </w:r>
      <w:r w:rsidRPr="00C9388B">
        <w:t>Revisión del vocabulario y de la expresión</w:t>
      </w:r>
    </w:p>
    <w:p w:rsidR="0098043A" w:rsidRPr="00C9388B" w:rsidRDefault="0098043A" w:rsidP="0098043A">
      <w:r w:rsidRPr="00C9388B">
        <w:tab/>
      </w:r>
      <w:r w:rsidRPr="00C9388B">
        <w:tab/>
        <w:t>Paso 4. Revisión de la ortografía</w:t>
      </w:r>
    </w:p>
    <w:p w:rsidR="0098043A" w:rsidRPr="00C9388B" w:rsidRDefault="0098043A" w:rsidP="0098043A">
      <w:r w:rsidRPr="00C9388B">
        <w:tab/>
      </w:r>
      <w:r w:rsidRPr="00C9388B">
        <w:tab/>
        <w:t>Paso 5. Preparación de la versión final</w:t>
      </w:r>
    </w:p>
    <w:p w:rsidR="0098043A" w:rsidRPr="00C9388B" w:rsidRDefault="0098043A" w:rsidP="0098043A">
      <w:r w:rsidRPr="00C9388B">
        <w:rPr>
          <w:lang w:val="es-ES"/>
        </w:rPr>
        <w:t>Mar. 16</w:t>
      </w:r>
      <w:r w:rsidRPr="00C9388B">
        <w:tab/>
      </w:r>
      <w:r w:rsidRPr="00C9388B">
        <w:rPr>
          <w:lang w:val="es-ES"/>
        </w:rPr>
        <w:t xml:space="preserve">Capitulo 3 </w:t>
      </w:r>
      <w:r w:rsidRPr="00C9388B">
        <w:rPr>
          <w:lang w:val="es-CO"/>
        </w:rPr>
        <w:t>Presentación y discusión de la versión final de</w:t>
      </w:r>
      <w:r w:rsidRPr="00C9388B">
        <w:rPr>
          <w:b/>
          <w:lang w:val="es-CO"/>
        </w:rPr>
        <w:t xml:space="preserve"> Composición 3</w:t>
      </w:r>
    </w:p>
    <w:p w:rsidR="0098043A" w:rsidRPr="00C9388B" w:rsidRDefault="0098043A" w:rsidP="0098043A">
      <w:pPr>
        <w:rPr>
          <w:lang w:val="es-ES"/>
        </w:rPr>
      </w:pPr>
      <w:r w:rsidRPr="00C9388B">
        <w:rPr>
          <w:lang w:val="es-ES"/>
        </w:rPr>
        <w:t>Mar. 19</w:t>
      </w:r>
      <w:r w:rsidRPr="00C9388B">
        <w:rPr>
          <w:lang w:val="es-ES"/>
        </w:rPr>
        <w:tab/>
      </w:r>
      <w:r w:rsidRPr="00C9388B">
        <w:rPr>
          <w:i/>
        </w:rPr>
        <w:t>Spring Vacation</w:t>
      </w:r>
    </w:p>
    <w:p w:rsidR="0098043A" w:rsidRPr="00C9388B" w:rsidRDefault="0098043A" w:rsidP="0098043A">
      <w:pPr>
        <w:rPr>
          <w:lang w:val="es-ES"/>
        </w:rPr>
      </w:pPr>
      <w:r w:rsidRPr="00C9388B">
        <w:rPr>
          <w:lang w:val="es-ES"/>
        </w:rPr>
        <w:t>Mar. 21</w:t>
      </w:r>
      <w:r w:rsidRPr="00C9388B">
        <w:rPr>
          <w:lang w:val="es-ES"/>
        </w:rPr>
        <w:tab/>
      </w:r>
      <w:r w:rsidRPr="00C9388B">
        <w:rPr>
          <w:i/>
        </w:rPr>
        <w:t>Spring Vacation</w:t>
      </w:r>
    </w:p>
    <w:p w:rsidR="0098043A" w:rsidRPr="00C9388B" w:rsidRDefault="0098043A" w:rsidP="0098043A">
      <w:pPr>
        <w:rPr>
          <w:lang w:val="es-ES"/>
        </w:rPr>
      </w:pPr>
      <w:r w:rsidRPr="00C9388B">
        <w:rPr>
          <w:lang w:val="es-ES"/>
        </w:rPr>
        <w:t>Mar. 23</w:t>
      </w:r>
      <w:r w:rsidRPr="00C9388B">
        <w:rPr>
          <w:lang w:val="es-ES"/>
        </w:rPr>
        <w:tab/>
      </w:r>
      <w:r w:rsidRPr="00C9388B">
        <w:rPr>
          <w:i/>
        </w:rPr>
        <w:t>Spring Vacation</w:t>
      </w:r>
    </w:p>
    <w:p w:rsidR="0098043A" w:rsidRPr="00C9388B" w:rsidRDefault="0098043A" w:rsidP="0098043A">
      <w:pPr>
        <w:rPr>
          <w:lang w:val="es-CO"/>
        </w:rPr>
      </w:pPr>
      <w:r w:rsidRPr="00C9388B">
        <w:rPr>
          <w:lang w:val="es-ES"/>
        </w:rPr>
        <w:t xml:space="preserve">Mar. 26 </w:t>
      </w:r>
      <w:r w:rsidRPr="00C9388B">
        <w:rPr>
          <w:lang w:val="es-ES"/>
        </w:rPr>
        <w:tab/>
        <w:t>Capítulo 4</w:t>
      </w:r>
      <w:r w:rsidRPr="00C9388B">
        <w:t xml:space="preserve"> La exposición (Parte 2) (p. 113-165)</w:t>
      </w:r>
      <w:r w:rsidRPr="00C9388B">
        <w:rPr>
          <w:lang w:val="es-CO"/>
        </w:rPr>
        <w:t xml:space="preserve">  </w:t>
      </w:r>
    </w:p>
    <w:p w:rsidR="0098043A" w:rsidRPr="00C9388B" w:rsidRDefault="0098043A" w:rsidP="0098043A">
      <w:pPr>
        <w:rPr>
          <w:lang w:val="es-CO"/>
        </w:rPr>
      </w:pPr>
      <w:r w:rsidRPr="00C9388B">
        <w:rPr>
          <w:lang w:val="es-CO"/>
        </w:rPr>
        <w:tab/>
      </w:r>
      <w:r w:rsidRPr="00C9388B">
        <w:rPr>
          <w:lang w:val="es-CO"/>
        </w:rPr>
        <w:tab/>
        <w:t>TASK: Write an expository essay about a topic of interest. Include</w:t>
      </w:r>
    </w:p>
    <w:p w:rsidR="0098043A" w:rsidRPr="00C9388B" w:rsidRDefault="0098043A" w:rsidP="0098043A">
      <w:pPr>
        <w:rPr>
          <w:lang w:val="es-ES"/>
        </w:rPr>
      </w:pPr>
      <w:r w:rsidRPr="00C9388B">
        <w:rPr>
          <w:lang w:val="es-CO"/>
        </w:rPr>
        <w:t xml:space="preserve"> </w:t>
      </w:r>
      <w:r w:rsidRPr="00C9388B">
        <w:rPr>
          <w:lang w:val="es-CO"/>
        </w:rPr>
        <w:tab/>
      </w:r>
      <w:r w:rsidRPr="00C9388B">
        <w:rPr>
          <w:lang w:val="es-CO"/>
        </w:rPr>
        <w:tab/>
        <w:t>evidence using techniques of comparison and contrast.</w:t>
      </w:r>
    </w:p>
    <w:p w:rsidR="0098043A" w:rsidRPr="00C9388B" w:rsidRDefault="0098043A" w:rsidP="0098043A">
      <w:pPr>
        <w:rPr>
          <w:lang w:val="es-CO"/>
        </w:rPr>
      </w:pPr>
      <w:r w:rsidRPr="00C9388B">
        <w:rPr>
          <w:lang w:val="es-ES"/>
        </w:rPr>
        <w:t>Mar. 28</w:t>
      </w:r>
      <w:r w:rsidRPr="00C9388B">
        <w:rPr>
          <w:lang w:val="es-ES"/>
        </w:rPr>
        <w:tab/>
        <w:t xml:space="preserve">Capítulo 4 </w:t>
      </w:r>
      <w:r w:rsidRPr="00C9388B">
        <w:rPr>
          <w:lang w:val="es-CO"/>
        </w:rPr>
        <w:t>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ES"/>
        </w:rPr>
        <w:t>Mar. 30</w:t>
      </w:r>
      <w:r w:rsidRPr="00C9388B">
        <w:rPr>
          <w:lang w:val="es-ES"/>
        </w:rPr>
        <w:tab/>
        <w:t xml:space="preserve">Capítulo 4 </w:t>
      </w:r>
      <w:r w:rsidRPr="00C9388B">
        <w:rPr>
          <w:lang w:val="es-CO"/>
        </w:rPr>
        <w:t xml:space="preserve">Segunda etapa: La redacción y la revisión de las versiones </w:t>
      </w:r>
    </w:p>
    <w:p w:rsidR="0098043A" w:rsidRPr="00C9388B" w:rsidRDefault="0098043A" w:rsidP="0098043A">
      <w:pPr>
        <w:ind w:left="720" w:firstLine="720"/>
        <w:rPr>
          <w:lang w:val="es-CO"/>
        </w:rPr>
      </w:pPr>
      <w:r w:rsidRPr="00C9388B">
        <w:rPr>
          <w:lang w:val="es-CO"/>
        </w:rPr>
        <w:t>Preliminares: Cómo se escribe una exposición.</w:t>
      </w:r>
    </w:p>
    <w:p w:rsidR="0098043A" w:rsidRPr="00C9388B" w:rsidRDefault="0098043A" w:rsidP="0098043A">
      <w:pPr>
        <w:rPr>
          <w:lang w:val="es-CO"/>
        </w:rPr>
      </w:pPr>
      <w:r w:rsidRPr="00C9388B">
        <w:rPr>
          <w:lang w:val="es-ES"/>
        </w:rPr>
        <w:t>Apr. 2</w:t>
      </w:r>
      <w:r w:rsidRPr="00C9388B">
        <w:rPr>
          <w:lang w:val="es-ES"/>
        </w:rPr>
        <w:tab/>
      </w:r>
      <w:r w:rsidRPr="00C9388B">
        <w:rPr>
          <w:lang w:val="es-ES"/>
        </w:rPr>
        <w:tab/>
        <w:t xml:space="preserve">Capítulo 4 </w:t>
      </w:r>
      <w:r w:rsidRPr="00C9388B">
        <w:rPr>
          <w:lang w:val="es-CO"/>
        </w:rPr>
        <w:t xml:space="preserve">Tercera etapa: La revisión de la forma y la preparación de la </w:t>
      </w:r>
    </w:p>
    <w:p w:rsidR="0098043A" w:rsidRPr="00C9388B" w:rsidRDefault="0098043A" w:rsidP="0098043A">
      <w:pPr>
        <w:ind w:left="720" w:firstLine="720"/>
        <w:rPr>
          <w:lang w:val="es-CO"/>
        </w:rPr>
      </w:pPr>
      <w:r w:rsidRPr="00C9388B">
        <w:rPr>
          <w:lang w:val="es-CO"/>
        </w:rPr>
        <w:t>versión final. Paso 1. Revisión de aspectos gramaticales: El subjuntivo</w:t>
      </w:r>
    </w:p>
    <w:p w:rsidR="0098043A" w:rsidRPr="00C9388B" w:rsidRDefault="0098043A" w:rsidP="0098043A">
      <w:pPr>
        <w:ind w:left="1440"/>
        <w:rPr>
          <w:lang w:val="es-CO"/>
        </w:rPr>
      </w:pPr>
      <w:r w:rsidRPr="00C9388B">
        <w:rPr>
          <w:lang w:val="es-CO"/>
        </w:rPr>
        <w:t>Paso 2. Revisión de los aspectos gramaticales ya estudiados</w:t>
      </w:r>
    </w:p>
    <w:p w:rsidR="0098043A" w:rsidRPr="00C9388B" w:rsidRDefault="0098043A" w:rsidP="0098043A">
      <w:r w:rsidRPr="00C9388B">
        <w:rPr>
          <w:lang w:val="es-ES"/>
        </w:rPr>
        <w:t>Apr. 4</w:t>
      </w:r>
      <w:r w:rsidRPr="00C9388B">
        <w:rPr>
          <w:lang w:val="es-ES"/>
        </w:rPr>
        <w:tab/>
      </w:r>
      <w:r w:rsidRPr="00C9388B">
        <w:rPr>
          <w:lang w:val="es-ES"/>
        </w:rPr>
        <w:tab/>
        <w:t xml:space="preserve">Capítulo 4 </w:t>
      </w:r>
      <w:r w:rsidRPr="00C9388B">
        <w:t>Revisión del vocabulario y de la expresión</w:t>
      </w:r>
    </w:p>
    <w:p w:rsidR="0098043A" w:rsidRPr="00C9388B" w:rsidRDefault="0098043A" w:rsidP="0098043A">
      <w:r w:rsidRPr="00C9388B">
        <w:tab/>
      </w:r>
      <w:r w:rsidRPr="00C9388B">
        <w:tab/>
        <w:t>Paso 4. Revisión de la ortografía</w:t>
      </w:r>
    </w:p>
    <w:p w:rsidR="0098043A" w:rsidRPr="00C9388B" w:rsidRDefault="0098043A" w:rsidP="0098043A">
      <w:r w:rsidRPr="00C9388B">
        <w:tab/>
      </w:r>
      <w:r w:rsidRPr="00C9388B">
        <w:tab/>
        <w:t>Paso 5. Preparación de la versión final</w:t>
      </w:r>
    </w:p>
    <w:p w:rsidR="0098043A" w:rsidRPr="00C9388B" w:rsidRDefault="0098043A" w:rsidP="0098043A">
      <w:pPr>
        <w:rPr>
          <w:lang w:val="es-ES"/>
        </w:rPr>
      </w:pPr>
      <w:r w:rsidRPr="00C9388B">
        <w:rPr>
          <w:lang w:val="es-ES"/>
        </w:rPr>
        <w:t>Apr. 6</w:t>
      </w:r>
      <w:r w:rsidRPr="00C9388B">
        <w:rPr>
          <w:lang w:val="es-ES"/>
        </w:rPr>
        <w:tab/>
      </w:r>
      <w:r w:rsidRPr="00C9388B">
        <w:rPr>
          <w:lang w:val="es-ES"/>
        </w:rPr>
        <w:tab/>
        <w:t xml:space="preserve">Capitulo 4 </w:t>
      </w:r>
      <w:r w:rsidRPr="00C9388B">
        <w:rPr>
          <w:lang w:val="es-CO"/>
        </w:rPr>
        <w:t>Presentación y discusión de la versión final de</w:t>
      </w:r>
      <w:r w:rsidRPr="00C9388B">
        <w:rPr>
          <w:b/>
          <w:lang w:val="es-CO"/>
        </w:rPr>
        <w:t xml:space="preserve"> Composición 4</w:t>
      </w:r>
    </w:p>
    <w:p w:rsidR="0098043A" w:rsidRPr="00C9388B" w:rsidRDefault="0098043A" w:rsidP="0098043A">
      <w:pPr>
        <w:rPr>
          <w:lang w:val="es-CO"/>
        </w:rPr>
      </w:pPr>
      <w:r w:rsidRPr="00C9388B">
        <w:rPr>
          <w:lang w:val="es-ES"/>
        </w:rPr>
        <w:t>Apr. 9</w:t>
      </w:r>
      <w:r w:rsidRPr="00C9388B">
        <w:rPr>
          <w:lang w:val="es-ES"/>
        </w:rPr>
        <w:tab/>
      </w:r>
      <w:r w:rsidRPr="00C9388B">
        <w:rPr>
          <w:lang w:val="es-ES"/>
        </w:rPr>
        <w:tab/>
        <w:t>Capítulo 5</w:t>
      </w:r>
      <w:r w:rsidRPr="00C9388B">
        <w:rPr>
          <w:i/>
          <w:lang w:val="es-ES"/>
        </w:rPr>
        <w:t xml:space="preserve"> </w:t>
      </w:r>
      <w:r w:rsidRPr="00C9388B">
        <w:rPr>
          <w:lang w:val="es-ES"/>
        </w:rPr>
        <w:t xml:space="preserve">La argumentación (Parte 1) (p. 166-214) </w:t>
      </w:r>
      <w:r w:rsidRPr="00C9388B">
        <w:rPr>
          <w:lang w:val="es-CO"/>
        </w:rPr>
        <w:t xml:space="preserve"> </w:t>
      </w:r>
    </w:p>
    <w:p w:rsidR="0098043A" w:rsidRPr="00C9388B" w:rsidRDefault="0098043A" w:rsidP="0098043A">
      <w:pPr>
        <w:rPr>
          <w:lang w:val="es-CO"/>
        </w:rPr>
      </w:pPr>
      <w:r w:rsidRPr="00C9388B">
        <w:rPr>
          <w:lang w:val="es-CO"/>
        </w:rPr>
        <w:tab/>
      </w:r>
      <w:r w:rsidRPr="00C9388B">
        <w:rPr>
          <w:lang w:val="es-CO"/>
        </w:rPr>
        <w:tab/>
        <w:t xml:space="preserve">TASK: Write a persuasive essay about a topic of interest. Include opposing </w:t>
      </w:r>
    </w:p>
    <w:p w:rsidR="0098043A" w:rsidRPr="00C9388B" w:rsidRDefault="0098043A" w:rsidP="0098043A">
      <w:pPr>
        <w:ind w:left="720" w:firstLine="720"/>
        <w:rPr>
          <w:lang w:val="es-ES"/>
        </w:rPr>
      </w:pPr>
      <w:r w:rsidRPr="00C9388B">
        <w:rPr>
          <w:lang w:val="es-CO"/>
        </w:rPr>
        <w:t xml:space="preserve">viewpoints. </w:t>
      </w:r>
    </w:p>
    <w:p w:rsidR="0098043A" w:rsidRPr="00C9388B" w:rsidRDefault="0098043A" w:rsidP="0098043A">
      <w:pPr>
        <w:rPr>
          <w:lang w:val="es-CO"/>
        </w:rPr>
      </w:pPr>
      <w:r w:rsidRPr="00C9388B">
        <w:rPr>
          <w:lang w:val="es-ES"/>
        </w:rPr>
        <w:t>Apr. 11</w:t>
      </w:r>
      <w:r w:rsidRPr="00C9388B">
        <w:rPr>
          <w:lang w:val="es-ES"/>
        </w:rPr>
        <w:tab/>
        <w:t xml:space="preserve">Capítulo 5 </w:t>
      </w:r>
      <w:r w:rsidRPr="00C9388B">
        <w:rPr>
          <w:lang w:val="es-CO"/>
        </w:rPr>
        <w:t>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ES"/>
        </w:rPr>
        <w:lastRenderedPageBreak/>
        <w:t>Apr. 13</w:t>
      </w:r>
      <w:r w:rsidRPr="00C9388B">
        <w:rPr>
          <w:lang w:val="es-ES"/>
        </w:rPr>
        <w:tab/>
        <w:t xml:space="preserve">Capítulo 5 </w:t>
      </w:r>
      <w:r w:rsidRPr="00C9388B">
        <w:rPr>
          <w:lang w:val="es-CO"/>
        </w:rPr>
        <w:t xml:space="preserve">Segunda etapa: La redacción y la revisión de las versiones </w:t>
      </w:r>
    </w:p>
    <w:p w:rsidR="0098043A" w:rsidRPr="00C9388B" w:rsidRDefault="0098043A" w:rsidP="0098043A">
      <w:pPr>
        <w:ind w:left="720" w:firstLine="720"/>
        <w:rPr>
          <w:lang w:val="es-CO"/>
        </w:rPr>
      </w:pPr>
      <w:r w:rsidRPr="00C9388B">
        <w:rPr>
          <w:lang w:val="es-CO"/>
        </w:rPr>
        <w:t>Preliminares: Cómo se escribe un ensayo argumentativo.</w:t>
      </w:r>
    </w:p>
    <w:p w:rsidR="0098043A" w:rsidRPr="00C9388B" w:rsidRDefault="0098043A" w:rsidP="0098043A">
      <w:pPr>
        <w:rPr>
          <w:lang w:val="es-ES"/>
        </w:rPr>
      </w:pPr>
      <w:r w:rsidRPr="00C9388B">
        <w:rPr>
          <w:lang w:val="es-ES"/>
        </w:rPr>
        <w:t>Apr. 16</w:t>
      </w:r>
      <w:r w:rsidRPr="00C9388B">
        <w:rPr>
          <w:lang w:val="es-ES"/>
        </w:rPr>
        <w:tab/>
      </w:r>
      <w:r w:rsidRPr="00C9388B">
        <w:rPr>
          <w:i/>
          <w:lang w:val="es-ES"/>
        </w:rPr>
        <w:t>Patriots’ Day: No classes</w:t>
      </w:r>
    </w:p>
    <w:p w:rsidR="0098043A" w:rsidRPr="00C9388B" w:rsidRDefault="0098043A" w:rsidP="0098043A">
      <w:pPr>
        <w:rPr>
          <w:lang w:val="es-CO"/>
        </w:rPr>
      </w:pPr>
      <w:r w:rsidRPr="00C9388B">
        <w:rPr>
          <w:lang w:val="es-ES"/>
        </w:rPr>
        <w:t>Apr. 18</w:t>
      </w:r>
      <w:r w:rsidRPr="00C9388B">
        <w:rPr>
          <w:lang w:val="es-ES"/>
        </w:rPr>
        <w:tab/>
        <w:t xml:space="preserve">Capítulo 5 </w:t>
      </w:r>
      <w:r w:rsidRPr="00C9388B">
        <w:rPr>
          <w:lang w:val="es-CO"/>
        </w:rPr>
        <w:t xml:space="preserve">Tercera etapa: La revisión de la forma y la preparación de la </w:t>
      </w:r>
    </w:p>
    <w:p w:rsidR="0098043A" w:rsidRPr="00C9388B" w:rsidRDefault="0098043A" w:rsidP="0098043A">
      <w:pPr>
        <w:ind w:left="720" w:firstLine="720"/>
        <w:rPr>
          <w:lang w:val="es-CO"/>
        </w:rPr>
      </w:pPr>
      <w:r w:rsidRPr="00C9388B">
        <w:rPr>
          <w:lang w:val="es-CO"/>
        </w:rPr>
        <w:t xml:space="preserve">versión final. Paso 1. Revisión de aspectos gramaticales: Pronombres </w:t>
      </w:r>
    </w:p>
    <w:p w:rsidR="0098043A" w:rsidRPr="00C9388B" w:rsidRDefault="0098043A" w:rsidP="0098043A">
      <w:pPr>
        <w:ind w:left="720" w:firstLine="720"/>
        <w:rPr>
          <w:lang w:val="es-CO"/>
        </w:rPr>
      </w:pPr>
      <w:r w:rsidRPr="00C9388B">
        <w:rPr>
          <w:lang w:val="es-CO"/>
        </w:rPr>
        <w:t>relativos</w:t>
      </w:r>
    </w:p>
    <w:p w:rsidR="0098043A" w:rsidRPr="00C9388B" w:rsidRDefault="0098043A" w:rsidP="0098043A">
      <w:pPr>
        <w:ind w:left="1440"/>
        <w:rPr>
          <w:lang w:val="es-CO"/>
        </w:rPr>
      </w:pPr>
      <w:r w:rsidRPr="00C9388B">
        <w:rPr>
          <w:lang w:val="es-CO"/>
        </w:rPr>
        <w:t>Paso 2. Revisión de los aspectos gramaticales ya estudiados</w:t>
      </w:r>
    </w:p>
    <w:p w:rsidR="0098043A" w:rsidRPr="00C9388B" w:rsidRDefault="0098043A" w:rsidP="0098043A">
      <w:r w:rsidRPr="00C9388B">
        <w:rPr>
          <w:lang w:val="es-ES"/>
        </w:rPr>
        <w:t>Apr. 20</w:t>
      </w:r>
      <w:r w:rsidRPr="00C9388B">
        <w:rPr>
          <w:lang w:val="es-ES"/>
        </w:rPr>
        <w:tab/>
        <w:t xml:space="preserve">Capítulo 5 </w:t>
      </w:r>
      <w:r w:rsidRPr="00C9388B">
        <w:t>Revisión del vocabulario y de la expresión</w:t>
      </w:r>
    </w:p>
    <w:p w:rsidR="0098043A" w:rsidRPr="00C9388B" w:rsidRDefault="0098043A" w:rsidP="0098043A">
      <w:r w:rsidRPr="00C9388B">
        <w:tab/>
      </w:r>
      <w:r w:rsidRPr="00C9388B">
        <w:tab/>
        <w:t>Paso 4. Revisión de la ortografía</w:t>
      </w:r>
    </w:p>
    <w:p w:rsidR="0098043A" w:rsidRPr="00C9388B" w:rsidRDefault="0098043A" w:rsidP="0098043A">
      <w:r w:rsidRPr="00C9388B">
        <w:tab/>
      </w:r>
      <w:r w:rsidRPr="00C9388B">
        <w:tab/>
        <w:t>Paso 5. Preparación de la versión final</w:t>
      </w:r>
    </w:p>
    <w:p w:rsidR="0098043A" w:rsidRPr="00C9388B" w:rsidRDefault="0098043A" w:rsidP="0098043A">
      <w:pPr>
        <w:rPr>
          <w:lang w:val="es-ES"/>
        </w:rPr>
      </w:pPr>
      <w:r w:rsidRPr="00C9388B">
        <w:rPr>
          <w:lang w:val="es-ES"/>
        </w:rPr>
        <w:t>Apr. 23</w:t>
      </w:r>
      <w:r w:rsidRPr="00C9388B">
        <w:tab/>
      </w:r>
      <w:r w:rsidRPr="00C9388B">
        <w:rPr>
          <w:lang w:val="es-ES"/>
        </w:rPr>
        <w:t xml:space="preserve">Capítulo 5 </w:t>
      </w:r>
      <w:r w:rsidRPr="00C9388B">
        <w:rPr>
          <w:lang w:val="es-CO"/>
        </w:rPr>
        <w:t>Presentación y discusión de la versión final de</w:t>
      </w:r>
      <w:r w:rsidRPr="00C9388B">
        <w:rPr>
          <w:b/>
          <w:lang w:val="es-CO"/>
        </w:rPr>
        <w:t xml:space="preserve"> Composición 5</w:t>
      </w:r>
    </w:p>
    <w:p w:rsidR="0098043A" w:rsidRPr="00C9388B" w:rsidRDefault="0098043A" w:rsidP="0098043A">
      <w:pPr>
        <w:rPr>
          <w:lang w:val="es-CO"/>
        </w:rPr>
      </w:pPr>
      <w:r w:rsidRPr="00C9388B">
        <w:rPr>
          <w:lang w:val="es-ES"/>
        </w:rPr>
        <w:t>Apr. 25</w:t>
      </w:r>
      <w:r w:rsidRPr="00C9388B">
        <w:tab/>
        <w:t>Capitulo 6 La argumentación (Parte 2) (p.  215-265)</w:t>
      </w:r>
      <w:r w:rsidRPr="00C9388B">
        <w:rPr>
          <w:lang w:val="es-CO"/>
        </w:rPr>
        <w:t xml:space="preserve">  </w:t>
      </w:r>
    </w:p>
    <w:p w:rsidR="0098043A" w:rsidRPr="00C9388B" w:rsidRDefault="0098043A" w:rsidP="0098043A">
      <w:pPr>
        <w:rPr>
          <w:lang w:val="es-CO"/>
        </w:rPr>
      </w:pPr>
      <w:r w:rsidRPr="00C9388B">
        <w:rPr>
          <w:lang w:val="es-CO"/>
        </w:rPr>
        <w:tab/>
      </w:r>
      <w:r w:rsidRPr="00C9388B">
        <w:rPr>
          <w:lang w:val="es-CO"/>
        </w:rPr>
        <w:tab/>
        <w:t xml:space="preserve">TASK: Write a persuasive essay to defend a thesis about a literary or other </w:t>
      </w:r>
    </w:p>
    <w:p w:rsidR="0098043A" w:rsidRPr="00C9388B" w:rsidRDefault="0098043A" w:rsidP="0098043A">
      <w:pPr>
        <w:ind w:left="720" w:firstLine="720"/>
        <w:rPr>
          <w:lang w:val="es-CO"/>
        </w:rPr>
      </w:pPr>
      <w:r w:rsidRPr="00C9388B">
        <w:rPr>
          <w:lang w:val="es-CO"/>
        </w:rPr>
        <w:t>cultural product.</w:t>
      </w:r>
    </w:p>
    <w:p w:rsidR="0098043A" w:rsidRPr="00C9388B" w:rsidRDefault="0098043A" w:rsidP="0098043A">
      <w:pPr>
        <w:rPr>
          <w:lang w:val="es-CO"/>
        </w:rPr>
      </w:pPr>
      <w:r w:rsidRPr="00C9388B">
        <w:rPr>
          <w:lang w:val="es-ES"/>
        </w:rPr>
        <w:t>Apr. 27</w:t>
      </w:r>
      <w:r w:rsidRPr="00C9388B">
        <w:tab/>
        <w:t xml:space="preserve">Capitulo 6 </w:t>
      </w:r>
      <w:r w:rsidRPr="00C9388B">
        <w:rPr>
          <w:lang w:val="es-CO"/>
        </w:rPr>
        <w:t>Primera etapa: Antes de redactar</w:t>
      </w:r>
    </w:p>
    <w:p w:rsidR="0098043A" w:rsidRPr="00C9388B" w:rsidRDefault="0098043A" w:rsidP="0098043A">
      <w:pPr>
        <w:rPr>
          <w:lang w:val="es-CO"/>
        </w:rPr>
      </w:pPr>
      <w:r w:rsidRPr="00C9388B">
        <w:rPr>
          <w:lang w:val="es-CO"/>
        </w:rPr>
        <w:tab/>
      </w:r>
      <w:r w:rsidRPr="00C9388B">
        <w:rPr>
          <w:lang w:val="es-CO"/>
        </w:rPr>
        <w:tab/>
        <w:t>La generación y recolección de ideas</w:t>
      </w:r>
    </w:p>
    <w:p w:rsidR="0098043A" w:rsidRPr="00C9388B" w:rsidRDefault="0098043A" w:rsidP="0098043A">
      <w:pPr>
        <w:rPr>
          <w:b/>
          <w:bCs/>
          <w:lang w:val="es-CO"/>
        </w:rPr>
      </w:pPr>
      <w:r w:rsidRPr="00C9388B">
        <w:rPr>
          <w:lang w:val="es-CO"/>
        </w:rPr>
        <w:tab/>
      </w:r>
      <w:r w:rsidRPr="00C9388B">
        <w:rPr>
          <w:lang w:val="es-CO"/>
        </w:rPr>
        <w:tab/>
        <w:t>Técnicas de organización y expresión</w:t>
      </w:r>
    </w:p>
    <w:p w:rsidR="0098043A" w:rsidRPr="00C9388B" w:rsidRDefault="0098043A" w:rsidP="0098043A">
      <w:pPr>
        <w:rPr>
          <w:lang w:val="es-CO"/>
        </w:rPr>
      </w:pPr>
      <w:r w:rsidRPr="00C9388B">
        <w:rPr>
          <w:lang w:val="es-ES"/>
        </w:rPr>
        <w:t>Apr. 30</w:t>
      </w:r>
      <w:r w:rsidRPr="00C9388B">
        <w:rPr>
          <w:lang w:val="es-ES"/>
        </w:rPr>
        <w:tab/>
        <w:t xml:space="preserve">Capítulo 6 </w:t>
      </w:r>
      <w:r w:rsidRPr="00C9388B">
        <w:rPr>
          <w:lang w:val="es-CO"/>
        </w:rPr>
        <w:t xml:space="preserve">Segunda etapa: La redacción y la revisión de las versiones </w:t>
      </w:r>
    </w:p>
    <w:p w:rsidR="0098043A" w:rsidRPr="00C9388B" w:rsidRDefault="0098043A" w:rsidP="0098043A">
      <w:pPr>
        <w:ind w:left="720" w:firstLine="720"/>
        <w:rPr>
          <w:lang w:val="es-CO"/>
        </w:rPr>
      </w:pPr>
      <w:r w:rsidRPr="00C9388B">
        <w:rPr>
          <w:lang w:val="es-CO"/>
        </w:rPr>
        <w:t>Preliminares: Cómo se escribe un ensayo argumentativo sobre literatura</w:t>
      </w:r>
    </w:p>
    <w:p w:rsidR="0098043A" w:rsidRPr="00C9388B" w:rsidRDefault="0098043A" w:rsidP="0098043A">
      <w:pPr>
        <w:rPr>
          <w:lang w:val="es-CO"/>
        </w:rPr>
      </w:pPr>
      <w:r w:rsidRPr="00C9388B">
        <w:rPr>
          <w:lang w:val="es-ES"/>
        </w:rPr>
        <w:t>May 2</w:t>
      </w:r>
      <w:r w:rsidRPr="00C9388B">
        <w:tab/>
      </w:r>
      <w:r w:rsidRPr="00C9388B">
        <w:tab/>
      </w:r>
      <w:r w:rsidRPr="00C9388B">
        <w:rPr>
          <w:lang w:val="es-ES"/>
        </w:rPr>
        <w:t xml:space="preserve">Capítulo 6 </w:t>
      </w:r>
      <w:r w:rsidRPr="00C9388B">
        <w:rPr>
          <w:lang w:val="es-CO"/>
        </w:rPr>
        <w:t xml:space="preserve">Tercera etapa: La revisión de la forma y la preparación de la </w:t>
      </w:r>
    </w:p>
    <w:p w:rsidR="0098043A" w:rsidRPr="00C9388B" w:rsidRDefault="0098043A" w:rsidP="0098043A">
      <w:pPr>
        <w:ind w:left="720" w:firstLine="720"/>
        <w:rPr>
          <w:lang w:val="es-CO"/>
        </w:rPr>
      </w:pPr>
      <w:r w:rsidRPr="00C9388B">
        <w:rPr>
          <w:lang w:val="es-CO"/>
        </w:rPr>
        <w:t xml:space="preserve">versión final. Paso 1. Revisión de aspectos gramaticales: Infinitivo, </w:t>
      </w:r>
    </w:p>
    <w:p w:rsidR="0098043A" w:rsidRPr="00C9388B" w:rsidRDefault="0098043A" w:rsidP="0098043A">
      <w:pPr>
        <w:ind w:left="720" w:firstLine="720"/>
        <w:rPr>
          <w:lang w:val="es-CO"/>
        </w:rPr>
      </w:pPr>
      <w:r w:rsidRPr="00C9388B">
        <w:rPr>
          <w:lang w:val="es-CO"/>
        </w:rPr>
        <w:t>Participio y Gerundio.</w:t>
      </w:r>
    </w:p>
    <w:p w:rsidR="0098043A" w:rsidRPr="00C9388B" w:rsidRDefault="0098043A" w:rsidP="0098043A">
      <w:pPr>
        <w:ind w:left="1440"/>
        <w:rPr>
          <w:lang w:val="es-CO"/>
        </w:rPr>
      </w:pPr>
      <w:r w:rsidRPr="00C9388B">
        <w:rPr>
          <w:lang w:val="es-CO"/>
        </w:rPr>
        <w:t>Paso 2. Revisión de los aspectos gramaticales ya estudiados</w:t>
      </w:r>
    </w:p>
    <w:p w:rsidR="0098043A" w:rsidRPr="00C9388B" w:rsidRDefault="0098043A" w:rsidP="0098043A">
      <w:r w:rsidRPr="00C9388B">
        <w:rPr>
          <w:lang w:val="es-ES"/>
        </w:rPr>
        <w:t>May 4</w:t>
      </w:r>
      <w:r w:rsidRPr="00C9388B">
        <w:rPr>
          <w:lang w:val="es-ES"/>
        </w:rPr>
        <w:tab/>
      </w:r>
      <w:r w:rsidRPr="00C9388B">
        <w:rPr>
          <w:lang w:val="es-ES"/>
        </w:rPr>
        <w:tab/>
        <w:t xml:space="preserve">Capítulo 6 </w:t>
      </w:r>
      <w:r w:rsidRPr="00C9388B">
        <w:t>Revisión del vocabulario y de la expresión</w:t>
      </w:r>
    </w:p>
    <w:p w:rsidR="0098043A" w:rsidRPr="00C9388B" w:rsidRDefault="0098043A" w:rsidP="0098043A">
      <w:r w:rsidRPr="00C9388B">
        <w:tab/>
      </w:r>
      <w:r w:rsidRPr="00C9388B">
        <w:tab/>
        <w:t>Paso 4. Revisión de la ortografía</w:t>
      </w:r>
    </w:p>
    <w:p w:rsidR="0098043A" w:rsidRPr="00C9388B" w:rsidRDefault="0098043A" w:rsidP="0098043A">
      <w:r w:rsidRPr="00C9388B">
        <w:tab/>
      </w:r>
      <w:r w:rsidRPr="00C9388B">
        <w:tab/>
        <w:t>Paso 5. Preparación de la versión final</w:t>
      </w:r>
    </w:p>
    <w:p w:rsidR="0098043A" w:rsidRPr="00C9388B" w:rsidRDefault="0098043A" w:rsidP="0098043A">
      <w:pPr>
        <w:rPr>
          <w:lang w:val="es-ES"/>
        </w:rPr>
      </w:pPr>
      <w:r w:rsidRPr="00C9388B">
        <w:rPr>
          <w:lang w:val="es-ES"/>
        </w:rPr>
        <w:t>May 7</w:t>
      </w:r>
      <w:r w:rsidRPr="00C9388B">
        <w:rPr>
          <w:lang w:val="es-ES"/>
        </w:rPr>
        <w:tab/>
      </w:r>
      <w:r w:rsidRPr="00C9388B">
        <w:rPr>
          <w:lang w:val="es-ES"/>
        </w:rPr>
        <w:tab/>
        <w:t xml:space="preserve">Capítulo 6 </w:t>
      </w:r>
      <w:r w:rsidRPr="00C9388B">
        <w:rPr>
          <w:lang w:val="es-CO"/>
        </w:rPr>
        <w:t>Final revision del Ensayo Final</w:t>
      </w:r>
    </w:p>
    <w:p w:rsidR="0098043A" w:rsidRPr="00C9388B" w:rsidRDefault="0098043A" w:rsidP="0098043A">
      <w:pPr>
        <w:rPr>
          <w:lang w:val="es-ES"/>
        </w:rPr>
      </w:pPr>
      <w:r w:rsidRPr="00C9388B">
        <w:rPr>
          <w:lang w:val="es-ES"/>
        </w:rPr>
        <w:t>May 9</w:t>
      </w:r>
      <w:r w:rsidRPr="00C9388B">
        <w:rPr>
          <w:b/>
        </w:rPr>
        <w:tab/>
      </w:r>
      <w:r w:rsidRPr="00C9388B">
        <w:rPr>
          <w:b/>
        </w:rPr>
        <w:tab/>
      </w:r>
      <w:r w:rsidRPr="00C9388B">
        <w:rPr>
          <w:b/>
          <w:lang w:val="es-CO"/>
        </w:rPr>
        <w:t>Final Essay</w:t>
      </w:r>
    </w:p>
    <w:p w:rsidR="0098043A" w:rsidRPr="00C9388B" w:rsidRDefault="0098043A" w:rsidP="0098043A">
      <w:pPr>
        <w:rPr>
          <w:lang w:val="es-ES"/>
        </w:rPr>
      </w:pPr>
      <w:r w:rsidRPr="00C9388B">
        <w:rPr>
          <w:lang w:val="es-ES"/>
        </w:rPr>
        <w:t>May 11</w:t>
      </w:r>
      <w:r w:rsidRPr="00C9388B">
        <w:rPr>
          <w:lang w:val="es-ES"/>
        </w:rPr>
        <w:tab/>
        <w:t>Final Oral Presentations</w:t>
      </w:r>
    </w:p>
    <w:p w:rsidR="0098043A" w:rsidRPr="00C9388B" w:rsidRDefault="0098043A" w:rsidP="0098043A">
      <w:pPr>
        <w:rPr>
          <w:lang w:val="es-CO"/>
        </w:rPr>
      </w:pPr>
      <w:r w:rsidRPr="00C9388B">
        <w:rPr>
          <w:lang w:val="es-CO"/>
        </w:rPr>
        <w:t>May 14</w:t>
      </w:r>
      <w:r w:rsidRPr="00C9388B">
        <w:rPr>
          <w:lang w:val="es-ES"/>
        </w:rPr>
        <w:t xml:space="preserve"> </w:t>
      </w:r>
      <w:r w:rsidRPr="00C9388B">
        <w:rPr>
          <w:lang w:val="es-ES"/>
        </w:rPr>
        <w:tab/>
        <w:t xml:space="preserve">Final Oral Presentations </w:t>
      </w:r>
    </w:p>
    <w:p w:rsidR="0098043A" w:rsidRPr="00C9388B" w:rsidRDefault="0098043A" w:rsidP="0098043A">
      <w:pPr>
        <w:rPr>
          <w:lang w:val="es-CO"/>
        </w:rPr>
      </w:pPr>
    </w:p>
    <w:p w:rsidR="0098043A" w:rsidRPr="00C9388B" w:rsidRDefault="0098043A">
      <w:pPr>
        <w:rPr>
          <w:lang w:val="es-CO"/>
        </w:rPr>
      </w:pPr>
    </w:p>
    <w:sectPr w:rsidR="0098043A" w:rsidRPr="00C9388B" w:rsidSect="0098043A">
      <w:headerReference w:type="even" r:id="rId8"/>
      <w:headerReference w:type="default" r:id="rId9"/>
      <w:pgSz w:w="12240" w:h="15840"/>
      <w:pgMar w:top="1440" w:right="171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97" w:rsidRDefault="00014E97">
      <w:r>
        <w:separator/>
      </w:r>
    </w:p>
  </w:endnote>
  <w:endnote w:type="continuationSeparator" w:id="0">
    <w:p w:rsidR="00014E97" w:rsidRDefault="0001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97" w:rsidRDefault="00014E97">
      <w:r>
        <w:separator/>
      </w:r>
    </w:p>
  </w:footnote>
  <w:footnote w:type="continuationSeparator" w:id="0">
    <w:p w:rsidR="00014E97" w:rsidRDefault="00014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3A" w:rsidRDefault="0098043A" w:rsidP="009804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043A" w:rsidRDefault="0098043A" w:rsidP="009804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3A" w:rsidRDefault="0098043A" w:rsidP="009804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A91">
      <w:rPr>
        <w:rStyle w:val="PageNumber"/>
        <w:noProof/>
      </w:rPr>
      <w:t>10</w:t>
    </w:r>
    <w:r>
      <w:rPr>
        <w:rStyle w:val="PageNumber"/>
      </w:rPr>
      <w:fldChar w:fldCharType="end"/>
    </w:r>
  </w:p>
  <w:p w:rsidR="0098043A" w:rsidRDefault="0098043A" w:rsidP="0098043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E28B5"/>
    <w:multiLevelType w:val="hybridMultilevel"/>
    <w:tmpl w:val="C1F4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765E0"/>
    <w:multiLevelType w:val="hybridMultilevel"/>
    <w:tmpl w:val="13FE3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5907C1"/>
    <w:multiLevelType w:val="hybridMultilevel"/>
    <w:tmpl w:val="4C62BE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7D"/>
    <w:rsid w:val="00014E97"/>
    <w:rsid w:val="00383A91"/>
    <w:rsid w:val="0098043A"/>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lang w:val="es-CO"/>
    </w:rPr>
  </w:style>
  <w:style w:type="paragraph" w:styleId="Heading2">
    <w:name w:val="heading 2"/>
    <w:basedOn w:val="Normal"/>
    <w:next w:val="Normal"/>
    <w:qFormat/>
    <w:pPr>
      <w:keepNext/>
      <w:outlineLvl w:val="1"/>
    </w:pPr>
    <w:rPr>
      <w:b/>
      <w:bCs/>
      <w:sz w:val="28"/>
      <w:lang w:val="es-C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pPr>
      <w:spacing w:before="100" w:beforeAutospacing="1" w:after="100" w:afterAutospacing="1"/>
    </w:pPr>
    <w:rPr>
      <w:color w:val="000000"/>
    </w:rPr>
  </w:style>
  <w:style w:type="paragraph" w:styleId="BodyTextIndent2">
    <w:name w:val="Body Text Indent 2"/>
    <w:basedOn w:val="Normal"/>
    <w:pPr>
      <w:ind w:left="1440" w:hanging="1440"/>
    </w:pPr>
  </w:style>
  <w:style w:type="paragraph" w:styleId="DocumentMap">
    <w:name w:val="Document Map"/>
    <w:basedOn w:val="Normal"/>
    <w:semiHidden/>
    <w:rsid w:val="00993B7D"/>
    <w:pPr>
      <w:shd w:val="clear" w:color="auto" w:fill="000080"/>
    </w:pPr>
    <w:rPr>
      <w:rFonts w:ascii="Tahoma" w:hAnsi="Tahoma" w:cs="Tahoma"/>
      <w:sz w:val="20"/>
      <w:szCs w:val="20"/>
    </w:rPr>
  </w:style>
  <w:style w:type="paragraph" w:styleId="BalloonText">
    <w:name w:val="Balloon Text"/>
    <w:basedOn w:val="Normal"/>
    <w:semiHidden/>
    <w:rsid w:val="00720A35"/>
    <w:rPr>
      <w:rFonts w:ascii="Tahoma" w:hAnsi="Tahoma" w:cs="Tahoma"/>
      <w:sz w:val="16"/>
      <w:szCs w:val="16"/>
    </w:rPr>
  </w:style>
  <w:style w:type="character" w:styleId="Hyperlink">
    <w:name w:val="Hyperlink"/>
    <w:basedOn w:val="DefaultParagraphFont"/>
    <w:rsid w:val="00C26ADF"/>
    <w:rPr>
      <w:color w:val="0000FF"/>
      <w:u w:val="single"/>
    </w:rPr>
  </w:style>
  <w:style w:type="character" w:styleId="FollowedHyperlink">
    <w:name w:val="FollowedHyperlink"/>
    <w:basedOn w:val="DefaultParagraphFont"/>
    <w:rsid w:val="00B105FA"/>
    <w:rPr>
      <w:color w:val="800080"/>
      <w:u w:val="single"/>
    </w:rPr>
  </w:style>
  <w:style w:type="paragraph" w:styleId="Header">
    <w:name w:val="header"/>
    <w:basedOn w:val="Normal"/>
    <w:rsid w:val="00251CCB"/>
    <w:pPr>
      <w:tabs>
        <w:tab w:val="center" w:pos="4320"/>
        <w:tab w:val="right" w:pos="8640"/>
      </w:tabs>
    </w:pPr>
    <w:rPr>
      <w:szCs w:val="20"/>
    </w:rPr>
  </w:style>
  <w:style w:type="paragraph" w:styleId="BodyTextIndent">
    <w:name w:val="Body Text Indent"/>
    <w:basedOn w:val="Normal"/>
    <w:link w:val="BodyTextIndentChar"/>
    <w:rsid w:val="00C01F23"/>
    <w:pPr>
      <w:spacing w:after="120"/>
      <w:ind w:left="360"/>
    </w:pPr>
  </w:style>
  <w:style w:type="character" w:customStyle="1" w:styleId="BodyTextIndentChar">
    <w:name w:val="Body Text Indent Char"/>
    <w:basedOn w:val="DefaultParagraphFont"/>
    <w:link w:val="BodyTextIndent"/>
    <w:rsid w:val="00C01F23"/>
    <w:rPr>
      <w:sz w:val="24"/>
      <w:szCs w:val="24"/>
    </w:rPr>
  </w:style>
  <w:style w:type="character" w:styleId="PageNumber">
    <w:name w:val="page number"/>
    <w:basedOn w:val="DefaultParagraphFont"/>
    <w:rsid w:val="003E6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lang w:val="es-CO"/>
    </w:rPr>
  </w:style>
  <w:style w:type="paragraph" w:styleId="Heading2">
    <w:name w:val="heading 2"/>
    <w:basedOn w:val="Normal"/>
    <w:next w:val="Normal"/>
    <w:qFormat/>
    <w:pPr>
      <w:keepNext/>
      <w:outlineLvl w:val="1"/>
    </w:pPr>
    <w:rPr>
      <w:b/>
      <w:bCs/>
      <w:sz w:val="28"/>
      <w:lang w:val="es-C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pPr>
      <w:spacing w:before="100" w:beforeAutospacing="1" w:after="100" w:afterAutospacing="1"/>
    </w:pPr>
    <w:rPr>
      <w:color w:val="000000"/>
    </w:rPr>
  </w:style>
  <w:style w:type="paragraph" w:styleId="BodyTextIndent2">
    <w:name w:val="Body Text Indent 2"/>
    <w:basedOn w:val="Normal"/>
    <w:pPr>
      <w:ind w:left="1440" w:hanging="1440"/>
    </w:pPr>
  </w:style>
  <w:style w:type="paragraph" w:styleId="DocumentMap">
    <w:name w:val="Document Map"/>
    <w:basedOn w:val="Normal"/>
    <w:semiHidden/>
    <w:rsid w:val="00993B7D"/>
    <w:pPr>
      <w:shd w:val="clear" w:color="auto" w:fill="000080"/>
    </w:pPr>
    <w:rPr>
      <w:rFonts w:ascii="Tahoma" w:hAnsi="Tahoma" w:cs="Tahoma"/>
      <w:sz w:val="20"/>
      <w:szCs w:val="20"/>
    </w:rPr>
  </w:style>
  <w:style w:type="paragraph" w:styleId="BalloonText">
    <w:name w:val="Balloon Text"/>
    <w:basedOn w:val="Normal"/>
    <w:semiHidden/>
    <w:rsid w:val="00720A35"/>
    <w:rPr>
      <w:rFonts w:ascii="Tahoma" w:hAnsi="Tahoma" w:cs="Tahoma"/>
      <w:sz w:val="16"/>
      <w:szCs w:val="16"/>
    </w:rPr>
  </w:style>
  <w:style w:type="character" w:styleId="Hyperlink">
    <w:name w:val="Hyperlink"/>
    <w:basedOn w:val="DefaultParagraphFont"/>
    <w:rsid w:val="00C26ADF"/>
    <w:rPr>
      <w:color w:val="0000FF"/>
      <w:u w:val="single"/>
    </w:rPr>
  </w:style>
  <w:style w:type="character" w:styleId="FollowedHyperlink">
    <w:name w:val="FollowedHyperlink"/>
    <w:basedOn w:val="DefaultParagraphFont"/>
    <w:rsid w:val="00B105FA"/>
    <w:rPr>
      <w:color w:val="800080"/>
      <w:u w:val="single"/>
    </w:rPr>
  </w:style>
  <w:style w:type="paragraph" w:styleId="Header">
    <w:name w:val="header"/>
    <w:basedOn w:val="Normal"/>
    <w:rsid w:val="00251CCB"/>
    <w:pPr>
      <w:tabs>
        <w:tab w:val="center" w:pos="4320"/>
        <w:tab w:val="right" w:pos="8640"/>
      </w:tabs>
    </w:pPr>
    <w:rPr>
      <w:szCs w:val="20"/>
    </w:rPr>
  </w:style>
  <w:style w:type="paragraph" w:styleId="BodyTextIndent">
    <w:name w:val="Body Text Indent"/>
    <w:basedOn w:val="Normal"/>
    <w:link w:val="BodyTextIndentChar"/>
    <w:rsid w:val="00C01F23"/>
    <w:pPr>
      <w:spacing w:after="120"/>
      <w:ind w:left="360"/>
    </w:pPr>
  </w:style>
  <w:style w:type="character" w:customStyle="1" w:styleId="BodyTextIndentChar">
    <w:name w:val="Body Text Indent Char"/>
    <w:basedOn w:val="DefaultParagraphFont"/>
    <w:link w:val="BodyTextIndent"/>
    <w:rsid w:val="00C01F23"/>
    <w:rPr>
      <w:sz w:val="24"/>
      <w:szCs w:val="24"/>
    </w:rPr>
  </w:style>
  <w:style w:type="character" w:styleId="PageNumber">
    <w:name w:val="page number"/>
    <w:basedOn w:val="DefaultParagraphFont"/>
    <w:rsid w:val="003E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SPAN 2001: PLAN DE TRABAJO</vt:lpstr>
    </vt:vector>
  </TitlesOfParts>
  <Company>State University of West Georgia</Company>
  <LinksUpToDate>false</LinksUpToDate>
  <CharactersWithSpaces>24100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 2001: PLAN DE TRABAJO</dc:title>
  <dc:creator>Cecilia Lee</dc:creator>
  <cp:lastModifiedBy>Windows User</cp:lastModifiedBy>
  <cp:revision>2</cp:revision>
  <cp:lastPrinted>2013-11-26T20:56:00Z</cp:lastPrinted>
  <dcterms:created xsi:type="dcterms:W3CDTF">2013-11-26T20:56:00Z</dcterms:created>
  <dcterms:modified xsi:type="dcterms:W3CDTF">2013-11-26T20:56:00Z</dcterms:modified>
</cp:coreProperties>
</file>