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5AB2F" w14:textId="77777777" w:rsidR="0037606A" w:rsidRDefault="0037606A" w:rsidP="0037606A">
      <w:bookmarkStart w:id="0" w:name="_GoBack"/>
      <w:bookmarkEnd w:id="0"/>
      <w:r>
        <w:rPr>
          <w:noProof/>
        </w:rPr>
        <w:drawing>
          <wp:inline distT="0" distB="0" distL="0" distR="0" wp14:anchorId="2465D81D" wp14:editId="72208A61">
            <wp:extent cx="4752975" cy="809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52975" cy="809625"/>
                    </a:xfrm>
                    <a:prstGeom prst="rect">
                      <a:avLst/>
                    </a:prstGeom>
                    <a:noFill/>
                    <a:ln w="9525">
                      <a:noFill/>
                      <a:miter lim="800000"/>
                      <a:headEnd/>
                      <a:tailEnd/>
                    </a:ln>
                  </pic:spPr>
                </pic:pic>
              </a:graphicData>
            </a:graphic>
          </wp:inline>
        </w:drawing>
      </w:r>
    </w:p>
    <w:p w14:paraId="2364EBF0" w14:textId="77777777" w:rsidR="0037606A" w:rsidRDefault="0037606A" w:rsidP="0037606A">
      <w:pPr>
        <w:rPr>
          <w:rFonts w:ascii="Times New Roman" w:hAnsi="Times New Roman" w:cs="Times New Roman"/>
          <w:sz w:val="24"/>
          <w:szCs w:val="24"/>
        </w:rPr>
      </w:pPr>
    </w:p>
    <w:p w14:paraId="71BC2310" w14:textId="77777777" w:rsidR="0037606A" w:rsidRDefault="0037606A" w:rsidP="0037606A">
      <w:pPr>
        <w:rPr>
          <w:rFonts w:ascii="Times New Roman" w:hAnsi="Times New Roman" w:cs="Times New Roman"/>
          <w:b/>
          <w:sz w:val="24"/>
          <w:szCs w:val="24"/>
        </w:rPr>
      </w:pPr>
    </w:p>
    <w:p w14:paraId="599A0496" w14:textId="77777777" w:rsidR="0037606A" w:rsidRDefault="0037606A" w:rsidP="0037606A">
      <w:pPr>
        <w:rPr>
          <w:rFonts w:ascii="Times New Roman" w:hAnsi="Times New Roman" w:cs="Times New Roman"/>
          <w:b/>
          <w:sz w:val="24"/>
          <w:szCs w:val="24"/>
        </w:rPr>
      </w:pPr>
    </w:p>
    <w:p w14:paraId="04AEDE5D" w14:textId="77777777" w:rsidR="0037606A" w:rsidRDefault="0037606A" w:rsidP="0037606A">
      <w:pPr>
        <w:rPr>
          <w:rFonts w:ascii="Times New Roman" w:hAnsi="Times New Roman" w:cs="Times New Roman"/>
          <w:b/>
          <w:sz w:val="24"/>
          <w:szCs w:val="24"/>
        </w:rPr>
      </w:pPr>
      <w:r>
        <w:rPr>
          <w:rFonts w:ascii="Times New Roman" w:hAnsi="Times New Roman" w:cs="Times New Roman"/>
          <w:b/>
          <w:sz w:val="24"/>
          <w:szCs w:val="24"/>
        </w:rPr>
        <w:t>MASTER SYLLABUS – INT</w:t>
      </w:r>
      <w:r w:rsidR="00BF5A81">
        <w:rPr>
          <w:rFonts w:ascii="Times New Roman" w:hAnsi="Times New Roman" w:cs="Times New Roman"/>
          <w:b/>
          <w:sz w:val="24"/>
          <w:szCs w:val="24"/>
        </w:rPr>
        <w:t xml:space="preserve">RODUCTION TO FEMINIST THEORY </w:t>
      </w:r>
      <w:r>
        <w:rPr>
          <w:rFonts w:ascii="Times New Roman" w:hAnsi="Times New Roman" w:cs="Times New Roman"/>
          <w:b/>
          <w:sz w:val="24"/>
          <w:szCs w:val="24"/>
        </w:rPr>
        <w:t>-WGS 201</w:t>
      </w:r>
    </w:p>
    <w:p w14:paraId="43955087" w14:textId="77777777" w:rsidR="00733B56" w:rsidRPr="002D4DCB" w:rsidRDefault="00733B56" w:rsidP="00733B56">
      <w:pPr>
        <w:spacing w:line="480" w:lineRule="auto"/>
        <w:rPr>
          <w:rFonts w:ascii="Times New Roman" w:hAnsi="Times New Roman" w:cs="Times New Roman"/>
          <w:b/>
          <w:sz w:val="24"/>
          <w:szCs w:val="24"/>
        </w:rPr>
      </w:pPr>
      <w:r w:rsidRPr="002D4DCB">
        <w:rPr>
          <w:rFonts w:ascii="Times New Roman" w:hAnsi="Times New Roman" w:cs="Times New Roman"/>
          <w:b/>
          <w:sz w:val="24"/>
          <w:szCs w:val="24"/>
        </w:rPr>
        <w:t>Course Overview:</w:t>
      </w:r>
    </w:p>
    <w:p w14:paraId="523F3477" w14:textId="77777777" w:rsidR="00733B56" w:rsidRPr="002D4DCB" w:rsidRDefault="00733B56" w:rsidP="00BF5A81">
      <w:pPr>
        <w:spacing w:line="240" w:lineRule="auto"/>
        <w:rPr>
          <w:rFonts w:ascii="Times New Roman" w:hAnsi="Times New Roman" w:cs="Times New Roman"/>
          <w:bCs/>
          <w:sz w:val="24"/>
          <w:szCs w:val="24"/>
        </w:rPr>
      </w:pPr>
      <w:r w:rsidRPr="002D4DCB">
        <w:rPr>
          <w:rFonts w:ascii="Times New Roman" w:hAnsi="Times New Roman" w:cs="Times New Roman"/>
          <w:bCs/>
          <w:sz w:val="24"/>
          <w:szCs w:val="24"/>
        </w:rPr>
        <w:t xml:space="preserve">Overview of the different frameworks within feminist theory:  </w:t>
      </w:r>
      <w:r w:rsidRPr="002D4DCB">
        <w:rPr>
          <w:rFonts w:ascii="Times New Roman" w:hAnsi="Times New Roman" w:cs="Times New Roman"/>
          <w:sz w:val="24"/>
          <w:szCs w:val="24"/>
        </w:rPr>
        <w:t xml:space="preserve">cultural feminism, liberal feminism, Marxist/socialist feminism, radical feminism, womanist feminism/multicultural, French feminism, third wave, and lesbian.  These theories will be examined through the work of </w:t>
      </w:r>
      <w:r w:rsidRPr="002D4DCB">
        <w:rPr>
          <w:rFonts w:ascii="Times New Roman" w:hAnsi="Times New Roman" w:cs="Times New Roman"/>
          <w:bCs/>
          <w:sz w:val="24"/>
          <w:szCs w:val="24"/>
        </w:rPr>
        <w:t xml:space="preserve">founders of feminist theory like Adrienne Rich, Simone DeBeauvoir, Robin Morgan, Charlotte Bunch, Audre Lorde, and Betty Friedan, among others.  </w:t>
      </w:r>
    </w:p>
    <w:p w14:paraId="5DCCA8DF" w14:textId="77777777" w:rsidR="00BF5A81" w:rsidRDefault="00BF5A81" w:rsidP="00733B56">
      <w:pPr>
        <w:spacing w:line="480" w:lineRule="auto"/>
        <w:rPr>
          <w:rFonts w:ascii="Times New Roman" w:hAnsi="Times New Roman" w:cs="Times New Roman"/>
          <w:b/>
          <w:bCs/>
          <w:sz w:val="24"/>
          <w:szCs w:val="24"/>
        </w:rPr>
      </w:pPr>
    </w:p>
    <w:p w14:paraId="0F776595" w14:textId="77777777" w:rsidR="00BF5A81" w:rsidRDefault="00733B56" w:rsidP="00733B56">
      <w:pPr>
        <w:spacing w:line="480" w:lineRule="auto"/>
        <w:rPr>
          <w:rFonts w:ascii="Times New Roman" w:hAnsi="Times New Roman" w:cs="Times New Roman"/>
          <w:b/>
          <w:bCs/>
          <w:sz w:val="24"/>
          <w:szCs w:val="24"/>
        </w:rPr>
      </w:pPr>
      <w:r w:rsidRPr="002D4DCB">
        <w:rPr>
          <w:rFonts w:ascii="Times New Roman" w:hAnsi="Times New Roman" w:cs="Times New Roman"/>
          <w:b/>
          <w:bCs/>
          <w:sz w:val="24"/>
          <w:szCs w:val="24"/>
        </w:rPr>
        <w:t>Learning Outcomes:</w:t>
      </w:r>
    </w:p>
    <w:p w14:paraId="7280AE30" w14:textId="77777777" w:rsidR="00733B56" w:rsidRPr="002D4DCB" w:rsidRDefault="00733B56" w:rsidP="00733B56">
      <w:pPr>
        <w:spacing w:line="480" w:lineRule="auto"/>
        <w:rPr>
          <w:rFonts w:ascii="Times New Roman" w:hAnsi="Times New Roman" w:cs="Times New Roman"/>
          <w:bCs/>
          <w:sz w:val="24"/>
          <w:szCs w:val="24"/>
          <w:u w:val="single"/>
        </w:rPr>
      </w:pPr>
      <w:r>
        <w:rPr>
          <w:rFonts w:ascii="Times New Roman" w:hAnsi="Times New Roman" w:cs="Times New Roman"/>
          <w:bCs/>
          <w:sz w:val="24"/>
          <w:szCs w:val="24"/>
          <w:u w:val="single"/>
        </w:rPr>
        <w:t xml:space="preserve">WGS 201 </w:t>
      </w:r>
      <w:r w:rsidRPr="002D4DCB">
        <w:rPr>
          <w:rFonts w:ascii="Times New Roman" w:hAnsi="Times New Roman" w:cs="Times New Roman"/>
          <w:bCs/>
          <w:sz w:val="24"/>
          <w:szCs w:val="24"/>
          <w:u w:val="single"/>
        </w:rPr>
        <w:t>Course Specific Learning Outcomes</w:t>
      </w:r>
    </w:p>
    <w:p w14:paraId="4DA755F5"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develop ability to understand what theory is and read theoretical writings critically</w:t>
      </w:r>
    </w:p>
    <w:p w14:paraId="27996ED9"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 xml:space="preserve">learn to apply various feminist theories  </w:t>
      </w:r>
    </w:p>
    <w:p w14:paraId="443E4250"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learn names and histories of feminist theorists of 2</w:t>
      </w:r>
      <w:r w:rsidRPr="002D4DCB">
        <w:rPr>
          <w:rFonts w:ascii="Times New Roman" w:hAnsi="Times New Roman" w:cs="Times New Roman"/>
          <w:bCs/>
          <w:sz w:val="24"/>
          <w:szCs w:val="24"/>
          <w:vertAlign w:val="superscript"/>
        </w:rPr>
        <w:t>nd</w:t>
      </w:r>
      <w:r w:rsidRPr="002D4DCB">
        <w:rPr>
          <w:rFonts w:ascii="Times New Roman" w:hAnsi="Times New Roman" w:cs="Times New Roman"/>
          <w:bCs/>
          <w:sz w:val="24"/>
          <w:szCs w:val="24"/>
        </w:rPr>
        <w:t xml:space="preserve"> wave of women’s liberation movement</w:t>
      </w:r>
    </w:p>
    <w:p w14:paraId="2382DBD8"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build critical reading and writing skills</w:t>
      </w:r>
    </w:p>
    <w:p w14:paraId="6E38ACB5"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demonstrate strong communication skills through class discussions</w:t>
      </w:r>
    </w:p>
    <w:p w14:paraId="0F468149"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understand how feminist theories connect to larger feminist frameworks of theory and practice</w:t>
      </w:r>
    </w:p>
    <w:p w14:paraId="1EDA85CB"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read with comprehension and critically interpret and evaluate work in women and gender studies</w:t>
      </w:r>
    </w:p>
    <w:p w14:paraId="404B8008"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demonstrate rhetorically effective writing for audiences of women and gender studies scholarship</w:t>
      </w:r>
    </w:p>
    <w:p w14:paraId="2B7B9118"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bCs/>
          <w:sz w:val="24"/>
          <w:szCs w:val="24"/>
        </w:rPr>
        <w:t>demonstrate, at an advanced level of competence, use of control of language, modes of development and formal conventions in women and gender studies.</w:t>
      </w:r>
    </w:p>
    <w:p w14:paraId="3E7A058F"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sz w:val="24"/>
          <w:szCs w:val="24"/>
        </w:rPr>
        <w:lastRenderedPageBreak/>
        <w:t>formulate a topic, place it in context, take a position, and support it with carefully crafted reasoning and reliable evidence (analysis and/or synthesis) </w:t>
      </w:r>
    </w:p>
    <w:p w14:paraId="6A340F7F"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sz w:val="24"/>
          <w:szCs w:val="24"/>
        </w:rPr>
        <w:t>conduct research using appropriate scholarly and other evaluated sources; integrate sources seamlessly and appropriately into the prose </w:t>
      </w:r>
    </w:p>
    <w:p w14:paraId="6A435F17" w14:textId="77777777" w:rsidR="00733B56" w:rsidRPr="002D4DCB" w:rsidRDefault="00733B56" w:rsidP="00733B56">
      <w:pPr>
        <w:numPr>
          <w:ilvl w:val="0"/>
          <w:numId w:val="22"/>
        </w:numPr>
        <w:spacing w:after="0" w:line="240" w:lineRule="auto"/>
        <w:rPr>
          <w:rFonts w:ascii="Times New Roman" w:hAnsi="Times New Roman" w:cs="Times New Roman"/>
          <w:bCs/>
          <w:sz w:val="24"/>
          <w:szCs w:val="24"/>
        </w:rPr>
      </w:pPr>
      <w:r w:rsidRPr="002D4DCB">
        <w:rPr>
          <w:rFonts w:ascii="Times New Roman" w:hAnsi="Times New Roman" w:cs="Times New Roman"/>
          <w:sz w:val="24"/>
          <w:szCs w:val="24"/>
        </w:rPr>
        <w:t>craft correctly formatted citations using the documentation system stipulated by the instructor</w:t>
      </w:r>
    </w:p>
    <w:p w14:paraId="35A3DB09" w14:textId="77777777" w:rsidR="00A95E4A" w:rsidRDefault="00A95E4A" w:rsidP="00733B56">
      <w:pPr>
        <w:spacing w:line="480" w:lineRule="auto"/>
        <w:rPr>
          <w:rFonts w:ascii="Times New Roman" w:hAnsi="Times New Roman" w:cs="Times New Roman"/>
          <w:bCs/>
          <w:sz w:val="24"/>
          <w:szCs w:val="24"/>
          <w:u w:val="single"/>
        </w:rPr>
      </w:pPr>
    </w:p>
    <w:p w14:paraId="6A16AE66" w14:textId="77777777" w:rsidR="00733B56" w:rsidRPr="002D4DCB" w:rsidRDefault="00733B56" w:rsidP="00733B56">
      <w:pPr>
        <w:spacing w:line="480" w:lineRule="auto"/>
        <w:rPr>
          <w:rFonts w:ascii="Times New Roman" w:hAnsi="Times New Roman" w:cs="Times New Roman"/>
          <w:bCs/>
          <w:sz w:val="24"/>
          <w:szCs w:val="24"/>
          <w:u w:val="single"/>
        </w:rPr>
      </w:pPr>
      <w:r w:rsidRPr="002D4DCB">
        <w:rPr>
          <w:rFonts w:ascii="Times New Roman" w:hAnsi="Times New Roman" w:cs="Times New Roman"/>
          <w:bCs/>
          <w:sz w:val="24"/>
          <w:szCs w:val="24"/>
          <w:u w:val="single"/>
        </w:rPr>
        <w:t>University Studies Learning Outcomes:</w:t>
      </w:r>
    </w:p>
    <w:p w14:paraId="032D7FDC" w14:textId="77777777" w:rsidR="00733B56" w:rsidRDefault="00A95E4A" w:rsidP="006C7D3F">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Introduction to Feminist Theory as a course to fulfill a requirement for the University Studies curriculum would fall under </w:t>
      </w:r>
      <w:r w:rsidR="006C7D3F">
        <w:rPr>
          <w:rFonts w:ascii="Times New Roman" w:hAnsi="Times New Roman" w:cs="Times New Roman"/>
          <w:bCs/>
          <w:i/>
          <w:sz w:val="24"/>
          <w:szCs w:val="24"/>
        </w:rPr>
        <w:t>Cluster 1, Area C-</w:t>
      </w:r>
      <w:r w:rsidR="006C7D3F">
        <w:rPr>
          <w:rFonts w:ascii="Times New Roman" w:hAnsi="Times New Roman" w:cs="Times New Roman"/>
          <w:b/>
          <w:bCs/>
          <w:i/>
          <w:sz w:val="24"/>
          <w:szCs w:val="24"/>
        </w:rPr>
        <w:t>Intermediate Writing.</w:t>
      </w:r>
      <w:r w:rsidR="006C7D3F">
        <w:rPr>
          <w:rFonts w:ascii="Times New Roman" w:hAnsi="Times New Roman" w:cs="Times New Roman"/>
          <w:bCs/>
          <w:sz w:val="24"/>
          <w:szCs w:val="24"/>
        </w:rPr>
        <w:t xml:space="preserve"> As such, its learning objectives are as follows:</w:t>
      </w:r>
    </w:p>
    <w:p w14:paraId="038ED79E" w14:textId="77777777" w:rsidR="006C7D3F" w:rsidRPr="006C7D3F" w:rsidRDefault="006C7D3F" w:rsidP="006C7D3F">
      <w:pPr>
        <w:spacing w:line="240" w:lineRule="auto"/>
        <w:rPr>
          <w:rFonts w:ascii="Times New Roman" w:hAnsi="Times New Roman" w:cs="Times New Roman"/>
          <w:bCs/>
          <w:sz w:val="24"/>
          <w:szCs w:val="24"/>
        </w:rPr>
      </w:pPr>
      <w:r>
        <w:rPr>
          <w:rFonts w:ascii="Times New Roman" w:hAnsi="Times New Roman" w:cs="Times New Roman"/>
          <w:bCs/>
          <w:sz w:val="24"/>
          <w:szCs w:val="24"/>
        </w:rPr>
        <w:t>After completing this course, students will be able to:</w:t>
      </w:r>
    </w:p>
    <w:p w14:paraId="19F280D3" w14:textId="77777777" w:rsidR="00733B56" w:rsidRPr="002D4DCB" w:rsidRDefault="00733B56" w:rsidP="006C7D3F">
      <w:pPr>
        <w:widowControl w:val="0"/>
        <w:autoSpaceDE w:val="0"/>
        <w:autoSpaceDN w:val="0"/>
        <w:adjustRightInd w:val="0"/>
        <w:spacing w:after="100" w:line="240" w:lineRule="auto"/>
        <w:rPr>
          <w:rFonts w:ascii="Times New Roman" w:hAnsi="Times New Roman" w:cs="Times New Roman"/>
          <w:color w:val="262626"/>
          <w:sz w:val="24"/>
          <w:szCs w:val="24"/>
        </w:rPr>
      </w:pPr>
      <w:r w:rsidRPr="002D4DCB">
        <w:rPr>
          <w:rFonts w:ascii="Times New Roman" w:hAnsi="Times New Roman" w:cs="Times New Roman"/>
          <w:color w:val="262626"/>
          <w:sz w:val="24"/>
          <w:szCs w:val="24"/>
        </w:rPr>
        <w:t>1. Read with comprehension and critically interpret and evaluate written work in discipline-specific contexts.</w:t>
      </w:r>
    </w:p>
    <w:p w14:paraId="0744E082" w14:textId="77777777" w:rsidR="00733B56" w:rsidRPr="002D4DCB" w:rsidRDefault="00733B56" w:rsidP="006C7D3F">
      <w:pPr>
        <w:widowControl w:val="0"/>
        <w:autoSpaceDE w:val="0"/>
        <w:autoSpaceDN w:val="0"/>
        <w:adjustRightInd w:val="0"/>
        <w:spacing w:after="100" w:line="240" w:lineRule="auto"/>
        <w:rPr>
          <w:rFonts w:ascii="Times New Roman" w:hAnsi="Times New Roman" w:cs="Times New Roman"/>
          <w:color w:val="262626"/>
          <w:sz w:val="24"/>
          <w:szCs w:val="24"/>
        </w:rPr>
      </w:pPr>
      <w:r w:rsidRPr="002D4DCB">
        <w:rPr>
          <w:rFonts w:ascii="Times New Roman" w:hAnsi="Times New Roman" w:cs="Times New Roman"/>
          <w:color w:val="262626"/>
          <w:sz w:val="24"/>
          <w:szCs w:val="24"/>
        </w:rPr>
        <w:t>2. Demonstrate rhetorically effective, discipline-specific writing for appropriate audiences.</w:t>
      </w:r>
    </w:p>
    <w:p w14:paraId="786598DA" w14:textId="77777777" w:rsidR="00733B56" w:rsidRPr="002D4DCB" w:rsidRDefault="00733B56" w:rsidP="006C7D3F">
      <w:pPr>
        <w:widowControl w:val="0"/>
        <w:autoSpaceDE w:val="0"/>
        <w:autoSpaceDN w:val="0"/>
        <w:adjustRightInd w:val="0"/>
        <w:spacing w:after="100" w:line="240" w:lineRule="auto"/>
        <w:rPr>
          <w:rFonts w:ascii="Times New Roman" w:hAnsi="Times New Roman" w:cs="Times New Roman"/>
          <w:color w:val="262626"/>
          <w:sz w:val="24"/>
          <w:szCs w:val="24"/>
        </w:rPr>
      </w:pPr>
      <w:r w:rsidRPr="002D4DCB">
        <w:rPr>
          <w:rFonts w:ascii="Times New Roman" w:hAnsi="Times New Roman" w:cs="Times New Roman"/>
          <w:color w:val="262626"/>
          <w:sz w:val="24"/>
          <w:szCs w:val="24"/>
        </w:rPr>
        <w:t>3. Demonstrate, at an advanced level of competence, use of discipline-specific control of language, modes of development and formal conventions.</w:t>
      </w:r>
    </w:p>
    <w:p w14:paraId="6CA5DF89" w14:textId="77777777" w:rsidR="00733B56" w:rsidRPr="002D4DCB" w:rsidRDefault="00733B56" w:rsidP="006C7D3F">
      <w:pPr>
        <w:spacing w:line="240" w:lineRule="auto"/>
        <w:rPr>
          <w:rFonts w:ascii="Times New Roman" w:hAnsi="Times New Roman" w:cs="Times New Roman"/>
          <w:bCs/>
          <w:sz w:val="24"/>
          <w:szCs w:val="24"/>
          <w:u w:val="single"/>
        </w:rPr>
      </w:pPr>
      <w:r w:rsidRPr="002D4DCB">
        <w:rPr>
          <w:rFonts w:ascii="Times New Roman" w:hAnsi="Times New Roman" w:cs="Times New Roman"/>
          <w:color w:val="262626"/>
          <w:sz w:val="24"/>
          <w:szCs w:val="24"/>
        </w:rPr>
        <w:t>4. Demonstrate intermediate information literacy skills by selecting, evaluating, integrating and documenting information gathered from multiple sources into discipline-specific writing.</w:t>
      </w:r>
    </w:p>
    <w:p w14:paraId="327D886D" w14:textId="77777777" w:rsidR="00733B56" w:rsidRPr="002D4DCB" w:rsidRDefault="00733B56" w:rsidP="00733B56">
      <w:pPr>
        <w:spacing w:line="480" w:lineRule="auto"/>
        <w:rPr>
          <w:rFonts w:ascii="Times New Roman" w:hAnsi="Times New Roman" w:cs="Times New Roman"/>
          <w:bCs/>
          <w:sz w:val="24"/>
          <w:szCs w:val="24"/>
        </w:rPr>
      </w:pPr>
    </w:p>
    <w:p w14:paraId="14E7889B" w14:textId="77777777" w:rsidR="00EE7D00" w:rsidRDefault="009A67F6">
      <w:pPr>
        <w:rPr>
          <w:b/>
        </w:rPr>
      </w:pPr>
      <w:r>
        <w:rPr>
          <w:b/>
        </w:rPr>
        <w:t>Required Texts:</w:t>
      </w:r>
    </w:p>
    <w:p w14:paraId="11704EF8" w14:textId="77777777" w:rsidR="009A67F6" w:rsidRDefault="009A67F6" w:rsidP="00BF5A81">
      <w:pPr>
        <w:spacing w:line="240" w:lineRule="auto"/>
        <w:ind w:left="360" w:hanging="360"/>
        <w:rPr>
          <w:rFonts w:ascii="Times New Roman" w:hAnsi="Times New Roman" w:cs="Times New Roman"/>
          <w:sz w:val="24"/>
          <w:szCs w:val="24"/>
        </w:rPr>
      </w:pPr>
      <w:r w:rsidRPr="002D4DCB">
        <w:rPr>
          <w:rFonts w:ascii="Times New Roman" w:hAnsi="Times New Roman" w:cs="Times New Roman"/>
          <w:sz w:val="24"/>
          <w:szCs w:val="24"/>
        </w:rPr>
        <w:t xml:space="preserve">Kolmar, Wendy &amp; France Barkowski, Eds.  </w:t>
      </w:r>
      <w:r w:rsidRPr="002D4DCB">
        <w:rPr>
          <w:rFonts w:ascii="Times New Roman" w:hAnsi="Times New Roman" w:cs="Times New Roman"/>
          <w:i/>
          <w:iCs/>
          <w:sz w:val="24"/>
          <w:szCs w:val="24"/>
        </w:rPr>
        <w:t xml:space="preserve">Feminist Theory:  A Reader. </w:t>
      </w:r>
      <w:r w:rsidRPr="002D4DCB">
        <w:rPr>
          <w:rFonts w:ascii="Times New Roman" w:hAnsi="Times New Roman" w:cs="Times New Roman"/>
          <w:sz w:val="24"/>
          <w:szCs w:val="24"/>
        </w:rPr>
        <w:t>3</w:t>
      </w:r>
      <w:r w:rsidRPr="002D4DCB">
        <w:rPr>
          <w:rFonts w:ascii="Times New Roman" w:hAnsi="Times New Roman" w:cs="Times New Roman"/>
          <w:sz w:val="24"/>
          <w:szCs w:val="24"/>
          <w:vertAlign w:val="superscript"/>
        </w:rPr>
        <w:t>rd</w:t>
      </w:r>
      <w:r>
        <w:rPr>
          <w:rFonts w:ascii="Times New Roman" w:hAnsi="Times New Roman" w:cs="Times New Roman"/>
          <w:sz w:val="24"/>
          <w:szCs w:val="24"/>
        </w:rPr>
        <w:t xml:space="preserve"> edition. New York: </w:t>
      </w:r>
      <w:r w:rsidRPr="002D4DCB">
        <w:rPr>
          <w:rFonts w:ascii="Times New Roman" w:hAnsi="Times New Roman" w:cs="Times New Roman"/>
          <w:sz w:val="24"/>
          <w:szCs w:val="24"/>
        </w:rPr>
        <w:t>McGraw Hill, 2005.</w:t>
      </w:r>
      <w:r>
        <w:rPr>
          <w:rFonts w:ascii="Times New Roman" w:hAnsi="Times New Roman" w:cs="Times New Roman"/>
          <w:sz w:val="24"/>
          <w:szCs w:val="24"/>
        </w:rPr>
        <w:t xml:space="preserve"> </w:t>
      </w:r>
    </w:p>
    <w:p w14:paraId="1C923D76" w14:textId="77777777" w:rsidR="009A67F6" w:rsidRDefault="009A67F6" w:rsidP="00BF5A81">
      <w:pPr>
        <w:spacing w:line="240" w:lineRule="auto"/>
        <w:ind w:left="360" w:hanging="360"/>
        <w:rPr>
          <w:rFonts w:ascii="Times New Roman" w:hAnsi="Times New Roman" w:cs="Times New Roman"/>
          <w:sz w:val="24"/>
          <w:szCs w:val="24"/>
        </w:rPr>
      </w:pPr>
      <w:r w:rsidRPr="002D4DCB">
        <w:rPr>
          <w:rFonts w:ascii="Times New Roman" w:hAnsi="Times New Roman" w:cs="Times New Roman"/>
          <w:sz w:val="24"/>
          <w:szCs w:val="24"/>
        </w:rPr>
        <w:t xml:space="preserve">Lorber, Judith.  </w:t>
      </w:r>
      <w:r w:rsidRPr="002D4DCB">
        <w:rPr>
          <w:rFonts w:ascii="Times New Roman" w:hAnsi="Times New Roman" w:cs="Times New Roman"/>
          <w:i/>
          <w:iCs/>
          <w:sz w:val="24"/>
          <w:szCs w:val="24"/>
        </w:rPr>
        <w:t>Gender Inequality:  Feminist Theories and Politics</w:t>
      </w:r>
      <w:r w:rsidRPr="002D4DCB">
        <w:rPr>
          <w:rFonts w:ascii="Times New Roman" w:hAnsi="Times New Roman" w:cs="Times New Roman"/>
          <w:sz w:val="24"/>
          <w:szCs w:val="24"/>
        </w:rPr>
        <w:t>. 5</w:t>
      </w:r>
      <w:r w:rsidRPr="002D4DCB">
        <w:rPr>
          <w:rFonts w:ascii="Times New Roman" w:hAnsi="Times New Roman" w:cs="Times New Roman"/>
          <w:sz w:val="24"/>
          <w:szCs w:val="24"/>
          <w:vertAlign w:val="superscript"/>
        </w:rPr>
        <w:t>th</w:t>
      </w:r>
      <w:r w:rsidRPr="002D4DCB">
        <w:rPr>
          <w:rFonts w:ascii="Times New Roman" w:hAnsi="Times New Roman" w:cs="Times New Roman"/>
          <w:sz w:val="24"/>
          <w:szCs w:val="24"/>
        </w:rPr>
        <w:t xml:space="preserve"> edition Los Angeles:  Roxbury Publishing Company, 2005.</w:t>
      </w:r>
    </w:p>
    <w:p w14:paraId="314CA8A4" w14:textId="77777777" w:rsidR="009A67F6" w:rsidRDefault="009A67F6" w:rsidP="00BF5A81">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These are the texts currently being used by most WGS faculty.  </w:t>
      </w:r>
    </w:p>
    <w:p w14:paraId="64EE6E12" w14:textId="77777777" w:rsidR="00BF5A81" w:rsidRDefault="00BF5A81" w:rsidP="009A67F6">
      <w:pPr>
        <w:spacing w:line="480" w:lineRule="auto"/>
        <w:ind w:left="360" w:hanging="360"/>
        <w:rPr>
          <w:rFonts w:ascii="Times New Roman" w:hAnsi="Times New Roman" w:cs="Times New Roman"/>
          <w:b/>
          <w:sz w:val="24"/>
          <w:szCs w:val="24"/>
        </w:rPr>
      </w:pPr>
    </w:p>
    <w:p w14:paraId="2A01A838" w14:textId="77777777" w:rsidR="009A67F6" w:rsidRDefault="009A67F6" w:rsidP="009A67F6">
      <w:pPr>
        <w:spacing w:line="48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Example Assignment: </w:t>
      </w:r>
    </w:p>
    <w:p w14:paraId="1C9F339A" w14:textId="77777777" w:rsidR="001823F1" w:rsidRDefault="005912B6" w:rsidP="009A67F6">
      <w:pPr>
        <w:spacing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All WGS 201 courses require an individually written “Theoretical Approaches Project” assignment.  </w:t>
      </w:r>
    </w:p>
    <w:p w14:paraId="228B6AD2" w14:textId="77777777" w:rsidR="005912B6" w:rsidRPr="005912B6" w:rsidRDefault="005912B6" w:rsidP="009A67F6">
      <w:pPr>
        <w:spacing w:line="480" w:lineRule="auto"/>
        <w:ind w:left="360" w:hanging="360"/>
        <w:rPr>
          <w:rFonts w:ascii="Times New Roman" w:hAnsi="Times New Roman" w:cs="Times New Roman"/>
          <w:b/>
          <w:sz w:val="24"/>
          <w:szCs w:val="24"/>
          <w:u w:val="single"/>
        </w:rPr>
      </w:pPr>
      <w:r>
        <w:rPr>
          <w:rFonts w:ascii="Times New Roman" w:hAnsi="Times New Roman" w:cs="Times New Roman"/>
          <w:b/>
          <w:sz w:val="24"/>
          <w:szCs w:val="24"/>
          <w:u w:val="single"/>
        </w:rPr>
        <w:lastRenderedPageBreak/>
        <w:t>The assignment meets all four of the learning outcomes for Cluster 1, Area. C.</w:t>
      </w:r>
    </w:p>
    <w:p w14:paraId="598DC5E4" w14:textId="77777777" w:rsidR="003C0CCC" w:rsidRPr="002D4DCB" w:rsidRDefault="003C0CCC" w:rsidP="003C0CCC">
      <w:pPr>
        <w:spacing w:line="240" w:lineRule="auto"/>
        <w:rPr>
          <w:rFonts w:ascii="Times New Roman" w:hAnsi="Times New Roman" w:cs="Times New Roman"/>
          <w:sz w:val="24"/>
          <w:szCs w:val="24"/>
        </w:rPr>
      </w:pPr>
      <w:r w:rsidRPr="002D4DCB">
        <w:rPr>
          <w:rFonts w:ascii="Times New Roman" w:hAnsi="Times New Roman" w:cs="Times New Roman"/>
          <w:bCs/>
          <w:sz w:val="24"/>
          <w:szCs w:val="24"/>
          <w:u w:val="single"/>
        </w:rPr>
        <w:t>Theoretical Approaches Project:</w:t>
      </w:r>
      <w:r w:rsidRPr="002D4DCB">
        <w:rPr>
          <w:rFonts w:ascii="Times New Roman" w:hAnsi="Times New Roman" w:cs="Times New Roman"/>
          <w:b/>
          <w:bCs/>
          <w:sz w:val="24"/>
          <w:szCs w:val="24"/>
        </w:rPr>
        <w:t xml:space="preserve"> </w:t>
      </w:r>
    </w:p>
    <w:p w14:paraId="2EEDA03C" w14:textId="77777777" w:rsidR="003C0CCC" w:rsidRPr="002D4DCB" w:rsidRDefault="003C0CCC" w:rsidP="003C0CCC">
      <w:pPr>
        <w:spacing w:line="240" w:lineRule="auto"/>
        <w:ind w:left="720"/>
        <w:rPr>
          <w:rFonts w:ascii="Times New Roman" w:hAnsi="Times New Roman" w:cs="Times New Roman"/>
          <w:sz w:val="24"/>
          <w:szCs w:val="24"/>
        </w:rPr>
      </w:pPr>
      <w:r w:rsidRPr="002D4DCB">
        <w:rPr>
          <w:rFonts w:ascii="Times New Roman" w:hAnsi="Times New Roman" w:cs="Times New Roman"/>
          <w:sz w:val="24"/>
          <w:szCs w:val="24"/>
        </w:rPr>
        <w:t>This assignment will be completed in two stages.  A draft will be due mid semester and then a final version due at the end of the semester.</w:t>
      </w:r>
    </w:p>
    <w:p w14:paraId="6D28E08E" w14:textId="77777777" w:rsidR="003C0CCC" w:rsidRPr="002D4DCB" w:rsidRDefault="003C0CCC" w:rsidP="003C0CCC">
      <w:pPr>
        <w:spacing w:line="240" w:lineRule="auto"/>
        <w:ind w:left="720"/>
        <w:rPr>
          <w:rFonts w:ascii="Times New Roman" w:hAnsi="Times New Roman" w:cs="Times New Roman"/>
          <w:sz w:val="24"/>
          <w:szCs w:val="24"/>
        </w:rPr>
      </w:pPr>
      <w:r w:rsidRPr="002D4DCB">
        <w:rPr>
          <w:rFonts w:ascii="Times New Roman" w:hAnsi="Times New Roman" w:cs="Times New Roman"/>
          <w:sz w:val="24"/>
          <w:szCs w:val="24"/>
        </w:rPr>
        <w:t>Each of you will complete the following paper in 7-8 pages (no more than 8 pages!):</w:t>
      </w:r>
    </w:p>
    <w:p w14:paraId="543BA1B8" w14:textId="77777777" w:rsidR="003C0CCC" w:rsidRPr="002D4DCB" w:rsidRDefault="003C0CCC" w:rsidP="003C0CCC">
      <w:pPr>
        <w:spacing w:line="240" w:lineRule="auto"/>
        <w:ind w:left="1440"/>
        <w:rPr>
          <w:rFonts w:ascii="Times New Roman" w:hAnsi="Times New Roman" w:cs="Times New Roman"/>
          <w:sz w:val="24"/>
          <w:szCs w:val="24"/>
        </w:rPr>
      </w:pPr>
      <w:r w:rsidRPr="002D4DCB">
        <w:rPr>
          <w:rFonts w:ascii="Times New Roman" w:hAnsi="Times New Roman" w:cs="Times New Roman"/>
          <w:sz w:val="24"/>
          <w:szCs w:val="24"/>
        </w:rPr>
        <w:t>1.  Choose a theoretical perspective (for example, Black feminist theory, Marxist feminist theory, or liberal feminist theory)</w:t>
      </w:r>
    </w:p>
    <w:p w14:paraId="0EB7ECAF" w14:textId="77777777" w:rsidR="003C0CCC" w:rsidRPr="002D4DCB" w:rsidRDefault="003C0CCC" w:rsidP="003C0CCC">
      <w:pPr>
        <w:spacing w:line="240" w:lineRule="auto"/>
        <w:ind w:left="1440"/>
        <w:rPr>
          <w:rFonts w:ascii="Times New Roman" w:hAnsi="Times New Roman" w:cs="Times New Roman"/>
          <w:sz w:val="24"/>
          <w:szCs w:val="24"/>
        </w:rPr>
      </w:pPr>
      <w:r w:rsidRPr="002D4DCB">
        <w:rPr>
          <w:rFonts w:ascii="Times New Roman" w:hAnsi="Times New Roman" w:cs="Times New Roman"/>
          <w:sz w:val="24"/>
          <w:szCs w:val="24"/>
        </w:rPr>
        <w:t>2.  Explain the essential elements of the theory</w:t>
      </w:r>
    </w:p>
    <w:p w14:paraId="40FFAB13" w14:textId="77777777" w:rsidR="003C0CCC" w:rsidRPr="002D4DCB" w:rsidRDefault="003C0CCC" w:rsidP="003C0CCC">
      <w:pPr>
        <w:spacing w:line="240" w:lineRule="auto"/>
        <w:ind w:left="1440"/>
        <w:rPr>
          <w:rFonts w:ascii="Times New Roman" w:hAnsi="Times New Roman" w:cs="Times New Roman"/>
          <w:sz w:val="24"/>
          <w:szCs w:val="24"/>
        </w:rPr>
      </w:pPr>
      <w:r w:rsidRPr="002D4DCB">
        <w:rPr>
          <w:rFonts w:ascii="Times New Roman" w:hAnsi="Times New Roman" w:cs="Times New Roman"/>
          <w:sz w:val="24"/>
          <w:szCs w:val="24"/>
        </w:rPr>
        <w:t>3.  Locate THREE articles that exemplify the theory’s approach (library research)</w:t>
      </w:r>
    </w:p>
    <w:p w14:paraId="2B52C5E7" w14:textId="77777777" w:rsidR="003C0CCC" w:rsidRPr="002D4DCB" w:rsidRDefault="003C0CCC" w:rsidP="003C0CCC">
      <w:pPr>
        <w:spacing w:line="240" w:lineRule="auto"/>
        <w:ind w:left="1440"/>
        <w:rPr>
          <w:rFonts w:ascii="Times New Roman" w:hAnsi="Times New Roman" w:cs="Times New Roman"/>
          <w:sz w:val="24"/>
          <w:szCs w:val="24"/>
        </w:rPr>
      </w:pPr>
      <w:r w:rsidRPr="002D4DCB">
        <w:rPr>
          <w:rFonts w:ascii="Times New Roman" w:hAnsi="Times New Roman" w:cs="Times New Roman"/>
          <w:sz w:val="24"/>
          <w:szCs w:val="24"/>
        </w:rPr>
        <w:t>4.  Explain in writing how each article employs the theory or deviates from the theory</w:t>
      </w:r>
    </w:p>
    <w:p w14:paraId="217F0C22" w14:textId="77777777" w:rsidR="003C0CCC" w:rsidRDefault="003C0CCC" w:rsidP="003C0CCC">
      <w:pPr>
        <w:spacing w:line="240" w:lineRule="auto"/>
        <w:ind w:left="1440"/>
        <w:rPr>
          <w:rFonts w:ascii="Times New Roman" w:hAnsi="Times New Roman" w:cs="Times New Roman"/>
          <w:sz w:val="24"/>
          <w:szCs w:val="24"/>
        </w:rPr>
      </w:pPr>
      <w:r w:rsidRPr="002D4DCB">
        <w:rPr>
          <w:rFonts w:ascii="Times New Roman" w:hAnsi="Times New Roman" w:cs="Times New Roman"/>
          <w:sz w:val="24"/>
          <w:szCs w:val="24"/>
        </w:rPr>
        <w:t xml:space="preserve">5.  In writing, assess/critique the theory as a tool—what are the strengths and weaknesses of the theory? </w:t>
      </w:r>
    </w:p>
    <w:p w14:paraId="22012655" w14:textId="77777777" w:rsidR="00BF5A81" w:rsidRPr="002D4DCB" w:rsidRDefault="00BF5A81" w:rsidP="003C0CCC">
      <w:pPr>
        <w:spacing w:line="240" w:lineRule="auto"/>
        <w:ind w:left="1440"/>
        <w:rPr>
          <w:rFonts w:ascii="Times New Roman" w:hAnsi="Times New Roman" w:cs="Times New Roman"/>
          <w:sz w:val="24"/>
          <w:szCs w:val="24"/>
        </w:rPr>
      </w:pPr>
    </w:p>
    <w:p w14:paraId="21284447" w14:textId="77777777" w:rsidR="003C0CCC" w:rsidRDefault="00A91CDC" w:rsidP="003C0CCC">
      <w:pPr>
        <w:spacing w:line="480" w:lineRule="auto"/>
        <w:rPr>
          <w:rFonts w:ascii="Times New Roman" w:hAnsi="Times New Roman" w:cs="Times New Roman"/>
          <w:b/>
          <w:bCs/>
          <w:sz w:val="24"/>
          <w:szCs w:val="24"/>
        </w:rPr>
      </w:pPr>
      <w:r>
        <w:rPr>
          <w:rFonts w:ascii="Times New Roman" w:hAnsi="Times New Roman" w:cs="Times New Roman"/>
          <w:b/>
          <w:bCs/>
          <w:sz w:val="24"/>
          <w:szCs w:val="24"/>
        </w:rPr>
        <w:t>Alignment:</w:t>
      </w:r>
    </w:p>
    <w:p w14:paraId="20D01084" w14:textId="77777777" w:rsidR="00CE5D27" w:rsidRPr="002D4DCB" w:rsidRDefault="00AA76EF" w:rsidP="00CE5D27">
      <w:pPr>
        <w:spacing w:line="240" w:lineRule="auto"/>
        <w:ind w:left="360"/>
        <w:rPr>
          <w:rFonts w:ascii="Times New Roman" w:hAnsi="Times New Roman" w:cs="Times New Roman"/>
          <w:sz w:val="24"/>
          <w:szCs w:val="24"/>
        </w:rPr>
      </w:pPr>
      <w:r>
        <w:rPr>
          <w:rFonts w:ascii="Times New Roman" w:hAnsi="Times New Roman" w:cs="Times New Roman"/>
          <w:bCs/>
          <w:sz w:val="24"/>
          <w:szCs w:val="24"/>
        </w:rPr>
        <w:t xml:space="preserve">The assignment clearly aligns with the identified University Studies SLO below as demonstrated by the first five content elements of the assignment description. </w:t>
      </w:r>
      <w:r w:rsidR="00CE5D27" w:rsidRPr="002D4DCB">
        <w:rPr>
          <w:rFonts w:ascii="Times New Roman" w:hAnsi="Times New Roman" w:cs="Times New Roman"/>
          <w:sz w:val="24"/>
          <w:szCs w:val="24"/>
        </w:rPr>
        <w:t>The Theoretical Approaches Project is a 7-8 page assignment that asks students to critically evaluate a specific feminist theoretical perspective, locate scholarly research and critically analyze the theory.  This assignment requires students use the library databases to identify three scholarly articles, read and summarize in relation to the theoretical perspective. Therefore this assignment correlates to learning outcome “</w:t>
      </w:r>
      <w:r w:rsidR="00CE5D27" w:rsidRPr="002D4DCB">
        <w:rPr>
          <w:rFonts w:ascii="Times New Roman" w:hAnsi="Times New Roman" w:cs="Times New Roman"/>
          <w:color w:val="262626"/>
          <w:sz w:val="24"/>
          <w:szCs w:val="24"/>
        </w:rPr>
        <w:t xml:space="preserve">Read with comprehension and critically interpret and evaluate written work in discipline-specific contexts.”  In addition, this assignment requires students to “Demonstrate, at an advanced level of competence, use of discipline-specific control of language, modes of development and formal conventions.”  Students are asked to correctly use discipline specific terms and concepts while writing this assignment.  In order to complete this assignment students must integrate their assigned course readings with outside research and lecture notes.  Therefore this assignment “Demonstrate intermediate information literacy skills by selecting, evaluating, integrating and documenting information gathered from multiple sources into discipline-specific writing.”  Students are required to select three articles that use the theoretical perspective.  This means that students must be able to select and evaluate which scholarly articles adopt a specific theoretical perspective.  They must integrate these sources into their assignment while evaluating and analyzing the theories the articles employ.  </w:t>
      </w:r>
    </w:p>
    <w:p w14:paraId="69165EAF" w14:textId="77777777" w:rsidR="00A91CDC" w:rsidRDefault="00A91CDC" w:rsidP="003C0CCC">
      <w:pPr>
        <w:spacing w:line="480" w:lineRule="auto"/>
        <w:rPr>
          <w:rFonts w:ascii="Times New Roman" w:hAnsi="Times New Roman" w:cs="Times New Roman"/>
          <w:bCs/>
          <w:sz w:val="24"/>
          <w:szCs w:val="24"/>
        </w:rPr>
      </w:pPr>
    </w:p>
    <w:p w14:paraId="1424352A" w14:textId="5256AC7D" w:rsidR="005C31BB" w:rsidRDefault="00B27F74" w:rsidP="00EE7D00">
      <w:pPr>
        <w:spacing w:line="480" w:lineRule="auto"/>
        <w:ind w:left="360" w:hanging="360"/>
      </w:pPr>
      <w:r>
        <w:rPr>
          <w:b/>
        </w:rPr>
        <w:lastRenderedPageBreak/>
        <w:t xml:space="preserve">Sample of </w:t>
      </w:r>
      <w:r w:rsidR="007A2BC5" w:rsidRPr="002D4DCB">
        <w:rPr>
          <w:b/>
        </w:rPr>
        <w:t>Assessment:</w:t>
      </w:r>
      <w:r w:rsidR="007A2BC5" w:rsidRPr="002D4DCB">
        <w:tab/>
      </w:r>
    </w:p>
    <w:p w14:paraId="00195B6A" w14:textId="1EA3BAC2" w:rsidR="007A2BC5" w:rsidRPr="00EE7D00" w:rsidRDefault="005C31BB" w:rsidP="00EE7D00">
      <w:pPr>
        <w:spacing w:line="480" w:lineRule="auto"/>
        <w:ind w:left="360" w:hanging="360"/>
        <w:rPr>
          <w:b/>
        </w:rPr>
      </w:pPr>
      <w:r>
        <w:tab/>
      </w:r>
      <w:r>
        <w:tab/>
      </w:r>
      <w:r>
        <w:tab/>
      </w:r>
      <w:r>
        <w:tab/>
      </w:r>
      <w:r>
        <w:tab/>
      </w:r>
      <w:r>
        <w:tab/>
      </w:r>
      <w:r>
        <w:tab/>
      </w:r>
      <w:r>
        <w:tab/>
      </w:r>
      <w:r>
        <w:rPr>
          <w:b/>
        </w:rPr>
        <w:t>Pages</w:t>
      </w:r>
      <w:r>
        <w:rPr>
          <w:b/>
        </w:rPr>
        <w:tab/>
      </w:r>
      <w:r>
        <w:rPr>
          <w:b/>
        </w:rPr>
        <w:tab/>
      </w:r>
      <w:r>
        <w:rPr>
          <w:b/>
        </w:rPr>
        <w:tab/>
        <w:t>% of Final Grade</w:t>
      </w:r>
      <w:r>
        <w:tab/>
      </w:r>
    </w:p>
    <w:p w14:paraId="67D49CBD" w14:textId="19518696" w:rsidR="007A2BC5" w:rsidRPr="002D4DCB" w:rsidRDefault="007A2BC5" w:rsidP="004300B8">
      <w:pPr>
        <w:spacing w:line="240" w:lineRule="auto"/>
        <w:ind w:left="360" w:hanging="360"/>
      </w:pPr>
      <w:r w:rsidRPr="002D4DCB">
        <w:t xml:space="preserve">HW Assignment 1: Journal Review  </w:t>
      </w:r>
      <w:r w:rsidRPr="002D4DCB">
        <w:tab/>
      </w:r>
      <w:r w:rsidRPr="002D4DCB">
        <w:tab/>
      </w:r>
      <w:r w:rsidRPr="002D4DCB">
        <w:tab/>
      </w:r>
      <w:r w:rsidR="00085473">
        <w:t>(1-2 pages)</w:t>
      </w:r>
      <w:r w:rsidR="00085473">
        <w:tab/>
      </w:r>
      <w:r w:rsidR="00085473">
        <w:tab/>
      </w:r>
      <w:r w:rsidR="00085473">
        <w:tab/>
      </w:r>
      <w:r w:rsidR="00085473">
        <w:tab/>
      </w:r>
      <w:r w:rsidR="004300B8">
        <w:t xml:space="preserve">5%    </w:t>
      </w:r>
      <w:r w:rsidR="004300B8">
        <w:tab/>
      </w:r>
    </w:p>
    <w:p w14:paraId="628DF772" w14:textId="6F721000" w:rsidR="007A2BC5" w:rsidRPr="002D4DCB" w:rsidRDefault="007A2BC5" w:rsidP="004300B8">
      <w:pPr>
        <w:spacing w:line="240" w:lineRule="auto"/>
      </w:pPr>
      <w:r w:rsidRPr="002D4DCB">
        <w:t xml:space="preserve">HW Assignment 2: </w:t>
      </w:r>
      <w:r w:rsidR="00140437">
        <w:t xml:space="preserve">What is Women’s Studies  </w:t>
      </w:r>
      <w:r w:rsidR="00140437">
        <w:tab/>
      </w:r>
      <w:r w:rsidR="00140437">
        <w:tab/>
      </w:r>
      <w:r w:rsidR="00085473">
        <w:t>(1-2 pages)</w:t>
      </w:r>
      <w:r w:rsidR="00085473">
        <w:tab/>
      </w:r>
      <w:r w:rsidR="00085473">
        <w:tab/>
      </w:r>
      <w:r w:rsidR="00085473">
        <w:tab/>
      </w:r>
      <w:r w:rsidR="00085473">
        <w:tab/>
      </w:r>
      <w:r w:rsidRPr="002D4DCB">
        <w:t>5%</w:t>
      </w:r>
    </w:p>
    <w:p w14:paraId="28B9DDB3" w14:textId="38AF44FD" w:rsidR="004300B8" w:rsidRDefault="007A2BC5" w:rsidP="004300B8">
      <w:pPr>
        <w:spacing w:line="240" w:lineRule="auto"/>
      </w:pPr>
      <w:r w:rsidRPr="002D4DCB">
        <w:t>HW Assignment 3: Argumentation</w:t>
      </w:r>
      <w:r w:rsidRPr="002D4DCB">
        <w:tab/>
        <w:t xml:space="preserve">     </w:t>
      </w:r>
      <w:r w:rsidRPr="002D4DCB">
        <w:tab/>
      </w:r>
      <w:r w:rsidRPr="002D4DCB">
        <w:tab/>
      </w:r>
      <w:r w:rsidR="004300B8">
        <w:t>(1-2 pages)</w:t>
      </w:r>
      <w:r w:rsidR="004300B8">
        <w:tab/>
      </w:r>
      <w:r w:rsidR="004300B8">
        <w:tab/>
      </w:r>
      <w:r w:rsidR="004300B8">
        <w:tab/>
      </w:r>
      <w:r w:rsidR="004300B8">
        <w:tab/>
        <w:t>5</w:t>
      </w:r>
      <w:r w:rsidR="008D7AEA">
        <w:t>%</w:t>
      </w:r>
      <w:r w:rsidRPr="002D4DCB">
        <w:tab/>
      </w:r>
    </w:p>
    <w:p w14:paraId="612E06AE" w14:textId="69B4B1BF" w:rsidR="007A2BC5" w:rsidRPr="002D4DCB" w:rsidRDefault="007A2BC5" w:rsidP="004300B8">
      <w:pPr>
        <w:spacing w:line="240" w:lineRule="auto"/>
      </w:pPr>
      <w:r w:rsidRPr="002D4DCB">
        <w:t>Weekly Journal</w:t>
      </w:r>
      <w:r w:rsidRPr="002D4DCB">
        <w:tab/>
      </w:r>
      <w:r w:rsidRPr="002D4DCB">
        <w:tab/>
        <w:t xml:space="preserve">  </w:t>
      </w:r>
      <w:r w:rsidRPr="002D4DCB">
        <w:tab/>
      </w:r>
      <w:r w:rsidRPr="002D4DCB">
        <w:tab/>
      </w:r>
      <w:r w:rsidRPr="002D4DCB">
        <w:tab/>
      </w:r>
      <w:r>
        <w:tab/>
      </w:r>
      <w:r w:rsidR="004300B8">
        <w:t>(1-2 pages: total of 10)</w:t>
      </w:r>
      <w:r w:rsidR="004300B8">
        <w:tab/>
      </w:r>
      <w:r w:rsidR="004300B8">
        <w:tab/>
      </w:r>
      <w:r w:rsidR="004300B8">
        <w:tab/>
        <w:t xml:space="preserve">20%     </w:t>
      </w:r>
      <w:r w:rsidR="004300B8">
        <w:tab/>
      </w:r>
    </w:p>
    <w:p w14:paraId="5ABCEB76" w14:textId="5EE918F8" w:rsidR="00EE7D00" w:rsidRDefault="00EE7D00" w:rsidP="004300B8">
      <w:pPr>
        <w:spacing w:line="240" w:lineRule="auto"/>
      </w:pPr>
      <w:r w:rsidRPr="002D4DCB">
        <w:t>Problem Solving Essay</w:t>
      </w:r>
      <w:r w:rsidRPr="002D4DCB">
        <w:tab/>
      </w:r>
      <w:r w:rsidRPr="002D4DCB">
        <w:tab/>
      </w:r>
      <w:r w:rsidR="00085473">
        <w:tab/>
      </w:r>
      <w:r w:rsidR="00085473">
        <w:tab/>
      </w:r>
      <w:r w:rsidR="00085473">
        <w:tab/>
        <w:t>(2 pages)</w:t>
      </w:r>
      <w:r w:rsidR="00085473">
        <w:tab/>
      </w:r>
      <w:r w:rsidRPr="002D4DCB">
        <w:tab/>
      </w:r>
      <w:r w:rsidRPr="002D4DCB">
        <w:tab/>
      </w:r>
      <w:r>
        <w:tab/>
      </w:r>
      <w:r w:rsidRPr="002D4DCB">
        <w:t>15%</w:t>
      </w:r>
      <w:r w:rsidRPr="002D4DCB">
        <w:tab/>
        <w:t xml:space="preserve">      </w:t>
      </w:r>
    </w:p>
    <w:p w14:paraId="3DC321F2" w14:textId="348E20A6" w:rsidR="007A2BC5" w:rsidRPr="002D4DCB" w:rsidRDefault="007A2BC5" w:rsidP="004300B8">
      <w:pPr>
        <w:spacing w:line="240" w:lineRule="auto"/>
      </w:pPr>
      <w:r w:rsidRPr="002D4DCB">
        <w:t>Draft of Theoretical Approaches Project</w:t>
      </w:r>
      <w:r w:rsidRPr="002D4DCB">
        <w:tab/>
      </w:r>
      <w:r w:rsidRPr="002D4DCB">
        <w:tab/>
      </w:r>
      <w:r w:rsidR="004300B8">
        <w:t>(3-5 pages)</w:t>
      </w:r>
      <w:r w:rsidR="004300B8">
        <w:tab/>
      </w:r>
      <w:r w:rsidR="004300B8">
        <w:tab/>
      </w:r>
      <w:r w:rsidR="004300B8">
        <w:tab/>
      </w:r>
      <w:r w:rsidR="004300B8">
        <w:tab/>
      </w:r>
      <w:r w:rsidR="009A24E0">
        <w:t>5</w:t>
      </w:r>
      <w:r w:rsidRPr="002D4DCB">
        <w:t>%</w:t>
      </w:r>
    </w:p>
    <w:p w14:paraId="0D5C38BC" w14:textId="48C9C811" w:rsidR="00EE7D00" w:rsidRDefault="00EE7D00" w:rsidP="004300B8">
      <w:pPr>
        <w:spacing w:line="240" w:lineRule="auto"/>
      </w:pPr>
      <w:r w:rsidRPr="002D4DCB">
        <w:t>Peer Review</w:t>
      </w:r>
      <w:r w:rsidRPr="002D4DCB">
        <w:tab/>
      </w:r>
      <w:r w:rsidR="00085473">
        <w:tab/>
      </w:r>
      <w:r w:rsidR="00085473">
        <w:tab/>
      </w:r>
      <w:r w:rsidR="00085473">
        <w:tab/>
      </w:r>
      <w:r w:rsidR="00085473">
        <w:tab/>
      </w:r>
      <w:r w:rsidR="00085473">
        <w:tab/>
        <w:t>(2 pages)</w:t>
      </w:r>
      <w:r w:rsidR="00085473">
        <w:tab/>
      </w:r>
      <w:r w:rsidR="00085473">
        <w:tab/>
      </w:r>
      <w:r w:rsidR="00085473">
        <w:tab/>
      </w:r>
      <w:r w:rsidR="00085473">
        <w:tab/>
      </w:r>
      <w:r w:rsidR="004300B8">
        <w:t>3%</w:t>
      </w:r>
      <w:r w:rsidR="004300B8">
        <w:tab/>
      </w:r>
    </w:p>
    <w:p w14:paraId="01FA0780" w14:textId="00D96455" w:rsidR="007A2BC5" w:rsidRPr="002D4DCB" w:rsidRDefault="007A2BC5" w:rsidP="004300B8">
      <w:pPr>
        <w:spacing w:line="240" w:lineRule="auto"/>
      </w:pPr>
      <w:r w:rsidRPr="002D4DCB">
        <w:t xml:space="preserve">Theoretical Approaches Project  </w:t>
      </w:r>
      <w:r w:rsidRPr="002D4DCB">
        <w:tab/>
      </w:r>
      <w:r w:rsidRPr="002D4DCB">
        <w:tab/>
      </w:r>
      <w:r w:rsidRPr="002D4DCB">
        <w:tab/>
      </w:r>
      <w:r w:rsidR="004300B8">
        <w:t>(7-8 pages)</w:t>
      </w:r>
      <w:r w:rsidR="004300B8">
        <w:tab/>
      </w:r>
      <w:r w:rsidR="004300B8">
        <w:tab/>
      </w:r>
      <w:r w:rsidR="004300B8">
        <w:tab/>
      </w:r>
      <w:r w:rsidR="004300B8">
        <w:tab/>
      </w:r>
      <w:r w:rsidRPr="002D4DCB">
        <w:t>30%</w:t>
      </w:r>
    </w:p>
    <w:p w14:paraId="0AE4EF9B" w14:textId="02052767" w:rsidR="007A2BC5" w:rsidRDefault="007A2BC5" w:rsidP="004300B8">
      <w:pPr>
        <w:spacing w:line="240" w:lineRule="auto"/>
        <w:rPr>
          <w:bCs/>
        </w:rPr>
      </w:pPr>
      <w:r w:rsidRPr="002D4DCB">
        <w:rPr>
          <w:bCs/>
        </w:rPr>
        <w:t>Topic Proposal</w:t>
      </w:r>
      <w:r w:rsidRPr="002D4DCB">
        <w:rPr>
          <w:bCs/>
        </w:rPr>
        <w:tab/>
      </w:r>
      <w:r w:rsidRPr="002D4DCB">
        <w:rPr>
          <w:bCs/>
        </w:rPr>
        <w:tab/>
      </w:r>
      <w:r w:rsidRPr="002D4DCB">
        <w:rPr>
          <w:bCs/>
        </w:rPr>
        <w:tab/>
      </w:r>
      <w:r w:rsidRPr="002D4DCB">
        <w:rPr>
          <w:bCs/>
        </w:rPr>
        <w:tab/>
      </w:r>
      <w:r w:rsidRPr="002D4DCB">
        <w:rPr>
          <w:bCs/>
        </w:rPr>
        <w:tab/>
      </w:r>
      <w:r>
        <w:rPr>
          <w:bCs/>
        </w:rPr>
        <w:tab/>
      </w:r>
      <w:r w:rsidR="00FD4AC0">
        <w:rPr>
          <w:bCs/>
        </w:rPr>
        <w:t>(2</w:t>
      </w:r>
      <w:r w:rsidR="004300B8">
        <w:rPr>
          <w:bCs/>
        </w:rPr>
        <w:t xml:space="preserve"> page)</w:t>
      </w:r>
      <w:r w:rsidR="004300B8">
        <w:rPr>
          <w:bCs/>
        </w:rPr>
        <w:tab/>
      </w:r>
      <w:r w:rsidR="004300B8">
        <w:rPr>
          <w:bCs/>
        </w:rPr>
        <w:tab/>
      </w:r>
      <w:r w:rsidR="004300B8">
        <w:rPr>
          <w:bCs/>
        </w:rPr>
        <w:tab/>
      </w:r>
      <w:r w:rsidR="004300B8">
        <w:rPr>
          <w:bCs/>
        </w:rPr>
        <w:tab/>
      </w:r>
      <w:r w:rsidRPr="002D4DCB">
        <w:rPr>
          <w:bCs/>
        </w:rPr>
        <w:t>2%</w:t>
      </w:r>
    </w:p>
    <w:p w14:paraId="13219B0C" w14:textId="77777777" w:rsidR="0018235D" w:rsidRPr="002D4DCB" w:rsidRDefault="0018235D" w:rsidP="0018235D">
      <w:pPr>
        <w:spacing w:line="240" w:lineRule="auto"/>
        <w:rPr>
          <w:bCs/>
        </w:rPr>
      </w:pPr>
      <w:r w:rsidRPr="002D4DCB">
        <w:t>Online Self-Tests</w:t>
      </w:r>
      <w:r w:rsidRPr="002D4DCB">
        <w:tab/>
        <w:t xml:space="preserve">   </w:t>
      </w:r>
      <w:r w:rsidRPr="002D4DCB">
        <w:tab/>
      </w:r>
      <w:r w:rsidRPr="002D4DCB">
        <w:tab/>
      </w:r>
      <w:r w:rsidRPr="002D4DCB">
        <w:tab/>
      </w:r>
      <w:r w:rsidRPr="002D4DCB">
        <w:tab/>
      </w:r>
      <w:r>
        <w:t>(0 pages)</w:t>
      </w:r>
      <w:r>
        <w:tab/>
      </w:r>
      <w:r>
        <w:tab/>
      </w:r>
      <w:r>
        <w:tab/>
      </w:r>
      <w:r>
        <w:tab/>
        <w:t>2%</w:t>
      </w:r>
      <w:r>
        <w:tab/>
      </w:r>
    </w:p>
    <w:p w14:paraId="60997718" w14:textId="7A7AB4BF" w:rsidR="009A24E0" w:rsidRDefault="0018235D" w:rsidP="0018235D">
      <w:pPr>
        <w:spacing w:line="240" w:lineRule="auto"/>
        <w:rPr>
          <w:bCs/>
        </w:rPr>
      </w:pPr>
      <w:r w:rsidRPr="002D4DCB">
        <w:rPr>
          <w:bCs/>
        </w:rPr>
        <w:t>Individual Conference</w:t>
      </w:r>
      <w:r w:rsidRPr="002D4DCB">
        <w:rPr>
          <w:bCs/>
        </w:rPr>
        <w:tab/>
      </w:r>
      <w:r w:rsidRPr="002D4DCB">
        <w:rPr>
          <w:bCs/>
        </w:rPr>
        <w:tab/>
      </w:r>
      <w:r w:rsidRPr="002D4DCB">
        <w:rPr>
          <w:bCs/>
        </w:rPr>
        <w:tab/>
      </w:r>
      <w:r w:rsidRPr="002D4DCB">
        <w:rPr>
          <w:bCs/>
        </w:rPr>
        <w:tab/>
      </w:r>
      <w:r w:rsidRPr="002D4DCB">
        <w:rPr>
          <w:bCs/>
        </w:rPr>
        <w:tab/>
      </w:r>
      <w:r>
        <w:rPr>
          <w:bCs/>
        </w:rPr>
        <w:t>(0 pages)</w:t>
      </w:r>
      <w:r>
        <w:rPr>
          <w:bCs/>
        </w:rPr>
        <w:tab/>
      </w:r>
      <w:r>
        <w:rPr>
          <w:bCs/>
        </w:rPr>
        <w:tab/>
      </w:r>
      <w:r>
        <w:rPr>
          <w:bCs/>
        </w:rPr>
        <w:tab/>
      </w:r>
      <w:r>
        <w:rPr>
          <w:bCs/>
        </w:rPr>
        <w:tab/>
      </w:r>
      <w:r w:rsidRPr="002D4DCB">
        <w:rPr>
          <w:bCs/>
        </w:rPr>
        <w:t>3%</w:t>
      </w:r>
    </w:p>
    <w:p w14:paraId="50750C35" w14:textId="4B875DD1" w:rsidR="009A24E0" w:rsidRPr="009A24E0" w:rsidRDefault="009A24E0" w:rsidP="0018235D">
      <w:pPr>
        <w:spacing w:line="240" w:lineRule="auto"/>
        <w:rPr>
          <w:bCs/>
        </w:rPr>
      </w:pPr>
      <w:r>
        <w:rPr>
          <w:bCs/>
        </w:rPr>
        <w:t>Attendance</w:t>
      </w:r>
      <w:r>
        <w:rPr>
          <w:bCs/>
        </w:rPr>
        <w:tab/>
      </w:r>
      <w:r>
        <w:rPr>
          <w:bCs/>
        </w:rPr>
        <w:tab/>
      </w:r>
      <w:r>
        <w:rPr>
          <w:bCs/>
        </w:rPr>
        <w:tab/>
      </w:r>
      <w:r>
        <w:rPr>
          <w:bCs/>
        </w:rPr>
        <w:tab/>
      </w:r>
      <w:r>
        <w:rPr>
          <w:bCs/>
        </w:rPr>
        <w:tab/>
      </w:r>
      <w:r>
        <w:rPr>
          <w:bCs/>
        </w:rPr>
        <w:tab/>
        <w:t>(0 pages)</w:t>
      </w:r>
      <w:r>
        <w:rPr>
          <w:bCs/>
        </w:rPr>
        <w:tab/>
      </w:r>
      <w:r>
        <w:rPr>
          <w:bCs/>
        </w:rPr>
        <w:tab/>
      </w:r>
      <w:r>
        <w:rPr>
          <w:bCs/>
        </w:rPr>
        <w:tab/>
      </w:r>
      <w:r>
        <w:rPr>
          <w:bCs/>
        </w:rPr>
        <w:tab/>
        <w:t>5%</w:t>
      </w:r>
      <w:r>
        <w:rPr>
          <w:bCs/>
        </w:rPr>
        <w:tab/>
      </w:r>
      <w:r>
        <w:rPr>
          <w:bCs/>
        </w:rPr>
        <w:tab/>
      </w:r>
    </w:p>
    <w:p w14:paraId="7192C2A4" w14:textId="1DA9231C" w:rsidR="009A24E0" w:rsidRDefault="0018235D" w:rsidP="004300B8">
      <w:pPr>
        <w:spacing w:line="240" w:lineRule="auto"/>
      </w:pPr>
      <w:r>
        <w:rPr>
          <w:b/>
        </w:rPr>
        <w:t>Semester</w:t>
      </w:r>
      <w:r>
        <w:t xml:space="preserve"> </w:t>
      </w:r>
      <w:r>
        <w:rPr>
          <w:b/>
        </w:rPr>
        <w:t xml:space="preserve">Total Pages:  </w:t>
      </w:r>
      <w:r w:rsidR="00FD4AC0">
        <w:t>29</w:t>
      </w:r>
      <w:r w:rsidR="009A24E0">
        <w:t>-44</w:t>
      </w:r>
      <w:r w:rsidR="009A24E0">
        <w:tab/>
      </w:r>
      <w:r w:rsidR="009A24E0">
        <w:tab/>
      </w:r>
      <w:r w:rsidR="009A24E0">
        <w:tab/>
      </w:r>
    </w:p>
    <w:p w14:paraId="460D9BDF" w14:textId="1DDEA9CA" w:rsidR="0018235D" w:rsidRPr="009A24E0" w:rsidRDefault="009A24E0" w:rsidP="004300B8">
      <w:pPr>
        <w:spacing w:line="240" w:lineRule="auto"/>
      </w:pPr>
      <w:r>
        <w:rPr>
          <w:b/>
        </w:rPr>
        <w:t xml:space="preserve">Percent of Final Grade from Writing: </w:t>
      </w:r>
      <w:r w:rsidR="00585302">
        <w:t>90</w:t>
      </w:r>
      <w:r>
        <w:t>%</w:t>
      </w:r>
    </w:p>
    <w:p w14:paraId="78B3F0D3" w14:textId="77777777" w:rsidR="003B46C7" w:rsidRDefault="003B46C7" w:rsidP="00EE7D00">
      <w:pPr>
        <w:spacing w:line="480" w:lineRule="auto"/>
        <w:ind w:left="360" w:hanging="360"/>
        <w:rPr>
          <w:b/>
          <w:bCs/>
        </w:rPr>
      </w:pPr>
    </w:p>
    <w:p w14:paraId="2D3D0BDA" w14:textId="618B2BD2" w:rsidR="007A2BC5" w:rsidRPr="002D4DCB" w:rsidRDefault="004F4D62" w:rsidP="00EE7D00">
      <w:pPr>
        <w:spacing w:line="480" w:lineRule="auto"/>
        <w:ind w:left="360" w:hanging="360"/>
        <w:rPr>
          <w:b/>
          <w:bCs/>
        </w:rPr>
      </w:pPr>
      <w:r>
        <w:rPr>
          <w:b/>
          <w:bCs/>
        </w:rPr>
        <w:t xml:space="preserve">Sample </w:t>
      </w:r>
      <w:r w:rsidR="007A2BC5" w:rsidRPr="002D4DCB">
        <w:rPr>
          <w:b/>
          <w:bCs/>
        </w:rPr>
        <w:t>Course Assignments:</w:t>
      </w:r>
    </w:p>
    <w:p w14:paraId="4F94AC0F" w14:textId="77777777" w:rsidR="00EE7D00" w:rsidRDefault="007A2BC5" w:rsidP="00EE7D00">
      <w:pPr>
        <w:spacing w:line="240" w:lineRule="auto"/>
      </w:pPr>
      <w:r w:rsidRPr="002D4DCB">
        <w:rPr>
          <w:u w:val="single"/>
        </w:rPr>
        <w:t>Peer Review:</w:t>
      </w:r>
      <w:r w:rsidRPr="002D4DCB">
        <w:t xml:space="preserve">  This is a 2-page form that will be filled out in class.  You will be asked to review your peers’ draft of the Theoretical Approaches Project.  </w:t>
      </w:r>
    </w:p>
    <w:p w14:paraId="6A79E64E" w14:textId="1599A553" w:rsidR="007A2BC5" w:rsidRPr="00EE7D00" w:rsidRDefault="007A2BC5" w:rsidP="00EE7D00">
      <w:pPr>
        <w:spacing w:line="240" w:lineRule="auto"/>
      </w:pPr>
      <w:r w:rsidRPr="002D4DCB">
        <w:rPr>
          <w:u w:val="single"/>
        </w:rPr>
        <w:t xml:space="preserve">Problem Solving Essay:  </w:t>
      </w:r>
      <w:r w:rsidRPr="002D4DCB">
        <w:t xml:space="preserve">Identify a feminist issue/problem that has come up in our studies of feminist theory.  After describing the problem, you must then identify 2 potential solutions/strategies to address the problem.  This essay should be 2 pages and in MLA or APA format.  You should cite readings from our class syllabus to support your proposed solutions.  </w:t>
      </w:r>
    </w:p>
    <w:p w14:paraId="1AA2194B" w14:textId="77777777" w:rsidR="007A2BC5" w:rsidRPr="002D4DCB" w:rsidRDefault="007A2BC5" w:rsidP="00EE7D00">
      <w:pPr>
        <w:spacing w:line="240" w:lineRule="auto"/>
        <w:rPr>
          <w:u w:val="single"/>
        </w:rPr>
      </w:pPr>
      <w:r w:rsidRPr="002D4DCB">
        <w:rPr>
          <w:u w:val="single"/>
        </w:rPr>
        <w:t xml:space="preserve">Homework Assignments: </w:t>
      </w:r>
    </w:p>
    <w:p w14:paraId="57B112FC" w14:textId="77777777" w:rsidR="007A2BC5" w:rsidRPr="002D4DCB" w:rsidRDefault="007A2BC5" w:rsidP="00EE7D00">
      <w:pPr>
        <w:spacing w:line="240" w:lineRule="auto"/>
        <w:ind w:left="720"/>
      </w:pPr>
      <w:r w:rsidRPr="002D4DCB">
        <w:rPr>
          <w:b/>
        </w:rPr>
        <w:t xml:space="preserve">Assignment 1:  </w:t>
      </w:r>
      <w:r w:rsidRPr="002D4DCB">
        <w:t>Review and answer questions from two peer reviewed academic journals in Women’s Studies (Feminist Studies and SIGNS).  Please see the course site for details.  This should be a 1-2 page in essay format.</w:t>
      </w:r>
    </w:p>
    <w:p w14:paraId="3F3224FD" w14:textId="4165533A" w:rsidR="007A2BC5" w:rsidRPr="002D4DCB" w:rsidRDefault="007A2BC5" w:rsidP="00EE7D00">
      <w:pPr>
        <w:spacing w:line="240" w:lineRule="auto"/>
        <w:ind w:left="720"/>
      </w:pPr>
      <w:r w:rsidRPr="002D4DCB">
        <w:rPr>
          <w:b/>
        </w:rPr>
        <w:lastRenderedPageBreak/>
        <w:t xml:space="preserve">Assignment 2:  </w:t>
      </w:r>
      <w:r w:rsidRPr="002D4DCB">
        <w:t xml:space="preserve">Review and answer questions after looking over Women’s </w:t>
      </w:r>
      <w:r w:rsidR="00140437">
        <w:t xml:space="preserve">and Gender </w:t>
      </w:r>
      <w:r w:rsidRPr="002D4DCB">
        <w:t>studies majors/</w:t>
      </w:r>
      <w:r w:rsidR="00140437">
        <w:t>minors and cross-listed courses to understand the discipline of Women’s and Gender Studies.</w:t>
      </w:r>
      <w:r w:rsidRPr="002D4DCB">
        <w:t xml:space="preserve">  Please see course site for details.  This should be a 1-2 page in essay format.</w:t>
      </w:r>
    </w:p>
    <w:p w14:paraId="71FC520B" w14:textId="4E61F571" w:rsidR="007A2BC5" w:rsidRPr="00E727E9" w:rsidRDefault="007A2BC5" w:rsidP="00E727E9">
      <w:pPr>
        <w:spacing w:line="240" w:lineRule="auto"/>
        <w:ind w:left="720"/>
      </w:pPr>
      <w:r w:rsidRPr="002D4DCB">
        <w:rPr>
          <w:b/>
        </w:rPr>
        <w:t xml:space="preserve">Assignment 3: </w:t>
      </w:r>
      <w:r w:rsidRPr="002D4DCB">
        <w:t>Identify claims, reasons and evidence.  Please see course site folder for details. .  This should be a 1-2 page in essay format.</w:t>
      </w:r>
    </w:p>
    <w:p w14:paraId="12AADF17" w14:textId="567BFF13" w:rsidR="007A2BC5" w:rsidRDefault="007A2BC5" w:rsidP="006731B4">
      <w:pPr>
        <w:spacing w:line="240" w:lineRule="auto"/>
      </w:pPr>
      <w:r w:rsidRPr="002D4DCB">
        <w:rPr>
          <w:u w:val="single"/>
        </w:rPr>
        <w:t>Weekly Reading Responses</w:t>
      </w:r>
      <w:r w:rsidR="006731B4">
        <w:rPr>
          <w:u w:val="single"/>
        </w:rPr>
        <w:t xml:space="preserve"> (Journal)</w:t>
      </w:r>
      <w:r w:rsidRPr="002D4DCB">
        <w:rPr>
          <w:u w:val="single"/>
        </w:rPr>
        <w:t xml:space="preserve">: </w:t>
      </w:r>
      <w:r w:rsidRPr="002D4DCB">
        <w:t xml:space="preserve">This will be a 1-2 page response paper on the week’s readings.  This is due at the start of class in printed copy.  This is an informal writing journal where you respond and reflect on the week’s readings. </w:t>
      </w:r>
    </w:p>
    <w:p w14:paraId="5D6917D0" w14:textId="77777777" w:rsidR="006731B4" w:rsidRPr="002D4DCB" w:rsidRDefault="006731B4" w:rsidP="006731B4">
      <w:pPr>
        <w:spacing w:line="240" w:lineRule="auto"/>
        <w:rPr>
          <w:bCs/>
          <w:u w:val="single"/>
        </w:rPr>
      </w:pPr>
      <w:r w:rsidRPr="002D4DCB">
        <w:rPr>
          <w:bCs/>
          <w:u w:val="single"/>
        </w:rPr>
        <w:t xml:space="preserve">Online Self-Tests (Quizzes):  </w:t>
      </w:r>
    </w:p>
    <w:p w14:paraId="6005E683" w14:textId="1D249540" w:rsidR="006731B4" w:rsidRPr="006731B4" w:rsidRDefault="006731B4" w:rsidP="006731B4">
      <w:pPr>
        <w:spacing w:line="240" w:lineRule="auto"/>
        <w:ind w:left="720"/>
        <w:rPr>
          <w:bCs/>
        </w:rPr>
      </w:pPr>
      <w:r w:rsidRPr="002D4DCB">
        <w:rPr>
          <w:bCs/>
        </w:rPr>
        <w:t xml:space="preserve">These are online quizzes that must be taken after reading learning modules posted on the course site.   They are multiple choices and are based on the learning modules on Writing for the Discipline posted on the course site. There will be a total of 3 throughout the semester.  Due dates are listed in the course schedule.  </w:t>
      </w:r>
    </w:p>
    <w:p w14:paraId="403D2709" w14:textId="77777777" w:rsidR="007A2BC5" w:rsidRPr="002D4DCB" w:rsidRDefault="007A2BC5" w:rsidP="006731B4">
      <w:pPr>
        <w:spacing w:line="240" w:lineRule="auto"/>
        <w:rPr>
          <w:bCs/>
        </w:rPr>
      </w:pPr>
      <w:r w:rsidRPr="002D4DCB">
        <w:rPr>
          <w:u w:val="single"/>
        </w:rPr>
        <w:t xml:space="preserve">Topic Proposal: </w:t>
      </w:r>
      <w:r w:rsidRPr="002D4DCB">
        <w:t xml:space="preserve"> This is a 1-page topic proposal that you will post on a discussion board on the course cite.  You must explain which feminist theory you plan to use for your theoretical approaches project, explain why this is an important topic, and how you plan to approach the assignment.  This proposal will be submitted on the course site.  You will then write a 1-page response to one of your peers’ proposals. </w:t>
      </w:r>
    </w:p>
    <w:p w14:paraId="7BE95D86" w14:textId="2942A157" w:rsidR="006731B4" w:rsidRDefault="007A2BC5" w:rsidP="007A2BC5">
      <w:pPr>
        <w:spacing w:line="480" w:lineRule="auto"/>
        <w:rPr>
          <w:bCs/>
        </w:rPr>
      </w:pPr>
      <w:r w:rsidRPr="002D4DCB">
        <w:rPr>
          <w:bCs/>
          <w:u w:val="single"/>
        </w:rPr>
        <w:t>Draft Theoretical Approaches Project:</w:t>
      </w:r>
      <w:r w:rsidRPr="002D4DCB">
        <w:rPr>
          <w:b/>
          <w:bCs/>
        </w:rPr>
        <w:t xml:space="preserve">  </w:t>
      </w:r>
      <w:r w:rsidR="00C903B4">
        <w:rPr>
          <w:bCs/>
        </w:rPr>
        <w:t xml:space="preserve">This draft will </w:t>
      </w:r>
      <w:r w:rsidRPr="002D4DCB">
        <w:rPr>
          <w:bCs/>
        </w:rPr>
        <w:t>be 3-5 pages.</w:t>
      </w:r>
    </w:p>
    <w:p w14:paraId="029E50CD" w14:textId="0E24398C" w:rsidR="007A2BC5" w:rsidRPr="000759D5" w:rsidRDefault="006731B4" w:rsidP="00BF5A81">
      <w:pPr>
        <w:spacing w:line="240" w:lineRule="auto"/>
        <w:rPr>
          <w:bCs/>
        </w:rPr>
      </w:pPr>
      <w:r w:rsidRPr="002D4DCB">
        <w:rPr>
          <w:bCs/>
          <w:u w:val="single"/>
        </w:rPr>
        <w:t xml:space="preserve">Individual Conference:  </w:t>
      </w:r>
      <w:r w:rsidRPr="002D4DCB">
        <w:rPr>
          <w:bCs/>
        </w:rPr>
        <w:t xml:space="preserve">This semester you will sign up for a individual conference to be held with McHenry in her office LARTS 396F. This is a mandatory conference and there will be no make ups scheduled.  The sign up sheet will be passed out early in the semester. </w:t>
      </w:r>
    </w:p>
    <w:p w14:paraId="0E8E6B05" w14:textId="77777777" w:rsidR="00AA76EF" w:rsidRDefault="00AA76EF" w:rsidP="00BF5A81">
      <w:pPr>
        <w:spacing w:line="240" w:lineRule="auto"/>
        <w:rPr>
          <w:rFonts w:ascii="Times New Roman" w:hAnsi="Times New Roman" w:cs="Times New Roman"/>
          <w:b/>
          <w:bCs/>
          <w:sz w:val="24"/>
          <w:szCs w:val="24"/>
        </w:rPr>
      </w:pPr>
      <w:r>
        <w:rPr>
          <w:rFonts w:ascii="Times New Roman" w:hAnsi="Times New Roman" w:cs="Times New Roman"/>
          <w:b/>
          <w:bCs/>
          <w:sz w:val="24"/>
          <w:szCs w:val="24"/>
        </w:rPr>
        <w:t>Sample Course Outline</w:t>
      </w:r>
      <w:r w:rsidR="009A7E8F">
        <w:rPr>
          <w:rFonts w:ascii="Times New Roman" w:hAnsi="Times New Roman" w:cs="Times New Roman"/>
          <w:b/>
          <w:bCs/>
          <w:sz w:val="24"/>
          <w:szCs w:val="24"/>
        </w:rPr>
        <w:t>:</w:t>
      </w:r>
    </w:p>
    <w:p w14:paraId="08AC482F" w14:textId="77777777" w:rsidR="009A7E8F" w:rsidRPr="002D4DCB" w:rsidRDefault="009A7E8F" w:rsidP="00BF5A81">
      <w:pPr>
        <w:spacing w:line="240" w:lineRule="auto"/>
        <w:rPr>
          <w:rFonts w:ascii="Times New Roman" w:hAnsi="Times New Roman" w:cs="Times New Roman"/>
          <w:b/>
          <w:sz w:val="24"/>
          <w:szCs w:val="24"/>
        </w:rPr>
      </w:pPr>
      <w:r w:rsidRPr="002D4DCB">
        <w:rPr>
          <w:rFonts w:ascii="Times New Roman" w:hAnsi="Times New Roman" w:cs="Times New Roman"/>
          <w:b/>
          <w:sz w:val="24"/>
          <w:szCs w:val="24"/>
        </w:rPr>
        <w:t>September 11</w:t>
      </w:r>
      <w:r w:rsidRPr="002D4DCB">
        <w:rPr>
          <w:rFonts w:ascii="Times New Roman" w:hAnsi="Times New Roman" w:cs="Times New Roman"/>
          <w:b/>
          <w:sz w:val="24"/>
          <w:szCs w:val="24"/>
        </w:rPr>
        <w:tab/>
        <w:t xml:space="preserve"> What is Feminist Theory? </w:t>
      </w:r>
    </w:p>
    <w:p w14:paraId="5459E161" w14:textId="77777777" w:rsidR="009A7E8F" w:rsidRPr="002D4DCB" w:rsidRDefault="009A7E8F" w:rsidP="00BF5A81">
      <w:pPr>
        <w:numPr>
          <w:ilvl w:val="0"/>
          <w:numId w:val="23"/>
        </w:numPr>
        <w:spacing w:after="0" w:line="240" w:lineRule="auto"/>
        <w:rPr>
          <w:rFonts w:ascii="Times New Roman" w:hAnsi="Times New Roman" w:cs="Times New Roman"/>
          <w:b/>
          <w:sz w:val="24"/>
          <w:szCs w:val="24"/>
        </w:rPr>
      </w:pPr>
      <w:r w:rsidRPr="002D4DCB">
        <w:rPr>
          <w:rFonts w:ascii="Times New Roman" w:hAnsi="Times New Roman" w:cs="Times New Roman"/>
          <w:b/>
          <w:sz w:val="24"/>
          <w:szCs w:val="24"/>
        </w:rPr>
        <w:t>(Course Site PDF)</w:t>
      </w:r>
      <w:r w:rsidRPr="002D4DCB">
        <w:rPr>
          <w:rFonts w:ascii="Times New Roman" w:hAnsi="Times New Roman" w:cs="Times New Roman"/>
          <w:sz w:val="24"/>
          <w:szCs w:val="24"/>
        </w:rPr>
        <w:t xml:space="preserve"> “The Historical Case For Feminism,” by Estelle B. Freedman</w:t>
      </w:r>
    </w:p>
    <w:p w14:paraId="172829D2" w14:textId="77777777" w:rsidR="009A7E8F" w:rsidRPr="002D4DCB" w:rsidRDefault="009A7E8F" w:rsidP="00BF5A81">
      <w:pPr>
        <w:numPr>
          <w:ilvl w:val="0"/>
          <w:numId w:val="23"/>
        </w:numPr>
        <w:spacing w:after="0" w:line="240" w:lineRule="auto"/>
        <w:rPr>
          <w:rFonts w:ascii="Times New Roman" w:hAnsi="Times New Roman" w:cs="Times New Roman"/>
          <w:b/>
          <w:bCs/>
          <w:sz w:val="24"/>
          <w:szCs w:val="24"/>
        </w:rPr>
      </w:pPr>
      <w:r w:rsidRPr="002D4DCB">
        <w:rPr>
          <w:rFonts w:ascii="Times New Roman" w:hAnsi="Times New Roman" w:cs="Times New Roman"/>
          <w:b/>
          <w:sz w:val="24"/>
          <w:szCs w:val="24"/>
        </w:rPr>
        <w:t>(Course Site PDF)</w:t>
      </w:r>
      <w:r w:rsidRPr="002D4DCB">
        <w:rPr>
          <w:rFonts w:ascii="Times New Roman" w:hAnsi="Times New Roman" w:cs="Times New Roman"/>
          <w:sz w:val="24"/>
          <w:szCs w:val="24"/>
        </w:rPr>
        <w:t xml:space="preserve"> </w:t>
      </w:r>
      <w:r w:rsidRPr="002D4DCB">
        <w:rPr>
          <w:rFonts w:ascii="Times New Roman" w:hAnsi="Times New Roman" w:cs="Times New Roman"/>
          <w:b/>
          <w:sz w:val="24"/>
          <w:szCs w:val="24"/>
        </w:rPr>
        <w:t xml:space="preserve"> </w:t>
      </w:r>
      <w:r w:rsidRPr="002D4DCB">
        <w:rPr>
          <w:rFonts w:ascii="Times New Roman" w:hAnsi="Times New Roman" w:cs="Times New Roman"/>
          <w:sz w:val="24"/>
          <w:szCs w:val="24"/>
        </w:rPr>
        <w:t xml:space="preserve">"Feminist Activism: Historical Context," Sheila Ruth. </w:t>
      </w:r>
    </w:p>
    <w:p w14:paraId="7AD9201F" w14:textId="77777777" w:rsidR="009A7E8F" w:rsidRPr="002D4DCB" w:rsidRDefault="009A7E8F" w:rsidP="00BF5A81">
      <w:pPr>
        <w:numPr>
          <w:ilvl w:val="0"/>
          <w:numId w:val="23"/>
        </w:numPr>
        <w:spacing w:after="0" w:line="240" w:lineRule="auto"/>
        <w:rPr>
          <w:rFonts w:ascii="Times New Roman" w:hAnsi="Times New Roman" w:cs="Times New Roman"/>
          <w:bCs/>
          <w:sz w:val="24"/>
          <w:szCs w:val="24"/>
        </w:rPr>
      </w:pPr>
      <w:r w:rsidRPr="002D4DCB">
        <w:rPr>
          <w:rFonts w:ascii="Times New Roman" w:hAnsi="Times New Roman" w:cs="Times New Roman"/>
          <w:b/>
          <w:sz w:val="24"/>
          <w:szCs w:val="24"/>
        </w:rPr>
        <w:t xml:space="preserve">(Pg. 7-11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rPr>
        <w:t xml:space="preserve"> “Feminism” from The Feminist Dictionary (1985) by Cheris Kramarae and Paula Treichler</w:t>
      </w:r>
    </w:p>
    <w:p w14:paraId="76B2465C" w14:textId="77777777" w:rsidR="009A7E8F" w:rsidRPr="002D4DCB" w:rsidRDefault="009A7E8F" w:rsidP="00BF5A81">
      <w:pPr>
        <w:numPr>
          <w:ilvl w:val="0"/>
          <w:numId w:val="23"/>
        </w:numPr>
        <w:spacing w:after="0" w:line="240" w:lineRule="auto"/>
        <w:rPr>
          <w:rFonts w:ascii="Times New Roman" w:hAnsi="Times New Roman" w:cs="Times New Roman"/>
          <w:bCs/>
          <w:sz w:val="24"/>
          <w:szCs w:val="24"/>
        </w:rPr>
      </w:pPr>
      <w:r w:rsidRPr="002D4DCB">
        <w:rPr>
          <w:rFonts w:ascii="Times New Roman" w:hAnsi="Times New Roman" w:cs="Times New Roman"/>
          <w:b/>
          <w:sz w:val="24"/>
          <w:szCs w:val="24"/>
        </w:rPr>
        <w:t xml:space="preserve">(Pg. 12-14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rPr>
        <w:t xml:space="preserve"> “Not by Degrees: Feminist Theory and Education” (1979) by Charlotte Bunch</w:t>
      </w:r>
    </w:p>
    <w:p w14:paraId="3042366D" w14:textId="77777777" w:rsidR="009A7E8F" w:rsidRPr="002D4DCB" w:rsidRDefault="009A7E8F" w:rsidP="00BF5A81">
      <w:pPr>
        <w:numPr>
          <w:ilvl w:val="0"/>
          <w:numId w:val="23"/>
        </w:numPr>
        <w:spacing w:after="0" w:line="240" w:lineRule="auto"/>
        <w:rPr>
          <w:rFonts w:ascii="Times New Roman" w:hAnsi="Times New Roman" w:cs="Times New Roman"/>
          <w:b/>
          <w:sz w:val="24"/>
          <w:szCs w:val="24"/>
        </w:rPr>
      </w:pPr>
      <w:r w:rsidRPr="002D4DCB">
        <w:rPr>
          <w:rFonts w:ascii="Times New Roman" w:hAnsi="Times New Roman" w:cs="Times New Roman"/>
          <w:b/>
          <w:bCs/>
          <w:sz w:val="24"/>
          <w:szCs w:val="24"/>
        </w:rPr>
        <w:t xml:space="preserve">(Pg. 17-26 in </w:t>
      </w:r>
      <w:r w:rsidRPr="002D4DCB">
        <w:rPr>
          <w:rFonts w:ascii="Times New Roman" w:hAnsi="Times New Roman" w:cs="Times New Roman"/>
          <w:b/>
          <w:bCs/>
          <w:sz w:val="24"/>
          <w:szCs w:val="24"/>
          <w:u w:val="single"/>
        </w:rPr>
        <w:t>Feminist Theory</w:t>
      </w:r>
      <w:r w:rsidRPr="002D4DCB">
        <w:rPr>
          <w:rFonts w:ascii="Times New Roman" w:hAnsi="Times New Roman" w:cs="Times New Roman"/>
          <w:b/>
          <w:bCs/>
          <w:sz w:val="24"/>
          <w:szCs w:val="24"/>
        </w:rPr>
        <w:t>)</w:t>
      </w:r>
      <w:r w:rsidRPr="002D4DCB">
        <w:rPr>
          <w:rFonts w:ascii="Times New Roman" w:hAnsi="Times New Roman" w:cs="Times New Roman"/>
          <w:bCs/>
          <w:sz w:val="24"/>
          <w:szCs w:val="24"/>
        </w:rPr>
        <w:t xml:space="preserve"> </w:t>
      </w:r>
      <w:r w:rsidRPr="002D4DCB">
        <w:rPr>
          <w:rFonts w:ascii="Times New Roman" w:hAnsi="Times New Roman" w:cs="Times New Roman"/>
          <w:sz w:val="24"/>
          <w:szCs w:val="24"/>
        </w:rPr>
        <w:t xml:space="preserve"> “Have We Got a Theory for You! Feminist Theory, Cultural Imperialism and the Demand for ‘The Woman’s Voice’” (1983) by Maria Lugones and Elizabeth Spelman</w:t>
      </w:r>
    </w:p>
    <w:p w14:paraId="772EC8F0" w14:textId="77777777" w:rsidR="009A7E8F" w:rsidRPr="002D4DCB" w:rsidRDefault="009A7E8F" w:rsidP="00BF5A81">
      <w:pPr>
        <w:numPr>
          <w:ilvl w:val="0"/>
          <w:numId w:val="23"/>
        </w:numPr>
        <w:spacing w:after="0" w:line="240" w:lineRule="auto"/>
        <w:rPr>
          <w:rFonts w:ascii="Times New Roman" w:hAnsi="Times New Roman" w:cs="Times New Roman"/>
          <w:b/>
          <w:sz w:val="24"/>
          <w:szCs w:val="24"/>
        </w:rPr>
      </w:pPr>
      <w:r w:rsidRPr="002D4DCB">
        <w:rPr>
          <w:rFonts w:ascii="Times New Roman" w:hAnsi="Times New Roman" w:cs="Times New Roman"/>
          <w:b/>
          <w:bCs/>
          <w:sz w:val="24"/>
          <w:szCs w:val="24"/>
        </w:rPr>
        <w:t xml:space="preserve">(Pg. 27-33 in </w:t>
      </w:r>
      <w:r w:rsidRPr="002D4DCB">
        <w:rPr>
          <w:rFonts w:ascii="Times New Roman" w:hAnsi="Times New Roman" w:cs="Times New Roman"/>
          <w:b/>
          <w:bCs/>
          <w:sz w:val="24"/>
          <w:szCs w:val="24"/>
          <w:u w:val="single"/>
        </w:rPr>
        <w:t>Feminist Theory)</w:t>
      </w:r>
      <w:r w:rsidRPr="002D4DCB">
        <w:rPr>
          <w:rFonts w:ascii="Times New Roman" w:hAnsi="Times New Roman" w:cs="Times New Roman"/>
          <w:bCs/>
          <w:sz w:val="24"/>
          <w:szCs w:val="24"/>
          <w:u w:val="single"/>
        </w:rPr>
        <w:t xml:space="preserve"> </w:t>
      </w:r>
      <w:r w:rsidRPr="002D4DCB">
        <w:rPr>
          <w:rFonts w:ascii="Times New Roman" w:hAnsi="Times New Roman" w:cs="Times New Roman"/>
          <w:sz w:val="24"/>
          <w:szCs w:val="24"/>
        </w:rPr>
        <w:t>“Theory as Liberatory Practice” from Teaching to Transgress (1994) by bell hooks</w:t>
      </w:r>
      <w:r w:rsidRPr="002D4DCB">
        <w:rPr>
          <w:rFonts w:ascii="Times New Roman" w:hAnsi="Times New Roman" w:cs="Times New Roman"/>
          <w:b/>
          <w:sz w:val="24"/>
          <w:szCs w:val="24"/>
        </w:rPr>
        <w:t xml:space="preserve"> </w:t>
      </w:r>
      <w:r w:rsidRPr="002D4DCB">
        <w:rPr>
          <w:rFonts w:ascii="Times New Roman" w:hAnsi="Times New Roman" w:cs="Times New Roman"/>
          <w:b/>
          <w:sz w:val="24"/>
          <w:szCs w:val="24"/>
        </w:rPr>
        <w:tab/>
      </w:r>
    </w:p>
    <w:p w14:paraId="58DF9B1E" w14:textId="77777777" w:rsidR="009A7E8F" w:rsidRPr="002D4DCB" w:rsidRDefault="009A7E8F" w:rsidP="00BF5A81">
      <w:pPr>
        <w:spacing w:line="240" w:lineRule="auto"/>
        <w:rPr>
          <w:rFonts w:ascii="Times New Roman" w:hAnsi="Times New Roman" w:cs="Times New Roman"/>
          <w:b/>
          <w:sz w:val="24"/>
          <w:szCs w:val="24"/>
        </w:rPr>
      </w:pPr>
    </w:p>
    <w:p w14:paraId="154EB886"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September 18</w:t>
      </w:r>
      <w:r w:rsidRPr="002D4DCB">
        <w:rPr>
          <w:rFonts w:ascii="Times New Roman" w:hAnsi="Times New Roman" w:cs="Times New Roman"/>
          <w:b/>
          <w:bCs/>
          <w:sz w:val="24"/>
          <w:szCs w:val="24"/>
        </w:rPr>
        <w:tab/>
        <w:t xml:space="preserve"> Writing for the Discipline of Women’s Studies</w:t>
      </w:r>
    </w:p>
    <w:p w14:paraId="0809B25E" w14:textId="77777777" w:rsidR="009A7E8F" w:rsidRPr="002D4DCB" w:rsidRDefault="009A7E8F" w:rsidP="00BF5A81">
      <w:pPr>
        <w:numPr>
          <w:ilvl w:val="0"/>
          <w:numId w:val="23"/>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lastRenderedPageBreak/>
        <w:t xml:space="preserve"> (Course Site)  Read “Writing for Women’s Studies: Introduction and Context” learning modules on the Course Site.</w:t>
      </w:r>
    </w:p>
    <w:p w14:paraId="770C70C6" w14:textId="77777777" w:rsidR="009A7E8F" w:rsidRPr="002D4DCB" w:rsidRDefault="009A7E8F" w:rsidP="00BF5A81">
      <w:pPr>
        <w:numPr>
          <w:ilvl w:val="0"/>
          <w:numId w:val="23"/>
        </w:numPr>
        <w:spacing w:after="0" w:line="240" w:lineRule="auto"/>
        <w:rPr>
          <w:rFonts w:ascii="Times New Roman" w:hAnsi="Times New Roman" w:cs="Times New Roman"/>
          <w:b/>
          <w:sz w:val="24"/>
          <w:szCs w:val="24"/>
        </w:rPr>
      </w:pPr>
      <w:r w:rsidRPr="002D4DCB">
        <w:rPr>
          <w:rFonts w:ascii="Times New Roman" w:hAnsi="Times New Roman" w:cs="Times New Roman"/>
          <w:b/>
          <w:sz w:val="24"/>
          <w:szCs w:val="24"/>
        </w:rPr>
        <w:t xml:space="preserve"> </w:t>
      </w:r>
      <w:r w:rsidRPr="002D4DCB">
        <w:rPr>
          <w:rFonts w:ascii="Times New Roman" w:hAnsi="Times New Roman" w:cs="Times New Roman"/>
          <w:sz w:val="24"/>
          <w:szCs w:val="24"/>
        </w:rPr>
        <w:t>(Course Site)  Complete online Quiz #1 by midnight.</w:t>
      </w:r>
    </w:p>
    <w:p w14:paraId="334F57B6" w14:textId="77777777" w:rsidR="009A7E8F" w:rsidRPr="002D4DCB" w:rsidRDefault="009A7E8F" w:rsidP="00BF5A81">
      <w:pPr>
        <w:numPr>
          <w:ilvl w:val="0"/>
          <w:numId w:val="23"/>
        </w:numPr>
        <w:spacing w:after="0" w:line="240" w:lineRule="auto"/>
        <w:rPr>
          <w:rFonts w:ascii="Times New Roman" w:hAnsi="Times New Roman" w:cs="Times New Roman"/>
          <w:sz w:val="24"/>
          <w:szCs w:val="24"/>
        </w:rPr>
      </w:pPr>
      <w:r w:rsidRPr="002D4DCB">
        <w:rPr>
          <w:rFonts w:ascii="Times New Roman" w:hAnsi="Times New Roman" w:cs="Times New Roman"/>
          <w:bCs/>
          <w:sz w:val="24"/>
          <w:szCs w:val="24"/>
        </w:rPr>
        <w:t xml:space="preserve">(Course Site)  Read and complete Homework Assignment 1 by midnight. </w:t>
      </w:r>
    </w:p>
    <w:p w14:paraId="05E4BDA8" w14:textId="77777777" w:rsidR="009A7E8F" w:rsidRPr="002D4DCB" w:rsidRDefault="009A7E8F" w:rsidP="00BF5A81">
      <w:pPr>
        <w:numPr>
          <w:ilvl w:val="0"/>
          <w:numId w:val="23"/>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334C9605" w14:textId="77777777" w:rsidR="009A7E8F" w:rsidRPr="002D4DCB" w:rsidRDefault="009A7E8F" w:rsidP="00BF5A81">
      <w:pPr>
        <w:tabs>
          <w:tab w:val="num" w:pos="1800"/>
        </w:tabs>
        <w:spacing w:line="240" w:lineRule="auto"/>
        <w:rPr>
          <w:rFonts w:ascii="Times New Roman" w:hAnsi="Times New Roman" w:cs="Times New Roman"/>
          <w:b/>
          <w:bCs/>
          <w:sz w:val="24"/>
          <w:szCs w:val="24"/>
        </w:rPr>
      </w:pPr>
    </w:p>
    <w:p w14:paraId="1C241C4E" w14:textId="77777777" w:rsidR="009A7E8F" w:rsidRPr="002D4DCB" w:rsidRDefault="009A7E8F" w:rsidP="00BF5A81">
      <w:pPr>
        <w:tabs>
          <w:tab w:val="num" w:pos="1800"/>
        </w:tabs>
        <w:spacing w:line="240" w:lineRule="auto"/>
        <w:rPr>
          <w:rFonts w:ascii="Times New Roman" w:hAnsi="Times New Roman" w:cs="Times New Roman"/>
          <w:b/>
          <w:bCs/>
          <w:sz w:val="24"/>
          <w:szCs w:val="24"/>
        </w:rPr>
      </w:pPr>
      <w:r w:rsidRPr="002D4DCB">
        <w:rPr>
          <w:rFonts w:ascii="Times New Roman" w:hAnsi="Times New Roman" w:cs="Times New Roman"/>
          <w:b/>
          <w:sz w:val="24"/>
          <w:szCs w:val="24"/>
        </w:rPr>
        <w:t>September 25</w:t>
      </w:r>
      <w:r w:rsidRPr="002D4DCB">
        <w:rPr>
          <w:rFonts w:ascii="Times New Roman" w:hAnsi="Times New Roman" w:cs="Times New Roman"/>
          <w:b/>
          <w:sz w:val="24"/>
          <w:szCs w:val="24"/>
        </w:rPr>
        <w:tab/>
      </w:r>
      <w:r w:rsidRPr="002D4DCB">
        <w:rPr>
          <w:rFonts w:ascii="Times New Roman" w:hAnsi="Times New Roman" w:cs="Times New Roman"/>
          <w:b/>
          <w:bCs/>
          <w:sz w:val="24"/>
          <w:szCs w:val="24"/>
        </w:rPr>
        <w:tab/>
        <w:t xml:space="preserve"> 19</w:t>
      </w:r>
      <w:r w:rsidRPr="002D4DCB">
        <w:rPr>
          <w:rFonts w:ascii="Times New Roman" w:hAnsi="Times New Roman" w:cs="Times New Roman"/>
          <w:b/>
          <w:bCs/>
          <w:sz w:val="24"/>
          <w:szCs w:val="24"/>
          <w:vertAlign w:val="superscript"/>
        </w:rPr>
        <w:t>th</w:t>
      </w:r>
      <w:r w:rsidRPr="002D4DCB">
        <w:rPr>
          <w:rFonts w:ascii="Times New Roman" w:hAnsi="Times New Roman" w:cs="Times New Roman"/>
          <w:b/>
          <w:bCs/>
          <w:sz w:val="24"/>
          <w:szCs w:val="24"/>
        </w:rPr>
        <w:t xml:space="preserve"> Century Feminist Foundations  </w:t>
      </w:r>
    </w:p>
    <w:p w14:paraId="305E91B0" w14:textId="77777777" w:rsidR="009A7E8F" w:rsidRPr="002D4DCB" w:rsidRDefault="009A7E8F" w:rsidP="00BF5A81">
      <w:pPr>
        <w:numPr>
          <w:ilvl w:val="0"/>
          <w:numId w:val="24"/>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60-63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u w:val="single"/>
        </w:rPr>
        <w:t xml:space="preserve"> </w:t>
      </w:r>
      <w:r w:rsidRPr="002D4DCB">
        <w:rPr>
          <w:rFonts w:ascii="Times New Roman" w:hAnsi="Times New Roman" w:cs="Times New Roman"/>
          <w:sz w:val="24"/>
          <w:szCs w:val="24"/>
        </w:rPr>
        <w:t xml:space="preserve"> “Chapters II, IX, and XIII from Vindication of the Rights of Women (1792)” by Mary Wollstonecraft</w:t>
      </w:r>
    </w:p>
    <w:p w14:paraId="3707CD01" w14:textId="77777777" w:rsidR="009A7E8F" w:rsidRPr="002D4DCB" w:rsidRDefault="009A7E8F" w:rsidP="00BF5A81">
      <w:pPr>
        <w:numPr>
          <w:ilvl w:val="0"/>
          <w:numId w:val="24"/>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65-66 in </w:t>
      </w:r>
      <w:r w:rsidRPr="002D4DCB">
        <w:rPr>
          <w:rFonts w:ascii="Times New Roman" w:hAnsi="Times New Roman" w:cs="Times New Roman"/>
          <w:b/>
          <w:sz w:val="24"/>
          <w:szCs w:val="24"/>
          <w:u w:val="single"/>
        </w:rPr>
        <w:t>Feminist Theory</w:t>
      </w:r>
      <w:r w:rsidRPr="002D4DCB">
        <w:rPr>
          <w:rFonts w:ascii="Times New Roman" w:hAnsi="Times New Roman" w:cs="Times New Roman"/>
          <w:b/>
          <w:sz w:val="24"/>
          <w:szCs w:val="24"/>
        </w:rPr>
        <w:t>) “</w:t>
      </w:r>
      <w:r w:rsidRPr="002D4DCB">
        <w:rPr>
          <w:rFonts w:ascii="Times New Roman" w:hAnsi="Times New Roman" w:cs="Times New Roman"/>
          <w:sz w:val="24"/>
          <w:szCs w:val="24"/>
        </w:rPr>
        <w:t>Letters on the Equality of the Sexes and the Condition of Women (1838)” by Sarah Grimke</w:t>
      </w:r>
    </w:p>
    <w:p w14:paraId="41505E74" w14:textId="77777777" w:rsidR="009A7E8F" w:rsidRPr="002D4DCB" w:rsidRDefault="009A7E8F" w:rsidP="00BF5A81">
      <w:pPr>
        <w:numPr>
          <w:ilvl w:val="0"/>
          <w:numId w:val="24"/>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67-69 in </w:t>
      </w:r>
      <w:r w:rsidRPr="002D4DCB">
        <w:rPr>
          <w:rFonts w:ascii="Times New Roman" w:hAnsi="Times New Roman" w:cs="Times New Roman"/>
          <w:b/>
          <w:sz w:val="24"/>
          <w:szCs w:val="24"/>
          <w:u w:val="single"/>
        </w:rPr>
        <w:t>Feminist Theory</w:t>
      </w:r>
      <w:r w:rsidRPr="002D4DCB">
        <w:rPr>
          <w:rFonts w:ascii="Times New Roman" w:hAnsi="Times New Roman" w:cs="Times New Roman"/>
          <w:b/>
          <w:sz w:val="24"/>
          <w:szCs w:val="24"/>
        </w:rPr>
        <w:t>)</w:t>
      </w:r>
      <w:r w:rsidRPr="002D4DCB">
        <w:rPr>
          <w:rFonts w:ascii="Times New Roman" w:hAnsi="Times New Roman" w:cs="Times New Roman"/>
          <w:sz w:val="24"/>
          <w:szCs w:val="24"/>
        </w:rPr>
        <w:t xml:space="preserve"> “Declaration of Sentiments” (1848) by Elizabeth Cady Stanton</w:t>
      </w:r>
    </w:p>
    <w:p w14:paraId="43445FBB" w14:textId="77777777" w:rsidR="009A7E8F" w:rsidRPr="002D4DCB" w:rsidRDefault="009A7E8F" w:rsidP="00BF5A81">
      <w:pPr>
        <w:numPr>
          <w:ilvl w:val="0"/>
          <w:numId w:val="24"/>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75 in </w:t>
      </w:r>
      <w:r w:rsidRPr="002D4DCB">
        <w:rPr>
          <w:rFonts w:ascii="Times New Roman" w:hAnsi="Times New Roman" w:cs="Times New Roman"/>
          <w:b/>
          <w:sz w:val="24"/>
          <w:szCs w:val="24"/>
          <w:u w:val="single"/>
        </w:rPr>
        <w:t>Feminist Theory</w:t>
      </w:r>
      <w:r w:rsidRPr="002D4DCB">
        <w:rPr>
          <w:rFonts w:ascii="Times New Roman" w:hAnsi="Times New Roman" w:cs="Times New Roman"/>
          <w:b/>
          <w:sz w:val="24"/>
          <w:szCs w:val="24"/>
        </w:rPr>
        <w:t xml:space="preserve">) </w:t>
      </w:r>
      <w:r w:rsidRPr="002D4DCB">
        <w:rPr>
          <w:rFonts w:ascii="Times New Roman" w:hAnsi="Times New Roman" w:cs="Times New Roman"/>
          <w:sz w:val="24"/>
          <w:szCs w:val="24"/>
        </w:rPr>
        <w:t>“Ain’t I a Woman” (1867) by Sojourner Truth</w:t>
      </w:r>
    </w:p>
    <w:p w14:paraId="31196FBD" w14:textId="77777777" w:rsidR="009A7E8F" w:rsidRPr="002D4DCB" w:rsidRDefault="009A7E8F" w:rsidP="00BF5A81">
      <w:pPr>
        <w:numPr>
          <w:ilvl w:val="0"/>
          <w:numId w:val="24"/>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107-109 in </w:t>
      </w:r>
      <w:r w:rsidRPr="002D4DCB">
        <w:rPr>
          <w:rFonts w:ascii="Times New Roman" w:hAnsi="Times New Roman" w:cs="Times New Roman"/>
          <w:b/>
          <w:sz w:val="24"/>
          <w:szCs w:val="24"/>
          <w:u w:val="single"/>
        </w:rPr>
        <w:t xml:space="preserve">Feminist Theory) </w:t>
      </w:r>
      <w:r w:rsidRPr="002D4DCB">
        <w:rPr>
          <w:rFonts w:ascii="Times New Roman" w:hAnsi="Times New Roman" w:cs="Times New Roman"/>
          <w:sz w:val="24"/>
          <w:szCs w:val="24"/>
        </w:rPr>
        <w:t xml:space="preserve"> “Lynching and the Excuse for It” by Ida B. Wells</w:t>
      </w:r>
    </w:p>
    <w:p w14:paraId="37E0613B" w14:textId="77777777" w:rsidR="009A7E8F" w:rsidRPr="002D4DCB" w:rsidRDefault="009A7E8F" w:rsidP="00BF5A81">
      <w:pPr>
        <w:numPr>
          <w:ilvl w:val="0"/>
          <w:numId w:val="24"/>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109-114 in </w:t>
      </w:r>
      <w:r w:rsidRPr="002D4DCB">
        <w:rPr>
          <w:rFonts w:ascii="Times New Roman" w:hAnsi="Times New Roman" w:cs="Times New Roman"/>
          <w:b/>
          <w:sz w:val="24"/>
          <w:szCs w:val="24"/>
          <w:u w:val="single"/>
        </w:rPr>
        <w:t xml:space="preserve">Feminist Theory) </w:t>
      </w:r>
      <w:r w:rsidRPr="002D4DCB">
        <w:rPr>
          <w:rFonts w:ascii="Times New Roman" w:hAnsi="Times New Roman" w:cs="Times New Roman"/>
          <w:sz w:val="24"/>
          <w:szCs w:val="24"/>
        </w:rPr>
        <w:t xml:space="preserve"> “The Traffic in Women” from Anarchism and Other Essays (1910)” by Emma Goldman.</w:t>
      </w:r>
    </w:p>
    <w:p w14:paraId="35FED76C" w14:textId="77777777" w:rsidR="009A7E8F" w:rsidRPr="002D4DCB" w:rsidRDefault="009A7E8F" w:rsidP="00BF5A81">
      <w:pPr>
        <w:numPr>
          <w:ilvl w:val="0"/>
          <w:numId w:val="24"/>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0C9B0C8D" w14:textId="77777777" w:rsidR="009A7E8F" w:rsidRPr="002D4DCB" w:rsidRDefault="009A7E8F" w:rsidP="00BF5A81">
      <w:pPr>
        <w:spacing w:line="240" w:lineRule="auto"/>
        <w:ind w:left="1440"/>
        <w:rPr>
          <w:rFonts w:ascii="Times New Roman" w:hAnsi="Times New Roman" w:cs="Times New Roman"/>
          <w:b/>
          <w:sz w:val="24"/>
          <w:szCs w:val="24"/>
        </w:rPr>
      </w:pPr>
    </w:p>
    <w:p w14:paraId="333D272F"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October 2</w:t>
      </w:r>
      <w:r w:rsidRPr="002D4DCB">
        <w:rPr>
          <w:rFonts w:ascii="Times New Roman" w:hAnsi="Times New Roman" w:cs="Times New Roman"/>
          <w:b/>
          <w:sz w:val="24"/>
          <w:szCs w:val="24"/>
        </w:rPr>
        <w:tab/>
        <w:t xml:space="preserve"> 20</w:t>
      </w:r>
      <w:r w:rsidRPr="002D4DCB">
        <w:rPr>
          <w:rFonts w:ascii="Times New Roman" w:hAnsi="Times New Roman" w:cs="Times New Roman"/>
          <w:b/>
          <w:sz w:val="24"/>
          <w:szCs w:val="24"/>
          <w:vertAlign w:val="superscript"/>
        </w:rPr>
        <w:t>th</w:t>
      </w:r>
      <w:r w:rsidRPr="002D4DCB">
        <w:rPr>
          <w:rFonts w:ascii="Times New Roman" w:hAnsi="Times New Roman" w:cs="Times New Roman"/>
          <w:b/>
          <w:sz w:val="24"/>
          <w:szCs w:val="24"/>
        </w:rPr>
        <w:t xml:space="preserve"> Century Feminist Foundations </w:t>
      </w:r>
    </w:p>
    <w:p w14:paraId="4C150520" w14:textId="77777777" w:rsidR="009A7E8F" w:rsidRPr="002D4DCB" w:rsidRDefault="009A7E8F" w:rsidP="00BF5A81">
      <w:pPr>
        <w:numPr>
          <w:ilvl w:val="0"/>
          <w:numId w:val="25"/>
        </w:numPr>
        <w:spacing w:after="0" w:line="240" w:lineRule="auto"/>
        <w:rPr>
          <w:rFonts w:ascii="Times New Roman" w:hAnsi="Times New Roman" w:cs="Times New Roman"/>
          <w:b/>
          <w:bCs/>
          <w:sz w:val="24"/>
          <w:szCs w:val="24"/>
        </w:rPr>
      </w:pPr>
      <w:r w:rsidRPr="002D4DCB">
        <w:rPr>
          <w:rFonts w:ascii="Times New Roman" w:hAnsi="Times New Roman" w:cs="Times New Roman"/>
          <w:b/>
          <w:bCs/>
          <w:sz w:val="24"/>
          <w:szCs w:val="24"/>
        </w:rPr>
        <w:t xml:space="preserve">(Pg. 1-19 in </w:t>
      </w:r>
      <w:r w:rsidRPr="002D4DCB">
        <w:rPr>
          <w:rFonts w:ascii="Times New Roman" w:hAnsi="Times New Roman" w:cs="Times New Roman"/>
          <w:b/>
          <w:iCs/>
          <w:sz w:val="24"/>
          <w:szCs w:val="24"/>
          <w:u w:val="single"/>
        </w:rPr>
        <w:t xml:space="preserve">Gender Inequality) </w:t>
      </w:r>
      <w:r w:rsidRPr="002D4DCB">
        <w:rPr>
          <w:rFonts w:ascii="Times New Roman" w:hAnsi="Times New Roman" w:cs="Times New Roman"/>
          <w:bCs/>
          <w:sz w:val="24"/>
          <w:szCs w:val="24"/>
        </w:rPr>
        <w:t xml:space="preserve"> “Part I” </w:t>
      </w:r>
      <w:r w:rsidRPr="002D4DCB">
        <w:rPr>
          <w:rFonts w:ascii="Times New Roman" w:hAnsi="Times New Roman" w:cs="Times New Roman"/>
          <w:iCs/>
          <w:sz w:val="24"/>
          <w:szCs w:val="24"/>
        </w:rPr>
        <w:t xml:space="preserve">by </w:t>
      </w:r>
      <w:r w:rsidRPr="002D4DCB">
        <w:rPr>
          <w:rFonts w:ascii="Times New Roman" w:hAnsi="Times New Roman" w:cs="Times New Roman"/>
          <w:bCs/>
          <w:sz w:val="24"/>
          <w:szCs w:val="24"/>
        </w:rPr>
        <w:t>Lorber</w:t>
      </w:r>
    </w:p>
    <w:p w14:paraId="5D72684D" w14:textId="77777777" w:rsidR="009A7E8F" w:rsidRPr="002D4DCB" w:rsidRDefault="009A7E8F" w:rsidP="00BF5A81">
      <w:pPr>
        <w:numPr>
          <w:ilvl w:val="0"/>
          <w:numId w:val="25"/>
        </w:numPr>
        <w:spacing w:after="0" w:line="240" w:lineRule="auto"/>
        <w:rPr>
          <w:rFonts w:ascii="Times New Roman" w:hAnsi="Times New Roman" w:cs="Times New Roman"/>
          <w:sz w:val="24"/>
          <w:szCs w:val="24"/>
        </w:rPr>
      </w:pPr>
      <w:r w:rsidRPr="002D4DCB">
        <w:rPr>
          <w:rFonts w:ascii="Times New Roman" w:hAnsi="Times New Roman" w:cs="Times New Roman"/>
          <w:b/>
          <w:bCs/>
          <w:sz w:val="24"/>
          <w:szCs w:val="24"/>
        </w:rPr>
        <w:t xml:space="preserve">(Pg. 11 in </w:t>
      </w:r>
      <w:r w:rsidRPr="002D4DCB">
        <w:rPr>
          <w:rFonts w:ascii="Times New Roman" w:hAnsi="Times New Roman" w:cs="Times New Roman"/>
          <w:b/>
          <w:bCs/>
          <w:sz w:val="24"/>
          <w:szCs w:val="24"/>
          <w:u w:val="single"/>
        </w:rPr>
        <w:t xml:space="preserve">Feminist Theory) </w:t>
      </w:r>
      <w:r w:rsidRPr="002D4DCB">
        <w:rPr>
          <w:rFonts w:ascii="Times New Roman" w:hAnsi="Times New Roman" w:cs="Times New Roman"/>
          <w:sz w:val="24"/>
          <w:szCs w:val="24"/>
        </w:rPr>
        <w:t>“Womanist” from In Search of Our Mothers Gardens (1983) by Alice Walker</w:t>
      </w:r>
    </w:p>
    <w:p w14:paraId="09183D59" w14:textId="77777777" w:rsidR="009A7E8F" w:rsidRPr="002D4DCB" w:rsidRDefault="009A7E8F" w:rsidP="00BF5A81">
      <w:pPr>
        <w:numPr>
          <w:ilvl w:val="0"/>
          <w:numId w:val="25"/>
        </w:numPr>
        <w:spacing w:after="0" w:line="240" w:lineRule="auto"/>
        <w:rPr>
          <w:rFonts w:ascii="Times New Roman" w:hAnsi="Times New Roman" w:cs="Times New Roman"/>
          <w:sz w:val="24"/>
          <w:szCs w:val="24"/>
        </w:rPr>
      </w:pPr>
      <w:r w:rsidRPr="002D4DCB">
        <w:rPr>
          <w:rFonts w:ascii="Times New Roman" w:hAnsi="Times New Roman" w:cs="Times New Roman"/>
          <w:b/>
          <w:bCs/>
          <w:sz w:val="24"/>
          <w:szCs w:val="24"/>
        </w:rPr>
        <w:t xml:space="preserve">(Pg. 126-128 in </w:t>
      </w:r>
      <w:r w:rsidRPr="002D4DCB">
        <w:rPr>
          <w:rFonts w:ascii="Times New Roman" w:hAnsi="Times New Roman" w:cs="Times New Roman"/>
          <w:b/>
          <w:bCs/>
          <w:sz w:val="24"/>
          <w:szCs w:val="24"/>
          <w:u w:val="single"/>
        </w:rPr>
        <w:t xml:space="preserve">Feminist Theory) </w:t>
      </w:r>
      <w:r w:rsidRPr="002D4DCB">
        <w:rPr>
          <w:rFonts w:ascii="Times New Roman" w:hAnsi="Times New Roman" w:cs="Times New Roman"/>
          <w:sz w:val="24"/>
          <w:szCs w:val="24"/>
        </w:rPr>
        <w:t>“Birth Control—A Parents’ Problem or Woman’s?” (1920) By Margaret Sanger</w:t>
      </w:r>
    </w:p>
    <w:p w14:paraId="01F63DFA" w14:textId="77777777" w:rsidR="009A7E8F" w:rsidRPr="002D4DCB" w:rsidRDefault="009A7E8F" w:rsidP="00BF5A81">
      <w:pPr>
        <w:numPr>
          <w:ilvl w:val="0"/>
          <w:numId w:val="25"/>
        </w:numPr>
        <w:spacing w:after="0" w:line="240" w:lineRule="auto"/>
        <w:rPr>
          <w:rFonts w:ascii="Times New Roman" w:eastAsia="Arial Unicode MS" w:hAnsi="Times New Roman" w:cs="Times New Roman"/>
          <w:sz w:val="24"/>
          <w:szCs w:val="24"/>
        </w:rPr>
      </w:pPr>
      <w:r w:rsidRPr="002D4DCB">
        <w:rPr>
          <w:rFonts w:ascii="Times New Roman" w:hAnsi="Times New Roman" w:cs="Times New Roman"/>
          <w:b/>
          <w:bCs/>
          <w:sz w:val="24"/>
          <w:szCs w:val="24"/>
        </w:rPr>
        <w:t xml:space="preserve">(Pg. 147-158 in </w:t>
      </w:r>
      <w:r w:rsidRPr="002D4DCB">
        <w:rPr>
          <w:rFonts w:ascii="Times New Roman" w:hAnsi="Times New Roman" w:cs="Times New Roman"/>
          <w:b/>
          <w:bCs/>
          <w:sz w:val="24"/>
          <w:szCs w:val="24"/>
          <w:u w:val="single"/>
        </w:rPr>
        <w:t xml:space="preserve">Feminist Theory) </w:t>
      </w:r>
      <w:r w:rsidRPr="002D4DCB">
        <w:rPr>
          <w:rFonts w:ascii="Times New Roman" w:hAnsi="Times New Roman" w:cs="Times New Roman"/>
          <w:sz w:val="24"/>
          <w:szCs w:val="24"/>
        </w:rPr>
        <w:t xml:space="preserve">“Introduction” and Chapter 12 from </w:t>
      </w:r>
      <w:r w:rsidRPr="002D4DCB">
        <w:rPr>
          <w:rFonts w:ascii="Times New Roman" w:hAnsi="Times New Roman" w:cs="Times New Roman"/>
          <w:i/>
          <w:iCs/>
          <w:sz w:val="24"/>
          <w:szCs w:val="24"/>
        </w:rPr>
        <w:t xml:space="preserve">The Second Sex </w:t>
      </w:r>
      <w:r w:rsidRPr="002D4DCB">
        <w:rPr>
          <w:rFonts w:ascii="Times New Roman" w:hAnsi="Times New Roman" w:cs="Times New Roman"/>
          <w:sz w:val="24"/>
          <w:szCs w:val="24"/>
        </w:rPr>
        <w:t>(1949) by Simone de Beauvoir,</w:t>
      </w:r>
    </w:p>
    <w:p w14:paraId="5EB44D9A" w14:textId="77777777" w:rsidR="009A7E8F" w:rsidRPr="002D4DCB" w:rsidRDefault="009A7E8F" w:rsidP="00BF5A81">
      <w:pPr>
        <w:numPr>
          <w:ilvl w:val="0"/>
          <w:numId w:val="25"/>
        </w:numPr>
        <w:spacing w:after="0" w:line="240" w:lineRule="auto"/>
        <w:rPr>
          <w:rFonts w:ascii="Times New Roman" w:hAnsi="Times New Roman" w:cs="Times New Roman"/>
          <w:sz w:val="24"/>
          <w:szCs w:val="24"/>
        </w:rPr>
      </w:pPr>
      <w:r w:rsidRPr="002D4DCB">
        <w:rPr>
          <w:rFonts w:ascii="Times New Roman" w:hAnsi="Times New Roman" w:cs="Times New Roman"/>
          <w:b/>
          <w:bCs/>
          <w:sz w:val="24"/>
          <w:szCs w:val="24"/>
        </w:rPr>
        <w:t xml:space="preserve">(Pg. 162-167 in </w:t>
      </w:r>
      <w:r w:rsidRPr="002D4DCB">
        <w:rPr>
          <w:rFonts w:ascii="Times New Roman" w:hAnsi="Times New Roman" w:cs="Times New Roman"/>
          <w:b/>
          <w:bCs/>
          <w:sz w:val="24"/>
          <w:szCs w:val="24"/>
          <w:u w:val="single"/>
        </w:rPr>
        <w:t xml:space="preserve">Feminist Theory) </w:t>
      </w:r>
      <w:r w:rsidRPr="002D4DCB">
        <w:rPr>
          <w:rFonts w:ascii="Times New Roman" w:hAnsi="Times New Roman" w:cs="Times New Roman"/>
          <w:bCs/>
          <w:sz w:val="24"/>
          <w:szCs w:val="24"/>
          <w:u w:val="single"/>
        </w:rPr>
        <w:t>“</w:t>
      </w:r>
      <w:r w:rsidRPr="002D4DCB">
        <w:rPr>
          <w:rFonts w:ascii="Times New Roman" w:hAnsi="Times New Roman" w:cs="Times New Roman"/>
          <w:iCs/>
          <w:sz w:val="24"/>
          <w:szCs w:val="24"/>
        </w:rPr>
        <w:t xml:space="preserve">The Feminine Mystique </w:t>
      </w:r>
      <w:r w:rsidRPr="002D4DCB">
        <w:rPr>
          <w:rFonts w:ascii="Times New Roman" w:hAnsi="Times New Roman" w:cs="Times New Roman"/>
          <w:sz w:val="24"/>
          <w:szCs w:val="24"/>
        </w:rPr>
        <w:t xml:space="preserve">(1963)” by Simone de Beauvoir </w:t>
      </w:r>
    </w:p>
    <w:p w14:paraId="4611E61D" w14:textId="77777777" w:rsidR="009A7E8F" w:rsidRPr="002D4DCB" w:rsidRDefault="009A7E8F" w:rsidP="00BF5A81">
      <w:pPr>
        <w:numPr>
          <w:ilvl w:val="0"/>
          <w:numId w:val="25"/>
        </w:numPr>
        <w:spacing w:after="0" w:line="240" w:lineRule="auto"/>
        <w:rPr>
          <w:rFonts w:ascii="Times New Roman" w:hAnsi="Times New Roman" w:cs="Times New Roman"/>
          <w:sz w:val="24"/>
          <w:szCs w:val="24"/>
        </w:rPr>
      </w:pPr>
      <w:r w:rsidRPr="002D4DCB">
        <w:rPr>
          <w:rFonts w:ascii="Times New Roman" w:hAnsi="Times New Roman" w:cs="Times New Roman"/>
          <w:b/>
          <w:bCs/>
          <w:sz w:val="24"/>
          <w:szCs w:val="24"/>
        </w:rPr>
        <w:t xml:space="preserve">(Pg. 402-407 in </w:t>
      </w:r>
      <w:r w:rsidRPr="002D4DCB">
        <w:rPr>
          <w:rFonts w:ascii="Times New Roman" w:hAnsi="Times New Roman" w:cs="Times New Roman"/>
          <w:b/>
          <w:bCs/>
          <w:sz w:val="24"/>
          <w:szCs w:val="24"/>
          <w:u w:val="single"/>
        </w:rPr>
        <w:t>Feminist Theory)</w:t>
      </w:r>
      <w:r w:rsidRPr="002D4DCB">
        <w:rPr>
          <w:rFonts w:ascii="Times New Roman" w:hAnsi="Times New Roman" w:cs="Times New Roman"/>
          <w:bCs/>
          <w:sz w:val="24"/>
          <w:szCs w:val="24"/>
        </w:rPr>
        <w:t xml:space="preserve"> </w:t>
      </w:r>
      <w:r w:rsidRPr="002D4DCB">
        <w:rPr>
          <w:rFonts w:ascii="Times New Roman" w:hAnsi="Times New Roman" w:cs="Times New Roman"/>
          <w:sz w:val="24"/>
          <w:szCs w:val="24"/>
        </w:rPr>
        <w:t xml:space="preserve">“Feminism: a Transformational Politic” from </w:t>
      </w:r>
      <w:r w:rsidRPr="002D4DCB">
        <w:rPr>
          <w:rFonts w:ascii="Times New Roman" w:hAnsi="Times New Roman" w:cs="Times New Roman"/>
          <w:i/>
          <w:iCs/>
          <w:sz w:val="24"/>
          <w:szCs w:val="24"/>
        </w:rPr>
        <w:t>Talking Back: Thinking Black</w:t>
      </w:r>
      <w:r w:rsidRPr="002D4DCB">
        <w:rPr>
          <w:rFonts w:ascii="Times New Roman" w:hAnsi="Times New Roman" w:cs="Times New Roman"/>
          <w:sz w:val="24"/>
          <w:szCs w:val="24"/>
        </w:rPr>
        <w:t>,</w:t>
      </w:r>
      <w:r w:rsidRPr="002D4DCB">
        <w:rPr>
          <w:rFonts w:ascii="Times New Roman" w:hAnsi="Times New Roman" w:cs="Times New Roman"/>
          <w:i/>
          <w:iCs/>
          <w:sz w:val="24"/>
          <w:szCs w:val="24"/>
        </w:rPr>
        <w:t xml:space="preserve"> Thinking Feminist</w:t>
      </w:r>
      <w:r w:rsidRPr="002D4DCB">
        <w:rPr>
          <w:rFonts w:ascii="Times New Roman" w:hAnsi="Times New Roman" w:cs="Times New Roman"/>
          <w:sz w:val="24"/>
          <w:szCs w:val="24"/>
        </w:rPr>
        <w:t xml:space="preserve"> (1989) by bell hooks</w:t>
      </w:r>
    </w:p>
    <w:p w14:paraId="37B5B6DC" w14:textId="77777777" w:rsidR="009A7E8F" w:rsidRPr="002D4DCB" w:rsidRDefault="009A7E8F" w:rsidP="00BF5A81">
      <w:pPr>
        <w:numPr>
          <w:ilvl w:val="0"/>
          <w:numId w:val="25"/>
        </w:numPr>
        <w:spacing w:after="0" w:line="240" w:lineRule="auto"/>
        <w:rPr>
          <w:rFonts w:ascii="Times New Roman" w:hAnsi="Times New Roman" w:cs="Times New Roman"/>
          <w:sz w:val="24"/>
          <w:szCs w:val="24"/>
        </w:rPr>
      </w:pPr>
      <w:r w:rsidRPr="002D4DCB">
        <w:rPr>
          <w:rFonts w:ascii="Times New Roman" w:hAnsi="Times New Roman" w:cs="Times New Roman"/>
          <w:sz w:val="24"/>
          <w:szCs w:val="24"/>
        </w:rPr>
        <w:t xml:space="preserve">(Course Site)  Read and Complete Homework Assignment 2 by midnight. </w:t>
      </w:r>
    </w:p>
    <w:p w14:paraId="5134E4F8" w14:textId="77777777" w:rsidR="009A7E8F" w:rsidRPr="002D4DCB" w:rsidRDefault="009A7E8F" w:rsidP="00BF5A81">
      <w:pPr>
        <w:numPr>
          <w:ilvl w:val="0"/>
          <w:numId w:val="25"/>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7540F022" w14:textId="77777777" w:rsidR="009A7E8F" w:rsidRPr="002D4DCB" w:rsidRDefault="009A7E8F" w:rsidP="00BF5A81">
      <w:pPr>
        <w:spacing w:line="240" w:lineRule="auto"/>
        <w:rPr>
          <w:rFonts w:ascii="Times New Roman" w:hAnsi="Times New Roman" w:cs="Times New Roman"/>
          <w:b/>
          <w:bCs/>
          <w:sz w:val="24"/>
          <w:szCs w:val="24"/>
        </w:rPr>
      </w:pPr>
    </w:p>
    <w:p w14:paraId="574933B9"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October 9</w:t>
      </w:r>
      <w:r w:rsidRPr="002D4DCB">
        <w:rPr>
          <w:rFonts w:ascii="Times New Roman" w:hAnsi="Times New Roman" w:cs="Times New Roman"/>
          <w:b/>
          <w:bCs/>
          <w:sz w:val="24"/>
          <w:szCs w:val="24"/>
        </w:rPr>
        <w:tab/>
        <w:t xml:space="preserve"> Women’s Movement:  Radical/Liberal Feminism   </w:t>
      </w:r>
    </w:p>
    <w:p w14:paraId="2E522549" w14:textId="77777777" w:rsidR="009A7E8F" w:rsidRPr="002D4DCB" w:rsidRDefault="009A7E8F" w:rsidP="00BF5A81">
      <w:pPr>
        <w:numPr>
          <w:ilvl w:val="0"/>
          <w:numId w:val="26"/>
        </w:numPr>
        <w:spacing w:after="0" w:line="240" w:lineRule="auto"/>
        <w:rPr>
          <w:rFonts w:ascii="Times New Roman" w:hAnsi="Times New Roman" w:cs="Times New Roman"/>
          <w:sz w:val="24"/>
          <w:szCs w:val="24"/>
        </w:rPr>
      </w:pPr>
      <w:r w:rsidRPr="002D4DCB">
        <w:rPr>
          <w:rFonts w:ascii="Times New Roman" w:hAnsi="Times New Roman" w:cs="Times New Roman"/>
          <w:sz w:val="24"/>
          <w:szCs w:val="24"/>
        </w:rPr>
        <w:t>(</w:t>
      </w:r>
      <w:r w:rsidRPr="002D4DCB">
        <w:rPr>
          <w:rFonts w:ascii="Times New Roman" w:hAnsi="Times New Roman" w:cs="Times New Roman"/>
          <w:b/>
          <w:sz w:val="24"/>
          <w:szCs w:val="24"/>
        </w:rPr>
        <w:t>Pp. 27-50</w:t>
      </w:r>
      <w:r w:rsidRPr="002D4DCB">
        <w:rPr>
          <w:rFonts w:ascii="Times New Roman" w:hAnsi="Times New Roman" w:cs="Times New Roman"/>
          <w:sz w:val="24"/>
          <w:szCs w:val="24"/>
        </w:rPr>
        <w:t>;</w:t>
      </w:r>
      <w:r w:rsidRPr="002D4DCB">
        <w:rPr>
          <w:rFonts w:ascii="Times New Roman" w:hAnsi="Times New Roman" w:cs="Times New Roman"/>
          <w:b/>
          <w:sz w:val="24"/>
          <w:szCs w:val="24"/>
        </w:rPr>
        <w:t xml:space="preserve"> 123-150</w:t>
      </w:r>
      <w:r w:rsidRPr="002D4DCB">
        <w:rPr>
          <w:rFonts w:ascii="Times New Roman" w:hAnsi="Times New Roman" w:cs="Times New Roman"/>
          <w:sz w:val="24"/>
          <w:szCs w:val="24"/>
        </w:rPr>
        <w:t xml:space="preserve"> </w:t>
      </w:r>
      <w:r w:rsidRPr="002D4DCB">
        <w:rPr>
          <w:rFonts w:ascii="Times New Roman" w:hAnsi="Times New Roman" w:cs="Times New Roman"/>
          <w:b/>
          <w:bCs/>
          <w:sz w:val="24"/>
          <w:szCs w:val="24"/>
        </w:rPr>
        <w:t xml:space="preserve">in </w:t>
      </w:r>
      <w:r w:rsidRPr="002D4DCB">
        <w:rPr>
          <w:rFonts w:ascii="Times New Roman" w:hAnsi="Times New Roman" w:cs="Times New Roman"/>
          <w:b/>
          <w:iCs/>
          <w:sz w:val="24"/>
          <w:szCs w:val="24"/>
          <w:u w:val="single"/>
        </w:rPr>
        <w:t>Gender Inequality)</w:t>
      </w:r>
      <w:r w:rsidRPr="002D4DCB">
        <w:rPr>
          <w:rFonts w:ascii="Times New Roman" w:hAnsi="Times New Roman" w:cs="Times New Roman"/>
          <w:iCs/>
          <w:sz w:val="24"/>
          <w:szCs w:val="24"/>
        </w:rPr>
        <w:t xml:space="preserve"> by </w:t>
      </w:r>
      <w:r w:rsidRPr="002D4DCB">
        <w:rPr>
          <w:rFonts w:ascii="Times New Roman" w:hAnsi="Times New Roman" w:cs="Times New Roman"/>
          <w:sz w:val="24"/>
          <w:szCs w:val="24"/>
        </w:rPr>
        <w:t>Lorber</w:t>
      </w:r>
    </w:p>
    <w:p w14:paraId="206D3CA2" w14:textId="77777777" w:rsidR="009A7E8F" w:rsidRPr="002D4DCB" w:rsidRDefault="009A7E8F" w:rsidP="00BF5A81">
      <w:pPr>
        <w:numPr>
          <w:ilvl w:val="0"/>
          <w:numId w:val="26"/>
        </w:numPr>
        <w:spacing w:after="0" w:line="240" w:lineRule="auto"/>
        <w:rPr>
          <w:rFonts w:ascii="Times New Roman" w:eastAsia="Arial Unicode MS" w:hAnsi="Times New Roman" w:cs="Times New Roman"/>
          <w:sz w:val="24"/>
          <w:szCs w:val="24"/>
        </w:rPr>
      </w:pPr>
      <w:r w:rsidRPr="002D4DCB">
        <w:rPr>
          <w:rFonts w:ascii="Times New Roman" w:hAnsi="Times New Roman" w:cs="Times New Roman"/>
          <w:b/>
          <w:sz w:val="24"/>
          <w:szCs w:val="24"/>
        </w:rPr>
        <w:t xml:space="preserve">(Pp. 42-59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rPr>
        <w:t xml:space="preserve">  “Lexicon of the Debates”</w:t>
      </w:r>
    </w:p>
    <w:p w14:paraId="19BBE7E6" w14:textId="77777777" w:rsidR="009A7E8F" w:rsidRPr="002D4DCB" w:rsidRDefault="009A7E8F" w:rsidP="00BF5A81">
      <w:pPr>
        <w:numPr>
          <w:ilvl w:val="0"/>
          <w:numId w:val="26"/>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180-182 in </w:t>
      </w:r>
      <w:r w:rsidRPr="002D4DCB">
        <w:rPr>
          <w:rFonts w:ascii="Times New Roman" w:hAnsi="Times New Roman" w:cs="Times New Roman"/>
          <w:b/>
          <w:sz w:val="24"/>
          <w:szCs w:val="24"/>
          <w:u w:val="single"/>
        </w:rPr>
        <w:t>Feminist Theory</w:t>
      </w:r>
      <w:r w:rsidRPr="002D4DCB">
        <w:rPr>
          <w:rFonts w:ascii="Times New Roman" w:hAnsi="Times New Roman" w:cs="Times New Roman"/>
          <w:b/>
          <w:sz w:val="24"/>
          <w:szCs w:val="24"/>
        </w:rPr>
        <w:t>)</w:t>
      </w:r>
      <w:r w:rsidRPr="002D4DCB">
        <w:rPr>
          <w:rFonts w:ascii="Times New Roman" w:hAnsi="Times New Roman" w:cs="Times New Roman"/>
          <w:sz w:val="24"/>
          <w:szCs w:val="24"/>
        </w:rPr>
        <w:t xml:space="preserve"> </w:t>
      </w:r>
      <w:r w:rsidRPr="002D4DCB">
        <w:rPr>
          <w:rFonts w:ascii="Times New Roman" w:hAnsi="Times New Roman" w:cs="Times New Roman"/>
          <w:i/>
          <w:iCs/>
          <w:sz w:val="24"/>
          <w:szCs w:val="24"/>
        </w:rPr>
        <w:t>Sexual Politics</w:t>
      </w:r>
      <w:r w:rsidRPr="002D4DCB">
        <w:rPr>
          <w:rFonts w:ascii="Times New Roman" w:hAnsi="Times New Roman" w:cs="Times New Roman"/>
          <w:sz w:val="24"/>
          <w:szCs w:val="24"/>
        </w:rPr>
        <w:t xml:space="preserve"> (1969) Kate Millet</w:t>
      </w:r>
    </w:p>
    <w:p w14:paraId="58BC1C40" w14:textId="77777777" w:rsidR="009A7E8F" w:rsidRPr="002D4DCB" w:rsidRDefault="009A7E8F" w:rsidP="00BF5A81">
      <w:pPr>
        <w:numPr>
          <w:ilvl w:val="0"/>
          <w:numId w:val="26"/>
        </w:numPr>
        <w:spacing w:after="0" w:line="240" w:lineRule="auto"/>
        <w:rPr>
          <w:rFonts w:ascii="Times New Roman" w:hAnsi="Times New Roman" w:cs="Times New Roman"/>
          <w:sz w:val="24"/>
          <w:szCs w:val="24"/>
        </w:rPr>
      </w:pPr>
      <w:r w:rsidRPr="002D4DCB">
        <w:rPr>
          <w:rFonts w:ascii="Times New Roman" w:hAnsi="Times New Roman" w:cs="Times New Roman"/>
          <w:b/>
          <w:iCs/>
          <w:sz w:val="24"/>
          <w:szCs w:val="24"/>
        </w:rPr>
        <w:t xml:space="preserve">(Pg. 182 in </w:t>
      </w:r>
      <w:r w:rsidRPr="002D4DCB">
        <w:rPr>
          <w:rFonts w:ascii="Times New Roman" w:hAnsi="Times New Roman" w:cs="Times New Roman"/>
          <w:b/>
          <w:iCs/>
          <w:sz w:val="24"/>
          <w:szCs w:val="24"/>
          <w:u w:val="single"/>
        </w:rPr>
        <w:t>Feminist Theory</w:t>
      </w:r>
      <w:r w:rsidRPr="002D4DCB">
        <w:rPr>
          <w:rFonts w:ascii="Times New Roman" w:hAnsi="Times New Roman" w:cs="Times New Roman"/>
          <w:b/>
          <w:iCs/>
          <w:sz w:val="24"/>
          <w:szCs w:val="24"/>
        </w:rPr>
        <w:t>)</w:t>
      </w:r>
      <w:r w:rsidRPr="002D4DCB">
        <w:rPr>
          <w:rFonts w:ascii="Times New Roman" w:hAnsi="Times New Roman" w:cs="Times New Roman"/>
          <w:iCs/>
          <w:sz w:val="24"/>
          <w:szCs w:val="24"/>
        </w:rPr>
        <w:t xml:space="preserve">  </w:t>
      </w:r>
      <w:r w:rsidRPr="002D4DCB">
        <w:rPr>
          <w:rFonts w:ascii="Times New Roman" w:hAnsi="Times New Roman" w:cs="Times New Roman"/>
          <w:i/>
          <w:iCs/>
          <w:sz w:val="24"/>
          <w:szCs w:val="24"/>
        </w:rPr>
        <w:t>Redstockings Manifesto</w:t>
      </w:r>
      <w:r w:rsidRPr="002D4DCB">
        <w:rPr>
          <w:rFonts w:ascii="Times New Roman" w:hAnsi="Times New Roman" w:cs="Times New Roman"/>
          <w:sz w:val="24"/>
          <w:szCs w:val="24"/>
        </w:rPr>
        <w:t xml:space="preserve"> (1969)</w:t>
      </w:r>
    </w:p>
    <w:p w14:paraId="439497D8" w14:textId="77777777" w:rsidR="009A7E8F" w:rsidRPr="002D4DCB" w:rsidRDefault="009A7E8F" w:rsidP="00BF5A81">
      <w:pPr>
        <w:numPr>
          <w:ilvl w:val="0"/>
          <w:numId w:val="26"/>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178-180 in </w:t>
      </w:r>
      <w:r w:rsidRPr="002D4DCB">
        <w:rPr>
          <w:rFonts w:ascii="Times New Roman" w:hAnsi="Times New Roman" w:cs="Times New Roman"/>
          <w:b/>
          <w:sz w:val="24"/>
          <w:szCs w:val="24"/>
          <w:u w:val="single"/>
        </w:rPr>
        <w:t>Feminist Theory</w:t>
      </w:r>
      <w:r w:rsidRPr="002D4DCB">
        <w:rPr>
          <w:rFonts w:ascii="Times New Roman" w:hAnsi="Times New Roman" w:cs="Times New Roman"/>
          <w:b/>
          <w:sz w:val="24"/>
          <w:szCs w:val="24"/>
        </w:rPr>
        <w:t>)</w:t>
      </w:r>
      <w:r w:rsidRPr="002D4DCB">
        <w:rPr>
          <w:rFonts w:ascii="Times New Roman" w:hAnsi="Times New Roman" w:cs="Times New Roman"/>
          <w:sz w:val="24"/>
          <w:szCs w:val="24"/>
        </w:rPr>
        <w:t xml:space="preserve">  “SCUM Manifesto” by Valerie Solanas</w:t>
      </w:r>
    </w:p>
    <w:p w14:paraId="36921615" w14:textId="77777777" w:rsidR="009A7E8F" w:rsidRPr="002D4DCB" w:rsidRDefault="009A7E8F" w:rsidP="00BF5A81">
      <w:pPr>
        <w:numPr>
          <w:ilvl w:val="0"/>
          <w:numId w:val="26"/>
        </w:numPr>
        <w:spacing w:after="0" w:line="240" w:lineRule="auto"/>
        <w:rPr>
          <w:rFonts w:ascii="Times New Roman" w:hAnsi="Times New Roman" w:cs="Times New Roman"/>
          <w:sz w:val="24"/>
          <w:szCs w:val="24"/>
        </w:rPr>
      </w:pPr>
      <w:r w:rsidRPr="002D4DCB">
        <w:rPr>
          <w:rFonts w:ascii="Times New Roman" w:hAnsi="Times New Roman" w:cs="Times New Roman"/>
          <w:sz w:val="24"/>
          <w:szCs w:val="24"/>
        </w:rPr>
        <w:lastRenderedPageBreak/>
        <w:t>(Course Site)  Read the “Writing for Women’s Studies: Building an Argument” Learning Modules by midnight.</w:t>
      </w:r>
    </w:p>
    <w:p w14:paraId="1D65EA97" w14:textId="77777777" w:rsidR="009A7E8F" w:rsidRPr="002D4DCB" w:rsidRDefault="009A7E8F" w:rsidP="00BF5A81">
      <w:pPr>
        <w:numPr>
          <w:ilvl w:val="0"/>
          <w:numId w:val="26"/>
        </w:numPr>
        <w:spacing w:after="0" w:line="240" w:lineRule="auto"/>
        <w:rPr>
          <w:rFonts w:ascii="Times New Roman" w:hAnsi="Times New Roman" w:cs="Times New Roman"/>
          <w:sz w:val="24"/>
          <w:szCs w:val="24"/>
        </w:rPr>
      </w:pPr>
      <w:r w:rsidRPr="002D4DCB">
        <w:rPr>
          <w:rFonts w:ascii="Times New Roman" w:hAnsi="Times New Roman" w:cs="Times New Roman"/>
          <w:sz w:val="24"/>
          <w:szCs w:val="24"/>
        </w:rPr>
        <w:t>(Course Site)  Complete online Quiz #2 by midnight.</w:t>
      </w:r>
    </w:p>
    <w:p w14:paraId="69E556DA" w14:textId="77777777" w:rsidR="009A7E8F" w:rsidRPr="002D4DCB" w:rsidRDefault="009A7E8F" w:rsidP="00BF5A81">
      <w:pPr>
        <w:numPr>
          <w:ilvl w:val="0"/>
          <w:numId w:val="26"/>
        </w:numPr>
        <w:spacing w:after="0" w:line="240" w:lineRule="auto"/>
        <w:rPr>
          <w:rFonts w:ascii="Times New Roman" w:hAnsi="Times New Roman" w:cs="Times New Roman"/>
          <w:sz w:val="24"/>
          <w:szCs w:val="24"/>
        </w:rPr>
      </w:pPr>
      <w:r w:rsidRPr="002D4DCB">
        <w:rPr>
          <w:rFonts w:ascii="Times New Roman" w:hAnsi="Times New Roman" w:cs="Times New Roman"/>
          <w:sz w:val="24"/>
          <w:szCs w:val="24"/>
          <w:lang w:bidi="en-US"/>
        </w:rPr>
        <w:t xml:space="preserve">(Course Site)  Read and Complete Homework Assignment 3 by midnight. </w:t>
      </w:r>
    </w:p>
    <w:p w14:paraId="1E41EBA6" w14:textId="77777777" w:rsidR="009A7E8F" w:rsidRPr="002D4DCB" w:rsidRDefault="009A7E8F" w:rsidP="00BF5A81">
      <w:pPr>
        <w:numPr>
          <w:ilvl w:val="0"/>
          <w:numId w:val="26"/>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61F9FBD8" w14:textId="77777777" w:rsidR="009A7E8F" w:rsidRPr="002D4DCB" w:rsidRDefault="009A7E8F" w:rsidP="009A7E8F">
      <w:pPr>
        <w:tabs>
          <w:tab w:val="num" w:pos="1800"/>
        </w:tabs>
        <w:spacing w:line="480" w:lineRule="auto"/>
        <w:rPr>
          <w:rFonts w:ascii="Times New Roman" w:hAnsi="Times New Roman" w:cs="Times New Roman"/>
          <w:b/>
          <w:bCs/>
          <w:sz w:val="24"/>
          <w:szCs w:val="24"/>
        </w:rPr>
      </w:pPr>
    </w:p>
    <w:p w14:paraId="4E3F84AE" w14:textId="77777777" w:rsidR="009A7E8F" w:rsidRPr="002D4DCB" w:rsidRDefault="009A7E8F" w:rsidP="00BF5A81">
      <w:pPr>
        <w:spacing w:line="240" w:lineRule="auto"/>
        <w:rPr>
          <w:rFonts w:ascii="Times New Roman" w:hAnsi="Times New Roman" w:cs="Times New Roman"/>
          <w:b/>
          <w:sz w:val="24"/>
          <w:szCs w:val="24"/>
        </w:rPr>
      </w:pPr>
      <w:r w:rsidRPr="002D4DCB">
        <w:rPr>
          <w:rFonts w:ascii="Times New Roman" w:hAnsi="Times New Roman" w:cs="Times New Roman"/>
          <w:b/>
          <w:sz w:val="24"/>
          <w:szCs w:val="24"/>
        </w:rPr>
        <w:t>Additional Web Resources</w:t>
      </w:r>
    </w:p>
    <w:p w14:paraId="75D1E0AC" w14:textId="77777777" w:rsidR="009A7E8F" w:rsidRPr="002D4DCB" w:rsidRDefault="009A7E8F" w:rsidP="00BF5A81">
      <w:pPr>
        <w:spacing w:line="240" w:lineRule="auto"/>
        <w:rPr>
          <w:rFonts w:ascii="Times New Roman" w:hAnsi="Times New Roman" w:cs="Times New Roman"/>
          <w:sz w:val="24"/>
          <w:szCs w:val="24"/>
        </w:rPr>
      </w:pPr>
      <w:r w:rsidRPr="002D4DCB">
        <w:rPr>
          <w:rFonts w:ascii="Times New Roman" w:hAnsi="Times New Roman" w:cs="Times New Roman"/>
          <w:sz w:val="24"/>
          <w:szCs w:val="24"/>
        </w:rPr>
        <w:t xml:space="preserve">For additional information on the Women’s Liberation Movement, check out: Jo Freeman’s “The Women's Liberation Movement: Its Origin, Structures and Ideals,” </w:t>
      </w:r>
      <w:hyperlink r:id="rId9" w:history="1">
        <w:r w:rsidRPr="002D4DCB">
          <w:rPr>
            <w:rStyle w:val="Hyperlink"/>
            <w:rFonts w:ascii="Times New Roman" w:hAnsi="Times New Roman" w:cs="Times New Roman"/>
            <w:sz w:val="24"/>
            <w:szCs w:val="24"/>
          </w:rPr>
          <w:t>http://scriptorium.lib.duke.edu/wlm/womlib/</w:t>
        </w:r>
      </w:hyperlink>
    </w:p>
    <w:p w14:paraId="0FA5220B" w14:textId="77777777" w:rsidR="009A7E8F" w:rsidRPr="002D4DCB" w:rsidRDefault="009A7E8F" w:rsidP="00BF5A81">
      <w:pPr>
        <w:tabs>
          <w:tab w:val="num" w:pos="1800"/>
        </w:tabs>
        <w:spacing w:line="240" w:lineRule="auto"/>
        <w:rPr>
          <w:rFonts w:ascii="Times New Roman" w:hAnsi="Times New Roman" w:cs="Times New Roman"/>
          <w:bCs/>
          <w:sz w:val="24"/>
          <w:szCs w:val="24"/>
        </w:rPr>
      </w:pPr>
      <w:r w:rsidRPr="002D4DCB">
        <w:rPr>
          <w:rFonts w:ascii="Times New Roman" w:hAnsi="Times New Roman" w:cs="Times New Roman"/>
          <w:bCs/>
          <w:sz w:val="24"/>
          <w:szCs w:val="24"/>
        </w:rPr>
        <w:t xml:space="preserve">Voice of the Women's Liberation Movement, </w:t>
      </w:r>
      <w:hyperlink r:id="rId10" w:history="1">
        <w:r w:rsidRPr="002D4DCB">
          <w:rPr>
            <w:rStyle w:val="Hyperlink"/>
            <w:rFonts w:ascii="Times New Roman" w:hAnsi="Times New Roman" w:cs="Times New Roman"/>
            <w:bCs/>
            <w:sz w:val="24"/>
            <w:szCs w:val="24"/>
          </w:rPr>
          <w:t>http://www.uic.edu/orgs/cwluherstory/CWLUArchive/voice.html</w:t>
        </w:r>
      </w:hyperlink>
    </w:p>
    <w:p w14:paraId="4D17C7B4"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 xml:space="preserve">October 16 </w:t>
      </w:r>
      <w:r w:rsidRPr="002D4DCB">
        <w:rPr>
          <w:rFonts w:ascii="Times New Roman" w:hAnsi="Times New Roman" w:cs="Times New Roman"/>
          <w:b/>
          <w:bCs/>
          <w:sz w:val="24"/>
          <w:szCs w:val="24"/>
        </w:rPr>
        <w:tab/>
        <w:t>Library Research Session. Location TBA</w:t>
      </w:r>
    </w:p>
    <w:p w14:paraId="245517B7" w14:textId="77777777" w:rsidR="009A7E8F" w:rsidRPr="002D4DCB" w:rsidRDefault="009A7E8F" w:rsidP="00BF5A81">
      <w:pPr>
        <w:numPr>
          <w:ilvl w:val="0"/>
          <w:numId w:val="29"/>
        </w:numPr>
        <w:spacing w:after="0" w:line="240" w:lineRule="auto"/>
        <w:rPr>
          <w:rFonts w:ascii="Times New Roman" w:hAnsi="Times New Roman" w:cs="Times New Roman"/>
          <w:b/>
          <w:bCs/>
          <w:sz w:val="24"/>
          <w:szCs w:val="24"/>
        </w:rPr>
      </w:pPr>
      <w:r w:rsidRPr="002D4DCB">
        <w:rPr>
          <w:rFonts w:ascii="Times New Roman" w:hAnsi="Times New Roman" w:cs="Times New Roman"/>
          <w:b/>
          <w:bCs/>
          <w:sz w:val="24"/>
          <w:szCs w:val="24"/>
        </w:rPr>
        <w:t xml:space="preserve">(Course Site) </w:t>
      </w:r>
      <w:r w:rsidRPr="002D4DCB">
        <w:rPr>
          <w:rFonts w:ascii="Times New Roman" w:hAnsi="Times New Roman" w:cs="Times New Roman"/>
          <w:bCs/>
          <w:sz w:val="24"/>
          <w:szCs w:val="24"/>
        </w:rPr>
        <w:t>Read “Writing for Women’s Studies: Library Tutorials” learning module.</w:t>
      </w:r>
    </w:p>
    <w:p w14:paraId="6F7B7A5B" w14:textId="77777777" w:rsidR="009A7E8F" w:rsidRPr="002D4DCB" w:rsidRDefault="009A7E8F" w:rsidP="00BF5A81">
      <w:pPr>
        <w:numPr>
          <w:ilvl w:val="0"/>
          <w:numId w:val="29"/>
        </w:numPr>
        <w:spacing w:after="0" w:line="240" w:lineRule="auto"/>
        <w:rPr>
          <w:rFonts w:ascii="Times New Roman" w:hAnsi="Times New Roman" w:cs="Times New Roman"/>
          <w:b/>
          <w:bCs/>
          <w:sz w:val="24"/>
          <w:szCs w:val="24"/>
        </w:rPr>
      </w:pPr>
      <w:r w:rsidRPr="002D4DCB">
        <w:rPr>
          <w:rFonts w:ascii="Times New Roman" w:hAnsi="Times New Roman" w:cs="Times New Roman"/>
          <w:bCs/>
          <w:sz w:val="24"/>
          <w:szCs w:val="24"/>
        </w:rPr>
        <w:t>Meet with Librarian “How to Research using Databases”</w:t>
      </w:r>
    </w:p>
    <w:p w14:paraId="6F11DBB5" w14:textId="77777777" w:rsidR="009A7E8F" w:rsidRPr="002D4DCB" w:rsidRDefault="009A7E8F" w:rsidP="00BF5A81">
      <w:pPr>
        <w:numPr>
          <w:ilvl w:val="0"/>
          <w:numId w:val="29"/>
        </w:numPr>
        <w:spacing w:after="0" w:line="240" w:lineRule="auto"/>
        <w:rPr>
          <w:rFonts w:ascii="Times New Roman" w:hAnsi="Times New Roman" w:cs="Times New Roman"/>
          <w:b/>
          <w:bCs/>
          <w:sz w:val="24"/>
          <w:szCs w:val="24"/>
        </w:rPr>
      </w:pPr>
      <w:r w:rsidRPr="002D4DCB">
        <w:rPr>
          <w:rFonts w:ascii="Times New Roman" w:hAnsi="Times New Roman" w:cs="Times New Roman"/>
          <w:sz w:val="24"/>
          <w:szCs w:val="24"/>
        </w:rPr>
        <w:t xml:space="preserve">Problem Solving Essay due </w:t>
      </w:r>
    </w:p>
    <w:p w14:paraId="1B26A944" w14:textId="77777777" w:rsidR="009A7E8F" w:rsidRPr="002D4DCB" w:rsidRDefault="009A7E8F" w:rsidP="00BF5A81">
      <w:pPr>
        <w:spacing w:line="240" w:lineRule="auto"/>
        <w:ind w:left="1440"/>
        <w:rPr>
          <w:rFonts w:ascii="Times New Roman" w:hAnsi="Times New Roman" w:cs="Times New Roman"/>
          <w:b/>
          <w:bCs/>
          <w:sz w:val="24"/>
          <w:szCs w:val="24"/>
        </w:rPr>
      </w:pPr>
    </w:p>
    <w:p w14:paraId="35384895"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 xml:space="preserve">October 23  Power, Economics, and Women’s Bodies:  Marxist &amp; Socialist Feminism   </w:t>
      </w:r>
    </w:p>
    <w:p w14:paraId="4B453C6B" w14:textId="77777777" w:rsidR="009A7E8F" w:rsidRPr="002D4DCB" w:rsidRDefault="009A7E8F" w:rsidP="00BF5A81">
      <w:pPr>
        <w:numPr>
          <w:ilvl w:val="0"/>
          <w:numId w:val="27"/>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(pp51-89 in </w:t>
      </w:r>
      <w:r w:rsidRPr="002D4DCB">
        <w:rPr>
          <w:rFonts w:ascii="Times New Roman" w:hAnsi="Times New Roman" w:cs="Times New Roman"/>
          <w:b/>
          <w:sz w:val="24"/>
          <w:szCs w:val="24"/>
          <w:u w:val="single"/>
        </w:rPr>
        <w:t>Gender Inequality)</w:t>
      </w:r>
      <w:r w:rsidRPr="002D4DCB">
        <w:rPr>
          <w:rFonts w:ascii="Times New Roman" w:hAnsi="Times New Roman" w:cs="Times New Roman"/>
          <w:sz w:val="24"/>
          <w:szCs w:val="24"/>
          <w:u w:val="single"/>
        </w:rPr>
        <w:t xml:space="preserve"> </w:t>
      </w:r>
      <w:r w:rsidRPr="002D4DCB">
        <w:rPr>
          <w:rFonts w:ascii="Times New Roman" w:hAnsi="Times New Roman" w:cs="Times New Roman"/>
          <w:sz w:val="24"/>
          <w:szCs w:val="24"/>
        </w:rPr>
        <w:t>"Marxist Feminism" and "Socialist Feminism" by Lorber</w:t>
      </w:r>
    </w:p>
    <w:p w14:paraId="3A2BA8DE" w14:textId="77777777" w:rsidR="009A7E8F" w:rsidRPr="002D4DCB" w:rsidRDefault="009A7E8F" w:rsidP="00BF5A81">
      <w:pPr>
        <w:numPr>
          <w:ilvl w:val="0"/>
          <w:numId w:val="27"/>
        </w:numPr>
        <w:spacing w:after="0" w:line="240" w:lineRule="auto"/>
        <w:rPr>
          <w:rFonts w:ascii="Times New Roman" w:hAnsi="Times New Roman" w:cs="Times New Roman"/>
          <w:sz w:val="24"/>
          <w:szCs w:val="24"/>
        </w:rPr>
      </w:pPr>
      <w:r w:rsidRPr="002D4DCB">
        <w:rPr>
          <w:rFonts w:ascii="Times New Roman" w:hAnsi="Times New Roman" w:cs="Times New Roman"/>
          <w:b/>
          <w:bCs/>
          <w:sz w:val="24"/>
          <w:szCs w:val="24"/>
        </w:rPr>
        <w:t xml:space="preserve">(Pg. 90-93 in </w:t>
      </w:r>
      <w:r w:rsidRPr="002D4DCB">
        <w:rPr>
          <w:rFonts w:ascii="Times New Roman" w:hAnsi="Times New Roman" w:cs="Times New Roman"/>
          <w:b/>
          <w:bCs/>
          <w:sz w:val="24"/>
          <w:szCs w:val="24"/>
          <w:u w:val="single"/>
        </w:rPr>
        <w:t>Feminist Theory)</w:t>
      </w:r>
      <w:r w:rsidRPr="002D4DCB">
        <w:rPr>
          <w:rFonts w:ascii="Times New Roman" w:hAnsi="Times New Roman" w:cs="Times New Roman"/>
          <w:sz w:val="24"/>
          <w:szCs w:val="24"/>
        </w:rPr>
        <w:t xml:space="preserve"> </w:t>
      </w:r>
      <w:r w:rsidRPr="002D4DCB">
        <w:rPr>
          <w:rFonts w:ascii="Times New Roman" w:hAnsi="Times New Roman" w:cs="Times New Roman"/>
          <w:i/>
          <w:iCs/>
          <w:sz w:val="24"/>
          <w:szCs w:val="24"/>
        </w:rPr>
        <w:t>The Origins of the Family, Private Property and the State</w:t>
      </w:r>
      <w:r w:rsidRPr="002D4DCB">
        <w:rPr>
          <w:rFonts w:ascii="Times New Roman" w:hAnsi="Times New Roman" w:cs="Times New Roman"/>
          <w:sz w:val="24"/>
          <w:szCs w:val="24"/>
        </w:rPr>
        <w:t xml:space="preserve"> (1884) by Friedrich Engels</w:t>
      </w:r>
    </w:p>
    <w:p w14:paraId="37FA17E1" w14:textId="77777777" w:rsidR="009A7E8F" w:rsidRPr="002D4DCB" w:rsidRDefault="009A7E8F" w:rsidP="00BF5A81">
      <w:pPr>
        <w:numPr>
          <w:ilvl w:val="0"/>
          <w:numId w:val="27"/>
        </w:numPr>
        <w:spacing w:after="0" w:line="240" w:lineRule="auto"/>
        <w:rPr>
          <w:rFonts w:ascii="Times New Roman" w:hAnsi="Times New Roman" w:cs="Times New Roman"/>
          <w:sz w:val="24"/>
          <w:szCs w:val="24"/>
        </w:rPr>
      </w:pPr>
      <w:r w:rsidRPr="002D4DCB">
        <w:rPr>
          <w:rFonts w:ascii="Times New Roman" w:hAnsi="Times New Roman" w:cs="Times New Roman"/>
          <w:b/>
          <w:bCs/>
          <w:sz w:val="24"/>
          <w:szCs w:val="24"/>
        </w:rPr>
        <w:t>(Pg. 100-104 in Feminist Theory)</w:t>
      </w:r>
      <w:r w:rsidRPr="002D4DCB">
        <w:rPr>
          <w:rFonts w:ascii="Times New Roman" w:hAnsi="Times New Roman" w:cs="Times New Roman"/>
          <w:sz w:val="24"/>
          <w:szCs w:val="24"/>
        </w:rPr>
        <w:t xml:space="preserve"> Chapters VII and XIV from </w:t>
      </w:r>
      <w:r w:rsidRPr="002D4DCB">
        <w:rPr>
          <w:rFonts w:ascii="Times New Roman" w:hAnsi="Times New Roman" w:cs="Times New Roman"/>
          <w:i/>
          <w:iCs/>
          <w:sz w:val="24"/>
          <w:szCs w:val="24"/>
        </w:rPr>
        <w:t xml:space="preserve">Women and Economics: A Study of the Economic Relation between Men and Women as a Factor in Social Evolution </w:t>
      </w:r>
      <w:r w:rsidRPr="002D4DCB">
        <w:rPr>
          <w:rFonts w:ascii="Times New Roman" w:hAnsi="Times New Roman" w:cs="Times New Roman"/>
          <w:sz w:val="24"/>
          <w:szCs w:val="24"/>
        </w:rPr>
        <w:t>(1898) by Charlotte Perkins Gilman</w:t>
      </w:r>
    </w:p>
    <w:p w14:paraId="1072D44E" w14:textId="77777777" w:rsidR="009A7E8F" w:rsidRPr="002D4DCB" w:rsidRDefault="009A7E8F" w:rsidP="00BF5A81">
      <w:pPr>
        <w:numPr>
          <w:ilvl w:val="0"/>
          <w:numId w:val="27"/>
        </w:numPr>
        <w:spacing w:after="0" w:line="240" w:lineRule="auto"/>
        <w:rPr>
          <w:rFonts w:ascii="Times New Roman" w:hAnsi="Times New Roman" w:cs="Times New Roman"/>
          <w:b/>
          <w:bCs/>
          <w:sz w:val="24"/>
          <w:szCs w:val="24"/>
        </w:rPr>
      </w:pPr>
      <w:r w:rsidRPr="002D4DCB">
        <w:rPr>
          <w:rFonts w:ascii="Times New Roman" w:hAnsi="Times New Roman" w:cs="Times New Roman"/>
          <w:b/>
          <w:sz w:val="24"/>
          <w:szCs w:val="24"/>
        </w:rPr>
        <w:t xml:space="preserve">(Pg. 299-308 in </w:t>
      </w:r>
      <w:r w:rsidRPr="002D4DCB">
        <w:rPr>
          <w:rFonts w:ascii="Times New Roman" w:hAnsi="Times New Roman" w:cs="Times New Roman"/>
          <w:b/>
          <w:sz w:val="24"/>
          <w:szCs w:val="24"/>
          <w:u w:val="single"/>
        </w:rPr>
        <w:t xml:space="preserve">Feminist Theory) </w:t>
      </w:r>
      <w:r w:rsidRPr="002D4DCB">
        <w:rPr>
          <w:rFonts w:ascii="Times New Roman" w:hAnsi="Times New Roman" w:cs="Times New Roman"/>
          <w:sz w:val="24"/>
          <w:szCs w:val="24"/>
        </w:rPr>
        <w:t>“The Unhappy Marriage of Marxism and Feminism:  Toward a More Progressive Union” (1981) by Heidi Hartmann</w:t>
      </w:r>
    </w:p>
    <w:p w14:paraId="20476557" w14:textId="77777777" w:rsidR="009A7E8F" w:rsidRPr="002D4DCB" w:rsidRDefault="009A7E8F" w:rsidP="00BF5A81">
      <w:pPr>
        <w:numPr>
          <w:ilvl w:val="0"/>
          <w:numId w:val="27"/>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6E078C80" w14:textId="77777777" w:rsidR="009A7E8F" w:rsidRPr="002D4DCB" w:rsidRDefault="009A7E8F" w:rsidP="00BF5A81">
      <w:pPr>
        <w:numPr>
          <w:ilvl w:val="0"/>
          <w:numId w:val="27"/>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Topic proposal due</w:t>
      </w:r>
    </w:p>
    <w:p w14:paraId="32A5F8CC" w14:textId="77777777" w:rsidR="009A7E8F" w:rsidRPr="002D4DCB" w:rsidRDefault="009A7E8F" w:rsidP="00BF5A81">
      <w:pPr>
        <w:spacing w:line="240" w:lineRule="auto"/>
        <w:rPr>
          <w:rFonts w:ascii="Times New Roman" w:hAnsi="Times New Roman" w:cs="Times New Roman"/>
          <w:b/>
          <w:bCs/>
          <w:sz w:val="24"/>
          <w:szCs w:val="24"/>
        </w:rPr>
      </w:pPr>
    </w:p>
    <w:p w14:paraId="24466BF9" w14:textId="77777777" w:rsidR="009A7E8F" w:rsidRPr="002D4DCB" w:rsidRDefault="009A7E8F" w:rsidP="00BF5A81">
      <w:pPr>
        <w:spacing w:line="240" w:lineRule="auto"/>
        <w:rPr>
          <w:rFonts w:ascii="Times New Roman" w:hAnsi="Times New Roman" w:cs="Times New Roman"/>
          <w:b/>
          <w:sz w:val="24"/>
          <w:szCs w:val="24"/>
        </w:rPr>
      </w:pPr>
      <w:r w:rsidRPr="002D4DCB">
        <w:rPr>
          <w:rFonts w:ascii="Times New Roman" w:hAnsi="Times New Roman" w:cs="Times New Roman"/>
          <w:b/>
          <w:bCs/>
          <w:sz w:val="24"/>
          <w:szCs w:val="24"/>
        </w:rPr>
        <w:t>October 30</w:t>
      </w:r>
      <w:r w:rsidRPr="002D4DCB">
        <w:rPr>
          <w:rFonts w:ascii="Times New Roman" w:hAnsi="Times New Roman" w:cs="Times New Roman"/>
          <w:b/>
          <w:bCs/>
          <w:sz w:val="24"/>
          <w:szCs w:val="24"/>
        </w:rPr>
        <w:tab/>
        <w:t>Theorizing Difference:  Psychoanalytic Feminism / Draft Process and Peer Review</w:t>
      </w:r>
    </w:p>
    <w:p w14:paraId="3CA8FC56" w14:textId="77777777" w:rsidR="009A7E8F" w:rsidRPr="002D4DCB" w:rsidRDefault="009A7E8F" w:rsidP="00BF5A81">
      <w:pPr>
        <w:numPr>
          <w:ilvl w:val="0"/>
          <w:numId w:val="32"/>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264-270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rPr>
        <w:t xml:space="preserve"> “The Sexual Sociology of Adult Life” from </w:t>
      </w:r>
      <w:r w:rsidRPr="002D4DCB">
        <w:rPr>
          <w:rFonts w:ascii="Times New Roman" w:hAnsi="Times New Roman" w:cs="Times New Roman"/>
          <w:i/>
          <w:iCs/>
          <w:sz w:val="24"/>
          <w:szCs w:val="24"/>
        </w:rPr>
        <w:t>The Reproduction of Mothering</w:t>
      </w:r>
      <w:r w:rsidRPr="002D4DCB">
        <w:rPr>
          <w:rFonts w:ascii="Times New Roman" w:hAnsi="Times New Roman" w:cs="Times New Roman"/>
          <w:sz w:val="24"/>
          <w:szCs w:val="24"/>
        </w:rPr>
        <w:t xml:space="preserve"> (1978) by Nancy Chorodow</w:t>
      </w:r>
    </w:p>
    <w:p w14:paraId="39E530A8" w14:textId="77777777" w:rsidR="009A7E8F" w:rsidRPr="002D4DCB" w:rsidRDefault="009A7E8F" w:rsidP="00BF5A81">
      <w:pPr>
        <w:numPr>
          <w:ilvl w:val="0"/>
          <w:numId w:val="32"/>
        </w:numPr>
        <w:spacing w:after="0" w:line="240" w:lineRule="auto"/>
        <w:rPr>
          <w:rFonts w:ascii="Times New Roman" w:hAnsi="Times New Roman" w:cs="Times New Roman"/>
          <w:b/>
          <w:bCs/>
          <w:sz w:val="24"/>
          <w:szCs w:val="24"/>
        </w:rPr>
      </w:pPr>
      <w:r w:rsidRPr="002D4DCB">
        <w:rPr>
          <w:rFonts w:ascii="Times New Roman" w:hAnsi="Times New Roman" w:cs="Times New Roman"/>
          <w:b/>
          <w:sz w:val="24"/>
          <w:szCs w:val="24"/>
        </w:rPr>
        <w:t xml:space="preserve">(Pg. 168-182 in </w:t>
      </w:r>
      <w:r w:rsidRPr="002D4DCB">
        <w:rPr>
          <w:rFonts w:ascii="Times New Roman" w:hAnsi="Times New Roman" w:cs="Times New Roman"/>
          <w:b/>
          <w:sz w:val="24"/>
          <w:szCs w:val="24"/>
          <w:u w:val="single"/>
        </w:rPr>
        <w:t>Gender Inequality)</w:t>
      </w:r>
      <w:r w:rsidRPr="002D4DCB">
        <w:rPr>
          <w:rFonts w:ascii="Times New Roman" w:hAnsi="Times New Roman" w:cs="Times New Roman"/>
          <w:sz w:val="24"/>
          <w:szCs w:val="24"/>
          <w:u w:val="single"/>
        </w:rPr>
        <w:t xml:space="preserve"> </w:t>
      </w:r>
      <w:r w:rsidRPr="002D4DCB">
        <w:rPr>
          <w:rFonts w:ascii="Times New Roman" w:hAnsi="Times New Roman" w:cs="Times New Roman"/>
          <w:sz w:val="24"/>
          <w:szCs w:val="24"/>
        </w:rPr>
        <w:t>by Lorber</w:t>
      </w:r>
    </w:p>
    <w:p w14:paraId="28886676" w14:textId="77777777" w:rsidR="009A7E8F" w:rsidRPr="002D4DCB" w:rsidRDefault="009A7E8F" w:rsidP="00BF5A81">
      <w:pPr>
        <w:numPr>
          <w:ilvl w:val="0"/>
          <w:numId w:val="32"/>
        </w:numPr>
        <w:spacing w:after="0" w:line="240" w:lineRule="auto"/>
        <w:rPr>
          <w:rFonts w:ascii="Times New Roman" w:hAnsi="Times New Roman" w:cs="Times New Roman"/>
          <w:b/>
          <w:bCs/>
          <w:sz w:val="24"/>
          <w:szCs w:val="24"/>
        </w:rPr>
      </w:pPr>
      <w:r w:rsidRPr="002D4DCB">
        <w:rPr>
          <w:rFonts w:ascii="Times New Roman" w:hAnsi="Times New Roman" w:cs="Times New Roman"/>
          <w:b/>
          <w:sz w:val="24"/>
          <w:szCs w:val="24"/>
        </w:rPr>
        <w:t xml:space="preserve">(Pg. 312-319 in </w:t>
      </w:r>
      <w:r w:rsidRPr="002D4DCB">
        <w:rPr>
          <w:rFonts w:ascii="Times New Roman" w:hAnsi="Times New Roman" w:cs="Times New Roman"/>
          <w:b/>
          <w:sz w:val="24"/>
          <w:szCs w:val="24"/>
          <w:u w:val="single"/>
        </w:rPr>
        <w:t>Feminist Theory</w:t>
      </w:r>
      <w:r w:rsidRPr="002D4DCB">
        <w:rPr>
          <w:rFonts w:ascii="Times New Roman" w:hAnsi="Times New Roman" w:cs="Times New Roman"/>
          <w:b/>
          <w:sz w:val="24"/>
          <w:szCs w:val="24"/>
        </w:rPr>
        <w:t xml:space="preserve">) </w:t>
      </w:r>
      <w:r w:rsidRPr="002D4DCB">
        <w:rPr>
          <w:rFonts w:ascii="Times New Roman" w:hAnsi="Times New Roman" w:cs="Times New Roman"/>
          <w:sz w:val="24"/>
          <w:szCs w:val="24"/>
          <w:lang w:bidi="en-US"/>
        </w:rPr>
        <w:t xml:space="preserve">“Concepts of Self and Morality” from </w:t>
      </w:r>
      <w:r w:rsidRPr="002D4DCB">
        <w:rPr>
          <w:rFonts w:ascii="Times New Roman" w:hAnsi="Times New Roman" w:cs="Times New Roman"/>
          <w:i/>
          <w:iCs/>
          <w:sz w:val="24"/>
          <w:szCs w:val="24"/>
          <w:lang w:bidi="en-US"/>
        </w:rPr>
        <w:t>In a Different Voice</w:t>
      </w:r>
      <w:r w:rsidRPr="002D4DCB">
        <w:rPr>
          <w:rFonts w:ascii="Times New Roman" w:hAnsi="Times New Roman" w:cs="Times New Roman"/>
          <w:sz w:val="24"/>
          <w:szCs w:val="24"/>
          <w:lang w:bidi="en-US"/>
        </w:rPr>
        <w:t xml:space="preserve"> (1982) by Carol Gilligan</w:t>
      </w:r>
    </w:p>
    <w:p w14:paraId="13CF9702" w14:textId="77777777" w:rsidR="009A7E8F" w:rsidRPr="002D4DCB" w:rsidRDefault="009A7E8F" w:rsidP="00BF5A81">
      <w:pPr>
        <w:numPr>
          <w:ilvl w:val="0"/>
          <w:numId w:val="29"/>
        </w:numPr>
        <w:spacing w:after="0" w:line="240" w:lineRule="auto"/>
        <w:rPr>
          <w:rFonts w:ascii="Times New Roman" w:hAnsi="Times New Roman" w:cs="Times New Roman"/>
          <w:bCs/>
          <w:sz w:val="24"/>
          <w:szCs w:val="24"/>
        </w:rPr>
      </w:pPr>
      <w:r w:rsidRPr="002D4DCB">
        <w:rPr>
          <w:rFonts w:ascii="Times New Roman" w:hAnsi="Times New Roman" w:cs="Times New Roman"/>
          <w:b/>
          <w:bCs/>
          <w:sz w:val="24"/>
          <w:szCs w:val="24"/>
        </w:rPr>
        <w:lastRenderedPageBreak/>
        <w:t xml:space="preserve">(Course Site)  </w:t>
      </w:r>
      <w:r w:rsidRPr="002D4DCB">
        <w:rPr>
          <w:rFonts w:ascii="Times New Roman" w:hAnsi="Times New Roman" w:cs="Times New Roman"/>
          <w:bCs/>
          <w:sz w:val="24"/>
          <w:szCs w:val="24"/>
        </w:rPr>
        <w:t>Read Learning Module “Writing for Women’s Studies: Draft Process and Peer Review,” “General Writing Guidelines,” and “Citation and Plagiarism” by midnight</w:t>
      </w:r>
    </w:p>
    <w:p w14:paraId="1DE0EEE9" w14:textId="77777777" w:rsidR="009A7E8F" w:rsidRPr="002D4DCB" w:rsidRDefault="009A7E8F" w:rsidP="00BF5A81">
      <w:pPr>
        <w:numPr>
          <w:ilvl w:val="0"/>
          <w:numId w:val="29"/>
        </w:numPr>
        <w:spacing w:after="0" w:line="240" w:lineRule="auto"/>
        <w:rPr>
          <w:rFonts w:ascii="Times New Roman" w:hAnsi="Times New Roman" w:cs="Times New Roman"/>
          <w:bCs/>
          <w:sz w:val="24"/>
          <w:szCs w:val="24"/>
        </w:rPr>
      </w:pPr>
      <w:r w:rsidRPr="002D4DCB">
        <w:rPr>
          <w:rFonts w:ascii="Times New Roman" w:hAnsi="Times New Roman" w:cs="Times New Roman"/>
          <w:b/>
          <w:sz w:val="24"/>
          <w:szCs w:val="24"/>
        </w:rPr>
        <w:t>(Course Site)</w:t>
      </w:r>
      <w:r w:rsidRPr="002D4DCB">
        <w:rPr>
          <w:rFonts w:ascii="Times New Roman" w:hAnsi="Times New Roman" w:cs="Times New Roman"/>
          <w:sz w:val="24"/>
          <w:szCs w:val="24"/>
        </w:rPr>
        <w:t xml:space="preserve">  Complete online Quiz # 3 by midnight</w:t>
      </w:r>
    </w:p>
    <w:p w14:paraId="593A298C" w14:textId="77777777" w:rsidR="009A7E8F" w:rsidRPr="002D4DCB" w:rsidRDefault="009A7E8F" w:rsidP="00BF5A81">
      <w:pPr>
        <w:numPr>
          <w:ilvl w:val="0"/>
          <w:numId w:val="29"/>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2758D5F3" w14:textId="77777777" w:rsidR="009A7E8F" w:rsidRPr="00BF5A81" w:rsidRDefault="009A7E8F" w:rsidP="00BF5A81">
      <w:pPr>
        <w:numPr>
          <w:ilvl w:val="0"/>
          <w:numId w:val="29"/>
        </w:numPr>
        <w:spacing w:after="0" w:line="240" w:lineRule="auto"/>
        <w:rPr>
          <w:rFonts w:ascii="Times New Roman" w:hAnsi="Times New Roman" w:cs="Times New Roman"/>
          <w:b/>
          <w:bCs/>
          <w:sz w:val="24"/>
          <w:szCs w:val="24"/>
          <w:u w:val="single"/>
        </w:rPr>
      </w:pPr>
      <w:r w:rsidRPr="00BF5A81">
        <w:rPr>
          <w:rFonts w:ascii="Times New Roman" w:hAnsi="Times New Roman" w:cs="Times New Roman"/>
          <w:bCs/>
          <w:sz w:val="24"/>
          <w:szCs w:val="24"/>
          <w:u w:val="single"/>
        </w:rPr>
        <w:t>Draft of Theoretical Approaches Project Due in print at start of class.</w:t>
      </w:r>
    </w:p>
    <w:p w14:paraId="161488F2" w14:textId="77777777" w:rsidR="009A7E8F" w:rsidRPr="002D4DCB" w:rsidRDefault="009A7E8F" w:rsidP="00BF5A81">
      <w:pPr>
        <w:numPr>
          <w:ilvl w:val="0"/>
          <w:numId w:val="29"/>
        </w:numPr>
        <w:spacing w:after="0" w:line="240" w:lineRule="auto"/>
        <w:rPr>
          <w:rFonts w:ascii="Times New Roman" w:hAnsi="Times New Roman" w:cs="Times New Roman"/>
          <w:b/>
          <w:bCs/>
          <w:sz w:val="24"/>
          <w:szCs w:val="24"/>
        </w:rPr>
      </w:pPr>
      <w:r w:rsidRPr="002D4DCB">
        <w:rPr>
          <w:rFonts w:ascii="Times New Roman" w:hAnsi="Times New Roman" w:cs="Times New Roman"/>
          <w:bCs/>
          <w:sz w:val="24"/>
          <w:szCs w:val="24"/>
        </w:rPr>
        <w:t>Peer Review Form to be filled out in class.</w:t>
      </w:r>
    </w:p>
    <w:p w14:paraId="2CD67233" w14:textId="77777777" w:rsidR="009A7E8F" w:rsidRPr="002D4DCB" w:rsidRDefault="009A7E8F" w:rsidP="00BF5A81">
      <w:pPr>
        <w:spacing w:line="240" w:lineRule="auto"/>
        <w:rPr>
          <w:rFonts w:ascii="Times New Roman" w:hAnsi="Times New Roman" w:cs="Times New Roman"/>
          <w:sz w:val="24"/>
          <w:szCs w:val="24"/>
        </w:rPr>
      </w:pPr>
    </w:p>
    <w:p w14:paraId="39E7D08A"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 xml:space="preserve">November 6 Theorizing Difference:  Multicultural Feminism </w:t>
      </w:r>
    </w:p>
    <w:p w14:paraId="0D3818F3" w14:textId="77777777" w:rsidR="009A7E8F" w:rsidRPr="002D4DCB" w:rsidRDefault="009A7E8F" w:rsidP="00BF5A81">
      <w:pPr>
        <w:numPr>
          <w:ilvl w:val="0"/>
          <w:numId w:val="28"/>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(Pp. 231-252 in </w:t>
      </w:r>
      <w:r w:rsidRPr="002D4DCB">
        <w:rPr>
          <w:rFonts w:ascii="Times New Roman" w:hAnsi="Times New Roman" w:cs="Times New Roman"/>
          <w:b/>
          <w:sz w:val="24"/>
          <w:szCs w:val="24"/>
          <w:u w:val="single"/>
        </w:rPr>
        <w:t>Gender Inequality)</w:t>
      </w:r>
      <w:r w:rsidRPr="002D4DCB">
        <w:rPr>
          <w:rFonts w:ascii="Times New Roman" w:hAnsi="Times New Roman" w:cs="Times New Roman"/>
          <w:sz w:val="24"/>
          <w:szCs w:val="24"/>
          <w:u w:val="single"/>
        </w:rPr>
        <w:t xml:space="preserve">  </w:t>
      </w:r>
      <w:r w:rsidRPr="002D4DCB">
        <w:rPr>
          <w:rFonts w:ascii="Times New Roman" w:hAnsi="Times New Roman" w:cs="Times New Roman"/>
          <w:sz w:val="24"/>
          <w:szCs w:val="24"/>
        </w:rPr>
        <w:t>by Lorber.</w:t>
      </w:r>
    </w:p>
    <w:p w14:paraId="3C21DB73" w14:textId="77777777" w:rsidR="009A7E8F" w:rsidRPr="002D4DCB" w:rsidRDefault="009A7E8F" w:rsidP="00BF5A81">
      <w:pPr>
        <w:numPr>
          <w:ilvl w:val="0"/>
          <w:numId w:val="28"/>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245-248 in </w:t>
      </w:r>
      <w:r w:rsidRPr="002D4DCB">
        <w:rPr>
          <w:rFonts w:ascii="Times New Roman" w:hAnsi="Times New Roman" w:cs="Times New Roman"/>
          <w:b/>
          <w:sz w:val="24"/>
          <w:szCs w:val="24"/>
          <w:u w:val="single"/>
        </w:rPr>
        <w:t>Feminist Theory)</w:t>
      </w:r>
      <w:r w:rsidRPr="002D4DCB">
        <w:rPr>
          <w:rFonts w:ascii="Times New Roman" w:hAnsi="Times New Roman" w:cs="Times New Roman"/>
          <w:b/>
          <w:sz w:val="24"/>
          <w:szCs w:val="24"/>
        </w:rPr>
        <w:t xml:space="preserve"> </w:t>
      </w:r>
      <w:r w:rsidRPr="002D4DCB">
        <w:rPr>
          <w:rFonts w:ascii="Times New Roman" w:hAnsi="Times New Roman" w:cs="Times New Roman"/>
          <w:sz w:val="24"/>
          <w:szCs w:val="24"/>
        </w:rPr>
        <w:t>“Chicana Feminism” (1976) by Anna Nieto-Gomez</w:t>
      </w:r>
    </w:p>
    <w:p w14:paraId="79EC94F4" w14:textId="77777777" w:rsidR="009A7E8F" w:rsidRPr="002D4DCB" w:rsidRDefault="009A7E8F" w:rsidP="00BF5A81">
      <w:pPr>
        <w:numPr>
          <w:ilvl w:val="0"/>
          <w:numId w:val="28"/>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254-259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rPr>
        <w:t xml:space="preserve"> Combahee River Collective, “A Black Feminist Statement” (1977)</w:t>
      </w:r>
    </w:p>
    <w:p w14:paraId="041B4E1A" w14:textId="77777777" w:rsidR="009A7E8F" w:rsidRPr="002D4DCB" w:rsidRDefault="009A7E8F" w:rsidP="00BF5A81">
      <w:pPr>
        <w:numPr>
          <w:ilvl w:val="0"/>
          <w:numId w:val="28"/>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308-311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rPr>
        <w:t xml:space="preserve"> “Asian Pacific American Women and Feminism” (1981) by Mitsuye Yamada</w:t>
      </w:r>
    </w:p>
    <w:p w14:paraId="268FFFDB" w14:textId="77777777" w:rsidR="009A7E8F" w:rsidRPr="002D4DCB" w:rsidRDefault="009A7E8F" w:rsidP="00BF5A81">
      <w:pPr>
        <w:numPr>
          <w:ilvl w:val="0"/>
          <w:numId w:val="28"/>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362-368 in </w:t>
      </w:r>
      <w:r w:rsidRPr="002D4DCB">
        <w:rPr>
          <w:rFonts w:ascii="Times New Roman" w:hAnsi="Times New Roman" w:cs="Times New Roman"/>
          <w:b/>
          <w:sz w:val="24"/>
          <w:szCs w:val="24"/>
          <w:u w:val="single"/>
        </w:rPr>
        <w:t xml:space="preserve">Feminist Theory) </w:t>
      </w:r>
      <w:r w:rsidRPr="002D4DCB">
        <w:rPr>
          <w:rFonts w:ascii="Times New Roman" w:hAnsi="Times New Roman" w:cs="Times New Roman"/>
          <w:sz w:val="24"/>
          <w:szCs w:val="24"/>
        </w:rPr>
        <w:t xml:space="preserve">“La Conciencia de la Mestiza: Towards a New Consciousness” from </w:t>
      </w:r>
      <w:r w:rsidRPr="002D4DCB">
        <w:rPr>
          <w:rFonts w:ascii="Times New Roman" w:hAnsi="Times New Roman" w:cs="Times New Roman"/>
          <w:i/>
          <w:iCs/>
          <w:sz w:val="24"/>
          <w:szCs w:val="24"/>
        </w:rPr>
        <w:t>Borderlands/La Frontera: The New Mesitza</w:t>
      </w:r>
      <w:r w:rsidRPr="002D4DCB">
        <w:rPr>
          <w:rFonts w:ascii="Times New Roman" w:hAnsi="Times New Roman" w:cs="Times New Roman"/>
          <w:sz w:val="24"/>
          <w:szCs w:val="24"/>
        </w:rPr>
        <w:t xml:space="preserve"> (1987) by Gloria Anzaldua</w:t>
      </w:r>
    </w:p>
    <w:p w14:paraId="7D57482D" w14:textId="77777777" w:rsidR="009A7E8F" w:rsidRPr="002D4DCB" w:rsidRDefault="009A7E8F" w:rsidP="00BF5A81">
      <w:pPr>
        <w:numPr>
          <w:ilvl w:val="0"/>
          <w:numId w:val="28"/>
        </w:numPr>
        <w:spacing w:after="0" w:line="240" w:lineRule="auto"/>
        <w:rPr>
          <w:rFonts w:ascii="Times New Roman" w:hAnsi="Times New Roman" w:cs="Times New Roman"/>
          <w:bCs/>
          <w:sz w:val="24"/>
          <w:szCs w:val="24"/>
        </w:rPr>
      </w:pPr>
      <w:r w:rsidRPr="002D4DCB">
        <w:rPr>
          <w:rFonts w:ascii="Times New Roman" w:hAnsi="Times New Roman" w:cs="Times New Roman"/>
          <w:b/>
          <w:sz w:val="24"/>
          <w:szCs w:val="24"/>
        </w:rPr>
        <w:t xml:space="preserve">(Pg. 442-447 in </w:t>
      </w:r>
      <w:r w:rsidRPr="002D4DCB">
        <w:rPr>
          <w:rFonts w:ascii="Times New Roman" w:hAnsi="Times New Roman" w:cs="Times New Roman"/>
          <w:b/>
          <w:sz w:val="24"/>
          <w:szCs w:val="24"/>
          <w:u w:val="single"/>
        </w:rPr>
        <w:t xml:space="preserve">Feminist Theory) </w:t>
      </w:r>
      <w:r w:rsidRPr="002D4DCB">
        <w:rPr>
          <w:rFonts w:ascii="Times New Roman" w:hAnsi="Times New Roman" w:cs="Times New Roman"/>
          <w:i/>
          <w:iCs/>
          <w:sz w:val="24"/>
          <w:szCs w:val="24"/>
        </w:rPr>
        <w:t>Black Feminist Thought</w:t>
      </w:r>
      <w:r w:rsidRPr="002D4DCB">
        <w:rPr>
          <w:rFonts w:ascii="Times New Roman" w:hAnsi="Times New Roman" w:cs="Times New Roman"/>
          <w:sz w:val="24"/>
          <w:szCs w:val="24"/>
        </w:rPr>
        <w:t xml:space="preserve"> (1990) by Patricia Hill Collins.</w:t>
      </w:r>
    </w:p>
    <w:p w14:paraId="1878DB77" w14:textId="77777777" w:rsidR="009A7E8F" w:rsidRPr="002D4DCB" w:rsidRDefault="009A7E8F" w:rsidP="00BF5A81">
      <w:pPr>
        <w:numPr>
          <w:ilvl w:val="0"/>
          <w:numId w:val="28"/>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6F88141B" w14:textId="77777777" w:rsidR="009A7E8F" w:rsidRPr="002D4DCB" w:rsidRDefault="009A7E8F" w:rsidP="00BF5A81">
      <w:pPr>
        <w:spacing w:line="240" w:lineRule="auto"/>
        <w:rPr>
          <w:rFonts w:ascii="Times New Roman" w:hAnsi="Times New Roman" w:cs="Times New Roman"/>
          <w:b/>
          <w:bCs/>
          <w:sz w:val="24"/>
          <w:szCs w:val="24"/>
        </w:rPr>
      </w:pPr>
    </w:p>
    <w:p w14:paraId="527852A2"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November 13</w:t>
      </w:r>
      <w:r w:rsidRPr="002D4DCB">
        <w:rPr>
          <w:rFonts w:ascii="Times New Roman" w:hAnsi="Times New Roman" w:cs="Times New Roman"/>
          <w:b/>
          <w:bCs/>
          <w:sz w:val="24"/>
          <w:szCs w:val="24"/>
        </w:rPr>
        <w:tab/>
        <w:t xml:space="preserve">Theorizing Difference:  Lesbian Feminism  </w:t>
      </w:r>
    </w:p>
    <w:p w14:paraId="6D06F062" w14:textId="77777777" w:rsidR="009A7E8F" w:rsidRPr="002D4DCB" w:rsidRDefault="009A7E8F" w:rsidP="00BF5A81">
      <w:pPr>
        <w:spacing w:line="240" w:lineRule="auto"/>
        <w:rPr>
          <w:rFonts w:ascii="Times New Roman" w:hAnsi="Times New Roman" w:cs="Times New Roman"/>
          <w:sz w:val="24"/>
          <w:szCs w:val="24"/>
        </w:rPr>
      </w:pPr>
    </w:p>
    <w:p w14:paraId="3E40D025" w14:textId="77777777" w:rsidR="009A7E8F" w:rsidRPr="002D4DCB" w:rsidRDefault="009A7E8F" w:rsidP="00BF5A81">
      <w:pPr>
        <w:numPr>
          <w:ilvl w:val="0"/>
          <w:numId w:val="31"/>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 151-167 in </w:t>
      </w:r>
      <w:r w:rsidRPr="002D4DCB">
        <w:rPr>
          <w:rFonts w:ascii="Times New Roman" w:hAnsi="Times New Roman" w:cs="Times New Roman"/>
          <w:b/>
          <w:sz w:val="24"/>
          <w:szCs w:val="24"/>
          <w:u w:val="single"/>
        </w:rPr>
        <w:t>Gender Inequality)</w:t>
      </w:r>
      <w:r w:rsidRPr="002D4DCB">
        <w:rPr>
          <w:rFonts w:ascii="Times New Roman" w:hAnsi="Times New Roman" w:cs="Times New Roman"/>
          <w:sz w:val="24"/>
          <w:szCs w:val="24"/>
          <w:u w:val="single"/>
        </w:rPr>
        <w:t xml:space="preserve"> </w:t>
      </w:r>
      <w:r w:rsidRPr="002D4DCB">
        <w:rPr>
          <w:rFonts w:ascii="Times New Roman" w:hAnsi="Times New Roman" w:cs="Times New Roman"/>
          <w:sz w:val="24"/>
          <w:szCs w:val="24"/>
        </w:rPr>
        <w:t>by Lorber</w:t>
      </w:r>
    </w:p>
    <w:p w14:paraId="577DEEB0" w14:textId="77777777" w:rsidR="009A7E8F" w:rsidRPr="002D4DCB" w:rsidRDefault="009A7E8F" w:rsidP="00BF5A81">
      <w:pPr>
        <w:numPr>
          <w:ilvl w:val="0"/>
          <w:numId w:val="31"/>
        </w:numPr>
        <w:spacing w:after="0" w:line="240" w:lineRule="auto"/>
        <w:rPr>
          <w:rFonts w:ascii="Times New Roman" w:hAnsi="Times New Roman" w:cs="Times New Roman"/>
          <w:sz w:val="24"/>
          <w:szCs w:val="24"/>
        </w:rPr>
      </w:pPr>
      <w:r w:rsidRPr="002D4DCB">
        <w:rPr>
          <w:rFonts w:ascii="Times New Roman" w:hAnsi="Times New Roman" w:cs="Times New Roman"/>
          <w:b/>
          <w:sz w:val="24"/>
          <w:szCs w:val="24"/>
        </w:rPr>
        <w:t xml:space="preserve">(Pg. 197-200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u w:val="single"/>
        </w:rPr>
        <w:t xml:space="preserve"> </w:t>
      </w:r>
      <w:r w:rsidRPr="002D4DCB">
        <w:rPr>
          <w:rFonts w:ascii="Times New Roman" w:hAnsi="Times New Roman" w:cs="Times New Roman"/>
          <w:sz w:val="24"/>
          <w:szCs w:val="24"/>
        </w:rPr>
        <w:t>“The Woman-Identified Woman” (1970) by Radicalesbians</w:t>
      </w:r>
    </w:p>
    <w:p w14:paraId="153AA836" w14:textId="77777777" w:rsidR="009A7E8F" w:rsidRPr="002D4DCB" w:rsidRDefault="009A7E8F" w:rsidP="00BF5A81">
      <w:pPr>
        <w:numPr>
          <w:ilvl w:val="0"/>
          <w:numId w:val="31"/>
        </w:numPr>
        <w:spacing w:after="0" w:line="240" w:lineRule="auto"/>
        <w:rPr>
          <w:rFonts w:ascii="Times New Roman" w:hAnsi="Times New Roman" w:cs="Times New Roman"/>
          <w:sz w:val="24"/>
          <w:szCs w:val="24"/>
        </w:rPr>
      </w:pPr>
      <w:r w:rsidRPr="002D4DCB">
        <w:rPr>
          <w:rFonts w:ascii="Times New Roman" w:hAnsi="Times New Roman" w:cs="Times New Roman"/>
          <w:sz w:val="24"/>
          <w:szCs w:val="24"/>
        </w:rPr>
        <w:t xml:space="preserve"> </w:t>
      </w:r>
      <w:r w:rsidRPr="002D4DCB">
        <w:rPr>
          <w:rFonts w:ascii="Times New Roman" w:hAnsi="Times New Roman" w:cs="Times New Roman"/>
          <w:b/>
          <w:sz w:val="24"/>
          <w:szCs w:val="24"/>
        </w:rPr>
        <w:t xml:space="preserve">(Pg. 211-214 in </w:t>
      </w:r>
      <w:r w:rsidRPr="002D4DCB">
        <w:rPr>
          <w:rFonts w:ascii="Times New Roman" w:hAnsi="Times New Roman" w:cs="Times New Roman"/>
          <w:b/>
          <w:sz w:val="24"/>
          <w:szCs w:val="24"/>
          <w:u w:val="single"/>
        </w:rPr>
        <w:t xml:space="preserve">Feminist Theory) </w:t>
      </w:r>
      <w:r w:rsidRPr="002D4DCB">
        <w:rPr>
          <w:rFonts w:ascii="Times New Roman" w:hAnsi="Times New Roman" w:cs="Times New Roman"/>
          <w:sz w:val="24"/>
          <w:szCs w:val="24"/>
        </w:rPr>
        <w:t>“Not for Lesbians Only” (1975) Charlotte Bunch</w:t>
      </w:r>
    </w:p>
    <w:p w14:paraId="0653E408" w14:textId="77777777" w:rsidR="009A7E8F" w:rsidRPr="002D4DCB" w:rsidRDefault="009A7E8F" w:rsidP="00BF5A81">
      <w:pPr>
        <w:numPr>
          <w:ilvl w:val="0"/>
          <w:numId w:val="31"/>
        </w:numPr>
        <w:spacing w:after="0" w:line="240" w:lineRule="auto"/>
        <w:rPr>
          <w:rFonts w:ascii="Times New Roman" w:hAnsi="Times New Roman" w:cs="Times New Roman"/>
          <w:b/>
          <w:bCs/>
          <w:sz w:val="24"/>
          <w:szCs w:val="24"/>
          <w:lang w:bidi="en-US"/>
        </w:rPr>
      </w:pPr>
      <w:r w:rsidRPr="002D4DCB">
        <w:rPr>
          <w:rFonts w:ascii="Times New Roman" w:hAnsi="Times New Roman" w:cs="Times New Roman"/>
          <w:b/>
          <w:sz w:val="24"/>
          <w:szCs w:val="24"/>
        </w:rPr>
        <w:t xml:space="preserve">(Pg. 286-290 in </w:t>
      </w:r>
      <w:r w:rsidRPr="002D4DCB">
        <w:rPr>
          <w:rFonts w:ascii="Times New Roman" w:hAnsi="Times New Roman" w:cs="Times New Roman"/>
          <w:b/>
          <w:sz w:val="24"/>
          <w:szCs w:val="24"/>
          <w:u w:val="single"/>
        </w:rPr>
        <w:t xml:space="preserve">Feminist Theory) </w:t>
      </w:r>
      <w:r w:rsidRPr="002D4DCB">
        <w:rPr>
          <w:rFonts w:ascii="Times New Roman" w:hAnsi="Times New Roman" w:cs="Times New Roman"/>
          <w:sz w:val="24"/>
          <w:szCs w:val="24"/>
        </w:rPr>
        <w:t xml:space="preserve">"The Straight Mind" from </w:t>
      </w:r>
      <w:r w:rsidRPr="002D4DCB">
        <w:rPr>
          <w:rFonts w:ascii="Times New Roman" w:hAnsi="Times New Roman" w:cs="Times New Roman"/>
          <w:i/>
          <w:iCs/>
          <w:sz w:val="24"/>
          <w:szCs w:val="24"/>
        </w:rPr>
        <w:t xml:space="preserve">The Straight Mind and Other Essays </w:t>
      </w:r>
      <w:r w:rsidRPr="002D4DCB">
        <w:rPr>
          <w:rFonts w:ascii="Times New Roman" w:hAnsi="Times New Roman" w:cs="Times New Roman"/>
          <w:sz w:val="24"/>
          <w:szCs w:val="24"/>
        </w:rPr>
        <w:t>(1978) Monique Wittig</w:t>
      </w:r>
    </w:p>
    <w:p w14:paraId="5B5FB429" w14:textId="77777777" w:rsidR="009A7E8F" w:rsidRPr="002D4DCB" w:rsidRDefault="009A7E8F" w:rsidP="00BF5A81">
      <w:pPr>
        <w:numPr>
          <w:ilvl w:val="0"/>
          <w:numId w:val="31"/>
        </w:numPr>
        <w:spacing w:after="0" w:line="240" w:lineRule="auto"/>
        <w:rPr>
          <w:rFonts w:ascii="Times New Roman" w:hAnsi="Times New Roman" w:cs="Times New Roman"/>
          <w:b/>
          <w:bCs/>
          <w:sz w:val="24"/>
          <w:szCs w:val="24"/>
          <w:lang w:bidi="en-US"/>
        </w:rPr>
      </w:pPr>
      <w:r w:rsidRPr="002D4DCB">
        <w:rPr>
          <w:rFonts w:ascii="Times New Roman" w:hAnsi="Times New Roman" w:cs="Times New Roman"/>
          <w:b/>
          <w:sz w:val="24"/>
          <w:szCs w:val="24"/>
        </w:rPr>
        <w:t xml:space="preserve">(Pg. 290-298 in </w:t>
      </w:r>
      <w:r w:rsidRPr="002D4DCB">
        <w:rPr>
          <w:rFonts w:ascii="Times New Roman" w:hAnsi="Times New Roman" w:cs="Times New Roman"/>
          <w:b/>
          <w:sz w:val="24"/>
          <w:szCs w:val="24"/>
          <w:u w:val="single"/>
        </w:rPr>
        <w:t>Feminist Theory)</w:t>
      </w:r>
      <w:r w:rsidRPr="002D4DCB">
        <w:rPr>
          <w:rFonts w:ascii="Times New Roman" w:hAnsi="Times New Roman" w:cs="Times New Roman"/>
          <w:sz w:val="24"/>
          <w:szCs w:val="24"/>
          <w:u w:val="single"/>
        </w:rPr>
        <w:t xml:space="preserve"> </w:t>
      </w:r>
      <w:r w:rsidRPr="002D4DCB">
        <w:rPr>
          <w:rFonts w:ascii="Times New Roman" w:hAnsi="Times New Roman" w:cs="Times New Roman"/>
          <w:sz w:val="24"/>
          <w:szCs w:val="24"/>
        </w:rPr>
        <w:t xml:space="preserve"> "Compulsory Heterosexuality &amp; Lesbian Existence" (1980) from </w:t>
      </w:r>
      <w:r w:rsidRPr="002D4DCB">
        <w:rPr>
          <w:rFonts w:ascii="Times New Roman" w:hAnsi="Times New Roman" w:cs="Times New Roman"/>
          <w:i/>
          <w:iCs/>
          <w:sz w:val="24"/>
          <w:szCs w:val="24"/>
        </w:rPr>
        <w:t>Blood, Bread and Poetry</w:t>
      </w:r>
      <w:r w:rsidRPr="002D4DCB">
        <w:rPr>
          <w:rFonts w:ascii="Times New Roman" w:hAnsi="Times New Roman" w:cs="Times New Roman"/>
          <w:sz w:val="24"/>
          <w:szCs w:val="24"/>
        </w:rPr>
        <w:t xml:space="preserve"> (1984) by Adrienne Rich</w:t>
      </w:r>
    </w:p>
    <w:p w14:paraId="018F7E03" w14:textId="77777777" w:rsidR="009A7E8F" w:rsidRPr="002D4DCB" w:rsidRDefault="009A7E8F" w:rsidP="00BF5A81">
      <w:pPr>
        <w:numPr>
          <w:ilvl w:val="0"/>
          <w:numId w:val="31"/>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78E1E8E4" w14:textId="77777777" w:rsidR="009A7E8F" w:rsidRPr="002D4DCB" w:rsidRDefault="009A7E8F" w:rsidP="00BF5A81">
      <w:pPr>
        <w:spacing w:line="240" w:lineRule="auto"/>
        <w:rPr>
          <w:rFonts w:ascii="Times New Roman" w:hAnsi="Times New Roman" w:cs="Times New Roman"/>
          <w:b/>
          <w:bCs/>
          <w:sz w:val="24"/>
          <w:szCs w:val="24"/>
        </w:rPr>
      </w:pPr>
    </w:p>
    <w:p w14:paraId="0DB06EB0"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 xml:space="preserve">November 20 </w:t>
      </w:r>
      <w:r w:rsidR="00BF5A81">
        <w:rPr>
          <w:rFonts w:ascii="Times New Roman" w:hAnsi="Times New Roman" w:cs="Times New Roman"/>
          <w:b/>
          <w:bCs/>
          <w:sz w:val="24"/>
          <w:szCs w:val="24"/>
        </w:rPr>
        <w:t>Individual Paper Writing</w:t>
      </w:r>
      <w:r w:rsidRPr="002D4DCB">
        <w:rPr>
          <w:rFonts w:ascii="Times New Roman" w:hAnsi="Times New Roman" w:cs="Times New Roman"/>
          <w:b/>
          <w:bCs/>
          <w:sz w:val="24"/>
          <w:szCs w:val="24"/>
        </w:rPr>
        <w:t xml:space="preserve"> Conferences by appointment in LARTS 396F</w:t>
      </w:r>
    </w:p>
    <w:p w14:paraId="44931EB1" w14:textId="77777777" w:rsidR="009A7E8F" w:rsidRPr="002D4DCB" w:rsidRDefault="009A7E8F" w:rsidP="00BF5A81">
      <w:pPr>
        <w:spacing w:line="240" w:lineRule="auto"/>
        <w:rPr>
          <w:rFonts w:ascii="Times New Roman" w:hAnsi="Times New Roman" w:cs="Times New Roman"/>
          <w:b/>
          <w:bCs/>
          <w:sz w:val="24"/>
          <w:szCs w:val="24"/>
        </w:rPr>
      </w:pPr>
    </w:p>
    <w:p w14:paraId="5B0D5473"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November 27 Third Wave Feminism and Beyond</w:t>
      </w:r>
    </w:p>
    <w:p w14:paraId="296DAC0D" w14:textId="77777777" w:rsidR="009A7E8F" w:rsidRPr="002D4DCB" w:rsidRDefault="009A7E8F" w:rsidP="00BF5A81">
      <w:pPr>
        <w:numPr>
          <w:ilvl w:val="0"/>
          <w:numId w:val="30"/>
        </w:numPr>
        <w:spacing w:after="0" w:line="240" w:lineRule="auto"/>
        <w:rPr>
          <w:rFonts w:ascii="Times New Roman" w:hAnsi="Times New Roman" w:cs="Times New Roman"/>
          <w:b/>
          <w:bCs/>
          <w:sz w:val="24"/>
          <w:szCs w:val="24"/>
        </w:rPr>
      </w:pPr>
      <w:r w:rsidRPr="002D4DCB">
        <w:rPr>
          <w:rFonts w:ascii="Times New Roman" w:hAnsi="Times New Roman" w:cs="Times New Roman"/>
          <w:b/>
          <w:color w:val="000000"/>
          <w:sz w:val="24"/>
          <w:szCs w:val="24"/>
          <w:lang w:bidi="en-US"/>
        </w:rPr>
        <w:lastRenderedPageBreak/>
        <w:t xml:space="preserve"> (Pg. 284-303; 304-325; 90-122 in </w:t>
      </w:r>
      <w:r w:rsidRPr="002D4DCB">
        <w:rPr>
          <w:rFonts w:ascii="Times New Roman" w:hAnsi="Times New Roman" w:cs="Times New Roman"/>
          <w:b/>
          <w:color w:val="000000"/>
          <w:sz w:val="24"/>
          <w:szCs w:val="24"/>
          <w:u w:val="single"/>
          <w:lang w:bidi="en-US"/>
        </w:rPr>
        <w:t>Gender Inequality)</w:t>
      </w:r>
      <w:r w:rsidRPr="002D4DCB">
        <w:rPr>
          <w:rFonts w:ascii="Times New Roman" w:hAnsi="Times New Roman" w:cs="Times New Roman"/>
          <w:color w:val="000000"/>
          <w:sz w:val="24"/>
          <w:szCs w:val="24"/>
          <w:lang w:bidi="en-US"/>
        </w:rPr>
        <w:t xml:space="preserve"> by Lorber</w:t>
      </w:r>
    </w:p>
    <w:p w14:paraId="6F6E3441" w14:textId="77777777" w:rsidR="009A7E8F" w:rsidRPr="002D4DCB" w:rsidRDefault="009A7E8F" w:rsidP="00BF5A81">
      <w:pPr>
        <w:numPr>
          <w:ilvl w:val="0"/>
          <w:numId w:val="30"/>
        </w:numPr>
        <w:spacing w:after="0" w:line="240" w:lineRule="auto"/>
        <w:rPr>
          <w:rFonts w:ascii="Times New Roman" w:hAnsi="Times New Roman" w:cs="Times New Roman"/>
          <w:b/>
          <w:bCs/>
          <w:sz w:val="24"/>
          <w:szCs w:val="24"/>
        </w:rPr>
      </w:pPr>
      <w:r w:rsidRPr="002D4DCB">
        <w:rPr>
          <w:rFonts w:ascii="Times New Roman" w:hAnsi="Times New Roman" w:cs="Times New Roman"/>
          <w:b/>
          <w:color w:val="000000"/>
          <w:sz w:val="24"/>
          <w:szCs w:val="24"/>
          <w:lang w:bidi="en-US"/>
        </w:rPr>
        <w:t xml:space="preserve">(p. 477-482 in </w:t>
      </w:r>
      <w:r w:rsidRPr="002D4DCB">
        <w:rPr>
          <w:rFonts w:ascii="Times New Roman" w:hAnsi="Times New Roman" w:cs="Times New Roman"/>
          <w:b/>
          <w:color w:val="000000"/>
          <w:sz w:val="24"/>
          <w:szCs w:val="24"/>
          <w:u w:val="single"/>
          <w:lang w:bidi="en-US"/>
        </w:rPr>
        <w:t>Feminist Theory)</w:t>
      </w:r>
      <w:r w:rsidRPr="002D4DCB">
        <w:rPr>
          <w:rFonts w:ascii="Times New Roman" w:hAnsi="Times New Roman" w:cs="Times New Roman"/>
          <w:color w:val="000000"/>
          <w:sz w:val="24"/>
          <w:szCs w:val="24"/>
          <w:u w:val="single"/>
          <w:lang w:bidi="en-US"/>
        </w:rPr>
        <w:t xml:space="preserve"> </w:t>
      </w:r>
      <w:r w:rsidRPr="002D4DCB">
        <w:rPr>
          <w:rFonts w:ascii="Times New Roman" w:hAnsi="Times New Roman" w:cs="Times New Roman"/>
          <w:color w:val="000000"/>
          <w:sz w:val="24"/>
          <w:szCs w:val="24"/>
          <w:lang w:bidi="en-US"/>
        </w:rPr>
        <w:t>“Femmenism” by DeLombard</w:t>
      </w:r>
    </w:p>
    <w:p w14:paraId="71D79107" w14:textId="77777777" w:rsidR="009A7E8F" w:rsidRPr="002D4DCB" w:rsidRDefault="009A7E8F" w:rsidP="00BF5A81">
      <w:pPr>
        <w:numPr>
          <w:ilvl w:val="0"/>
          <w:numId w:val="30"/>
        </w:numPr>
        <w:spacing w:after="0" w:line="240" w:lineRule="auto"/>
        <w:rPr>
          <w:rFonts w:ascii="Times New Roman" w:hAnsi="Times New Roman" w:cs="Times New Roman"/>
          <w:b/>
          <w:bCs/>
          <w:sz w:val="24"/>
          <w:szCs w:val="24"/>
        </w:rPr>
      </w:pPr>
      <w:r w:rsidRPr="002D4DCB">
        <w:rPr>
          <w:rFonts w:ascii="Times New Roman" w:hAnsi="Times New Roman" w:cs="Times New Roman"/>
          <w:b/>
          <w:color w:val="000000"/>
          <w:sz w:val="24"/>
          <w:szCs w:val="24"/>
          <w:lang w:bidi="en-US"/>
        </w:rPr>
        <w:t xml:space="preserve">(p. 336-346 in </w:t>
      </w:r>
      <w:r w:rsidRPr="002D4DCB">
        <w:rPr>
          <w:rFonts w:ascii="Times New Roman" w:hAnsi="Times New Roman" w:cs="Times New Roman"/>
          <w:b/>
          <w:color w:val="000000"/>
          <w:sz w:val="24"/>
          <w:szCs w:val="24"/>
          <w:u w:val="single"/>
          <w:lang w:bidi="en-US"/>
        </w:rPr>
        <w:t>Feminist Theory)</w:t>
      </w:r>
      <w:r w:rsidRPr="002D4DCB">
        <w:rPr>
          <w:rFonts w:ascii="Times New Roman" w:hAnsi="Times New Roman" w:cs="Times New Roman"/>
          <w:color w:val="000000"/>
          <w:sz w:val="24"/>
          <w:szCs w:val="24"/>
          <w:u w:val="single"/>
          <w:lang w:bidi="en-US"/>
        </w:rPr>
        <w:t xml:space="preserve"> </w:t>
      </w:r>
      <w:r w:rsidRPr="002D4DCB">
        <w:rPr>
          <w:rFonts w:ascii="Times New Roman" w:hAnsi="Times New Roman" w:cs="Times New Roman"/>
          <w:color w:val="000000"/>
          <w:sz w:val="24"/>
          <w:szCs w:val="24"/>
          <w:lang w:bidi="en-US"/>
        </w:rPr>
        <w:t>“A Cyborg Manifesto” by Haraway</w:t>
      </w:r>
    </w:p>
    <w:p w14:paraId="75E3BDA3" w14:textId="77777777" w:rsidR="009A7E8F" w:rsidRPr="002D4DCB" w:rsidRDefault="009A7E8F" w:rsidP="00BF5A81">
      <w:pPr>
        <w:numPr>
          <w:ilvl w:val="0"/>
          <w:numId w:val="30"/>
        </w:numPr>
        <w:spacing w:after="0" w:line="240" w:lineRule="auto"/>
        <w:rPr>
          <w:rFonts w:ascii="Times New Roman" w:hAnsi="Times New Roman" w:cs="Times New Roman"/>
          <w:b/>
          <w:bCs/>
          <w:sz w:val="24"/>
          <w:szCs w:val="24"/>
        </w:rPr>
      </w:pPr>
      <w:r w:rsidRPr="002D4DCB">
        <w:rPr>
          <w:rFonts w:ascii="Times New Roman" w:hAnsi="Times New Roman" w:cs="Times New Roman"/>
          <w:b/>
          <w:color w:val="000000"/>
          <w:sz w:val="24"/>
          <w:szCs w:val="24"/>
          <w:lang w:bidi="en-US"/>
        </w:rPr>
        <w:t xml:space="preserve">(p. 522-524 in </w:t>
      </w:r>
      <w:r w:rsidRPr="002D4DCB">
        <w:rPr>
          <w:rFonts w:ascii="Times New Roman" w:hAnsi="Times New Roman" w:cs="Times New Roman"/>
          <w:b/>
          <w:color w:val="000000"/>
          <w:sz w:val="24"/>
          <w:szCs w:val="24"/>
          <w:u w:val="single"/>
          <w:lang w:bidi="en-US"/>
        </w:rPr>
        <w:t>Feminist Theory)</w:t>
      </w:r>
      <w:r w:rsidRPr="002D4DCB">
        <w:rPr>
          <w:rFonts w:ascii="Times New Roman" w:hAnsi="Times New Roman" w:cs="Times New Roman"/>
          <w:color w:val="000000"/>
          <w:sz w:val="24"/>
          <w:szCs w:val="24"/>
          <w:u w:val="single"/>
          <w:lang w:bidi="en-US"/>
        </w:rPr>
        <w:t xml:space="preserve"> </w:t>
      </w:r>
      <w:r w:rsidRPr="002D4DCB">
        <w:rPr>
          <w:rFonts w:ascii="Times New Roman" w:hAnsi="Times New Roman" w:cs="Times New Roman"/>
          <w:color w:val="000000"/>
          <w:sz w:val="24"/>
          <w:szCs w:val="24"/>
          <w:lang w:bidi="en-US"/>
        </w:rPr>
        <w:t>“Third Wave Manifesta) by Baumgarder and Richards</w:t>
      </w:r>
    </w:p>
    <w:p w14:paraId="3CEF1F69" w14:textId="77777777" w:rsidR="009A7E8F" w:rsidRPr="002D4DCB" w:rsidRDefault="009A7E8F" w:rsidP="00BF5A81">
      <w:pPr>
        <w:numPr>
          <w:ilvl w:val="0"/>
          <w:numId w:val="30"/>
        </w:numPr>
        <w:spacing w:after="0" w:line="240" w:lineRule="auto"/>
        <w:rPr>
          <w:rFonts w:ascii="Times New Roman" w:hAnsi="Times New Roman" w:cs="Times New Roman"/>
          <w:b/>
          <w:bCs/>
          <w:sz w:val="24"/>
          <w:szCs w:val="24"/>
        </w:rPr>
      </w:pPr>
      <w:r w:rsidRPr="002D4DCB">
        <w:rPr>
          <w:rFonts w:ascii="Times New Roman" w:hAnsi="Times New Roman" w:cs="Times New Roman"/>
          <w:b/>
          <w:color w:val="000000"/>
          <w:sz w:val="24"/>
          <w:szCs w:val="24"/>
          <w:lang w:bidi="en-US"/>
        </w:rPr>
        <w:t>(Course Site)</w:t>
      </w:r>
      <w:r w:rsidRPr="002D4DCB">
        <w:rPr>
          <w:rFonts w:ascii="Times New Roman" w:hAnsi="Times New Roman" w:cs="Times New Roman"/>
          <w:color w:val="000000"/>
          <w:sz w:val="24"/>
          <w:szCs w:val="24"/>
          <w:lang w:bidi="en-US"/>
        </w:rPr>
        <w:t xml:space="preserve"> Richards: “Ask Amy” link on our class website</w:t>
      </w:r>
    </w:p>
    <w:p w14:paraId="3C94C919" w14:textId="77777777" w:rsidR="009A7E8F" w:rsidRPr="002D4DCB" w:rsidRDefault="009A7E8F" w:rsidP="00BF5A81">
      <w:pPr>
        <w:numPr>
          <w:ilvl w:val="0"/>
          <w:numId w:val="30"/>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32F3A8A3" w14:textId="77777777" w:rsidR="009A7E8F" w:rsidRPr="002D4DCB" w:rsidRDefault="009A7E8F" w:rsidP="00BF5A81">
      <w:pPr>
        <w:spacing w:line="240" w:lineRule="auto"/>
        <w:rPr>
          <w:rFonts w:ascii="Times New Roman" w:hAnsi="Times New Roman" w:cs="Times New Roman"/>
          <w:b/>
          <w:bCs/>
          <w:sz w:val="24"/>
          <w:szCs w:val="24"/>
        </w:rPr>
      </w:pPr>
    </w:p>
    <w:p w14:paraId="489945EA" w14:textId="77777777" w:rsidR="009A7E8F" w:rsidRPr="002D4DCB" w:rsidRDefault="009A7E8F" w:rsidP="00BF5A81">
      <w:pPr>
        <w:spacing w:line="240" w:lineRule="auto"/>
        <w:rPr>
          <w:rFonts w:ascii="Times New Roman" w:hAnsi="Times New Roman" w:cs="Times New Roman"/>
          <w:b/>
          <w:bCs/>
          <w:sz w:val="24"/>
          <w:szCs w:val="24"/>
        </w:rPr>
      </w:pPr>
      <w:r w:rsidRPr="002D4DCB">
        <w:rPr>
          <w:rFonts w:ascii="Times New Roman" w:hAnsi="Times New Roman" w:cs="Times New Roman"/>
          <w:b/>
          <w:bCs/>
          <w:sz w:val="24"/>
          <w:szCs w:val="24"/>
        </w:rPr>
        <w:t>December 4 Wrapping Up / Last Day of Class</w:t>
      </w:r>
    </w:p>
    <w:p w14:paraId="3B1BED89" w14:textId="77777777" w:rsidR="009A7E8F" w:rsidRPr="002D4DCB" w:rsidRDefault="009A7E8F" w:rsidP="00BF5A81">
      <w:pPr>
        <w:numPr>
          <w:ilvl w:val="0"/>
          <w:numId w:val="29"/>
        </w:numPr>
        <w:spacing w:after="0" w:line="240" w:lineRule="auto"/>
        <w:rPr>
          <w:rFonts w:ascii="Times New Roman" w:hAnsi="Times New Roman" w:cs="Times New Roman"/>
          <w:bCs/>
          <w:sz w:val="24"/>
          <w:szCs w:val="24"/>
        </w:rPr>
      </w:pPr>
      <w:r w:rsidRPr="002D4DCB">
        <w:rPr>
          <w:rFonts w:ascii="Times New Roman" w:hAnsi="Times New Roman" w:cs="Times New Roman"/>
          <w:b/>
          <w:bCs/>
          <w:sz w:val="24"/>
          <w:szCs w:val="24"/>
        </w:rPr>
        <w:t xml:space="preserve"> (Pg.326-329 in </w:t>
      </w:r>
      <w:r w:rsidRPr="002D4DCB">
        <w:rPr>
          <w:rFonts w:ascii="Times New Roman" w:hAnsi="Times New Roman" w:cs="Times New Roman"/>
          <w:b/>
          <w:bCs/>
          <w:sz w:val="24"/>
          <w:szCs w:val="24"/>
          <w:u w:val="single"/>
        </w:rPr>
        <w:t xml:space="preserve">Gender Inequality) </w:t>
      </w:r>
      <w:r w:rsidRPr="002D4DCB">
        <w:rPr>
          <w:rFonts w:ascii="Times New Roman" w:hAnsi="Times New Roman" w:cs="Times New Roman"/>
          <w:bCs/>
          <w:sz w:val="24"/>
          <w:szCs w:val="24"/>
          <w:u w:val="single"/>
        </w:rPr>
        <w:t>“</w:t>
      </w:r>
      <w:r w:rsidRPr="002D4DCB">
        <w:rPr>
          <w:rFonts w:ascii="Times New Roman" w:hAnsi="Times New Roman" w:cs="Times New Roman"/>
          <w:bCs/>
          <w:sz w:val="24"/>
          <w:szCs w:val="24"/>
        </w:rPr>
        <w:t>Do we have a new feminism?” by Lorber</w:t>
      </w:r>
    </w:p>
    <w:p w14:paraId="39747E35" w14:textId="77777777" w:rsidR="009A7E8F" w:rsidRPr="002D4DCB" w:rsidRDefault="009A7E8F" w:rsidP="00BF5A81">
      <w:pPr>
        <w:numPr>
          <w:ilvl w:val="0"/>
          <w:numId w:val="29"/>
        </w:numPr>
        <w:spacing w:after="0" w:line="240" w:lineRule="auto"/>
        <w:rPr>
          <w:rFonts w:ascii="Times New Roman" w:hAnsi="Times New Roman" w:cs="Times New Roman"/>
          <w:b/>
          <w:sz w:val="24"/>
          <w:szCs w:val="24"/>
        </w:rPr>
      </w:pPr>
      <w:r w:rsidRPr="002D4DCB">
        <w:rPr>
          <w:rFonts w:ascii="Times New Roman" w:hAnsi="Times New Roman" w:cs="Times New Roman"/>
          <w:sz w:val="24"/>
          <w:szCs w:val="24"/>
        </w:rPr>
        <w:t>Weekly journal due</w:t>
      </w:r>
    </w:p>
    <w:p w14:paraId="451A7E23" w14:textId="77777777" w:rsidR="009A67F6" w:rsidRPr="00BF5A81" w:rsidRDefault="009A7E8F" w:rsidP="00BF5A81">
      <w:pPr>
        <w:numPr>
          <w:ilvl w:val="0"/>
          <w:numId w:val="29"/>
        </w:numPr>
        <w:spacing w:after="0" w:line="480" w:lineRule="auto"/>
        <w:jc w:val="center"/>
        <w:rPr>
          <w:b/>
        </w:rPr>
      </w:pPr>
      <w:r w:rsidRPr="00BF5A81">
        <w:rPr>
          <w:rFonts w:ascii="Times New Roman" w:hAnsi="Times New Roman" w:cs="Times New Roman"/>
          <w:bCs/>
          <w:sz w:val="24"/>
          <w:szCs w:val="24"/>
        </w:rPr>
        <w:t>Theoretical Approaches Project due during Final Exam Period</w:t>
      </w:r>
    </w:p>
    <w:sectPr w:rsidR="009A67F6" w:rsidRPr="00BF5A81" w:rsidSect="00EE7D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F30C6" w14:textId="77777777" w:rsidR="00C42653" w:rsidRDefault="00C42653" w:rsidP="009F68BE">
      <w:pPr>
        <w:spacing w:after="0" w:line="240" w:lineRule="auto"/>
      </w:pPr>
      <w:r>
        <w:separator/>
      </w:r>
    </w:p>
  </w:endnote>
  <w:endnote w:type="continuationSeparator" w:id="0">
    <w:p w14:paraId="314AF6B5" w14:textId="77777777" w:rsidR="00C42653" w:rsidRDefault="00C42653" w:rsidP="009F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0C1FA" w14:textId="77777777" w:rsidR="00EE7D00" w:rsidRDefault="00EE7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278"/>
      <w:docPartObj>
        <w:docPartGallery w:val="Page Numbers (Bottom of Page)"/>
        <w:docPartUnique/>
      </w:docPartObj>
    </w:sdtPr>
    <w:sdtEndPr/>
    <w:sdtContent>
      <w:p w14:paraId="169741BF" w14:textId="77777777" w:rsidR="00EE7D00" w:rsidRDefault="00EE7D00">
        <w:pPr>
          <w:pStyle w:val="Footer"/>
          <w:jc w:val="right"/>
        </w:pPr>
        <w:r>
          <w:fldChar w:fldCharType="begin"/>
        </w:r>
        <w:r>
          <w:instrText xml:space="preserve"> PAGE   \* MERGEFORMAT </w:instrText>
        </w:r>
        <w:r>
          <w:fldChar w:fldCharType="separate"/>
        </w:r>
        <w:r w:rsidR="00B92665">
          <w:rPr>
            <w:noProof/>
          </w:rPr>
          <w:t>9</w:t>
        </w:r>
        <w:r>
          <w:fldChar w:fldCharType="end"/>
        </w:r>
      </w:p>
    </w:sdtContent>
  </w:sdt>
  <w:p w14:paraId="43C201B2" w14:textId="77777777" w:rsidR="00EE7D00" w:rsidRDefault="00EE7D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346F2" w14:textId="77777777" w:rsidR="00EE7D00" w:rsidRDefault="00EE7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F5A61" w14:textId="77777777" w:rsidR="00C42653" w:rsidRDefault="00C42653" w:rsidP="009F68BE">
      <w:pPr>
        <w:spacing w:after="0" w:line="240" w:lineRule="auto"/>
      </w:pPr>
      <w:r>
        <w:separator/>
      </w:r>
    </w:p>
  </w:footnote>
  <w:footnote w:type="continuationSeparator" w:id="0">
    <w:p w14:paraId="1F9E4039" w14:textId="77777777" w:rsidR="00C42653" w:rsidRDefault="00C42653" w:rsidP="009F6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D25A8" w14:textId="77777777" w:rsidR="00EE7D00" w:rsidRDefault="00EE7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BC07" w14:textId="77777777" w:rsidR="00EE7D00" w:rsidRDefault="00EE7D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7C60" w14:textId="77777777" w:rsidR="00EE7D00" w:rsidRDefault="00EE7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810"/>
    <w:multiLevelType w:val="hybridMultilevel"/>
    <w:tmpl w:val="282C9904"/>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11B75"/>
    <w:multiLevelType w:val="hybridMultilevel"/>
    <w:tmpl w:val="EBDE352E"/>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C425B"/>
    <w:multiLevelType w:val="hybridMultilevel"/>
    <w:tmpl w:val="A0C641A2"/>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
    <w:nsid w:val="04FC79E6"/>
    <w:multiLevelType w:val="hybridMultilevel"/>
    <w:tmpl w:val="70640D9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B3054"/>
    <w:multiLevelType w:val="hybridMultilevel"/>
    <w:tmpl w:val="9F10B058"/>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54CA6"/>
    <w:multiLevelType w:val="hybridMultilevel"/>
    <w:tmpl w:val="61DCA9B8"/>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
    <w:nsid w:val="22A54EDE"/>
    <w:multiLevelType w:val="hybridMultilevel"/>
    <w:tmpl w:val="B6521ED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16198"/>
    <w:multiLevelType w:val="hybridMultilevel"/>
    <w:tmpl w:val="91640C0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D5CA3"/>
    <w:multiLevelType w:val="hybridMultilevel"/>
    <w:tmpl w:val="57409B4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34A135F8"/>
    <w:multiLevelType w:val="hybridMultilevel"/>
    <w:tmpl w:val="4E9C22E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46D97"/>
    <w:multiLevelType w:val="hybridMultilevel"/>
    <w:tmpl w:val="25E2AAE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nsid w:val="36A227A2"/>
    <w:multiLevelType w:val="hybridMultilevel"/>
    <w:tmpl w:val="44DC28AC"/>
    <w:lvl w:ilvl="0" w:tplc="00010409">
      <w:start w:val="1"/>
      <w:numFmt w:val="bullet"/>
      <w:lvlText w:val=""/>
      <w:lvlJc w:val="left"/>
      <w:pPr>
        <w:tabs>
          <w:tab w:val="num" w:pos="1520"/>
        </w:tabs>
        <w:ind w:left="1520" w:hanging="360"/>
      </w:pPr>
      <w:rPr>
        <w:rFonts w:ascii="Symbol" w:hAnsi="Symbol" w:hint="default"/>
      </w:rPr>
    </w:lvl>
    <w:lvl w:ilvl="1" w:tplc="00030409" w:tentative="1">
      <w:start w:val="1"/>
      <w:numFmt w:val="bullet"/>
      <w:lvlText w:val="o"/>
      <w:lvlJc w:val="left"/>
      <w:pPr>
        <w:tabs>
          <w:tab w:val="num" w:pos="2240"/>
        </w:tabs>
        <w:ind w:left="2240" w:hanging="360"/>
      </w:pPr>
      <w:rPr>
        <w:rFonts w:ascii="Courier New" w:hAnsi="Courier New" w:hint="default"/>
      </w:rPr>
    </w:lvl>
    <w:lvl w:ilvl="2" w:tplc="00050409" w:tentative="1">
      <w:start w:val="1"/>
      <w:numFmt w:val="bullet"/>
      <w:lvlText w:val=""/>
      <w:lvlJc w:val="left"/>
      <w:pPr>
        <w:tabs>
          <w:tab w:val="num" w:pos="2960"/>
        </w:tabs>
        <w:ind w:left="2960" w:hanging="360"/>
      </w:pPr>
      <w:rPr>
        <w:rFonts w:ascii="Wingdings" w:hAnsi="Wingdings" w:hint="default"/>
      </w:rPr>
    </w:lvl>
    <w:lvl w:ilvl="3" w:tplc="00010409" w:tentative="1">
      <w:start w:val="1"/>
      <w:numFmt w:val="bullet"/>
      <w:lvlText w:val=""/>
      <w:lvlJc w:val="left"/>
      <w:pPr>
        <w:tabs>
          <w:tab w:val="num" w:pos="3680"/>
        </w:tabs>
        <w:ind w:left="3680" w:hanging="360"/>
      </w:pPr>
      <w:rPr>
        <w:rFonts w:ascii="Symbol" w:hAnsi="Symbol" w:hint="default"/>
      </w:rPr>
    </w:lvl>
    <w:lvl w:ilvl="4" w:tplc="00030409" w:tentative="1">
      <w:start w:val="1"/>
      <w:numFmt w:val="bullet"/>
      <w:lvlText w:val="o"/>
      <w:lvlJc w:val="left"/>
      <w:pPr>
        <w:tabs>
          <w:tab w:val="num" w:pos="4400"/>
        </w:tabs>
        <w:ind w:left="4400" w:hanging="360"/>
      </w:pPr>
      <w:rPr>
        <w:rFonts w:ascii="Courier New" w:hAnsi="Courier New" w:hint="default"/>
      </w:rPr>
    </w:lvl>
    <w:lvl w:ilvl="5" w:tplc="00050409" w:tentative="1">
      <w:start w:val="1"/>
      <w:numFmt w:val="bullet"/>
      <w:lvlText w:val=""/>
      <w:lvlJc w:val="left"/>
      <w:pPr>
        <w:tabs>
          <w:tab w:val="num" w:pos="5120"/>
        </w:tabs>
        <w:ind w:left="5120" w:hanging="360"/>
      </w:pPr>
      <w:rPr>
        <w:rFonts w:ascii="Wingdings" w:hAnsi="Wingdings" w:hint="default"/>
      </w:rPr>
    </w:lvl>
    <w:lvl w:ilvl="6" w:tplc="00010409" w:tentative="1">
      <w:start w:val="1"/>
      <w:numFmt w:val="bullet"/>
      <w:lvlText w:val=""/>
      <w:lvlJc w:val="left"/>
      <w:pPr>
        <w:tabs>
          <w:tab w:val="num" w:pos="5840"/>
        </w:tabs>
        <w:ind w:left="5840" w:hanging="360"/>
      </w:pPr>
      <w:rPr>
        <w:rFonts w:ascii="Symbol" w:hAnsi="Symbol" w:hint="default"/>
      </w:rPr>
    </w:lvl>
    <w:lvl w:ilvl="7" w:tplc="00030409" w:tentative="1">
      <w:start w:val="1"/>
      <w:numFmt w:val="bullet"/>
      <w:lvlText w:val="o"/>
      <w:lvlJc w:val="left"/>
      <w:pPr>
        <w:tabs>
          <w:tab w:val="num" w:pos="6560"/>
        </w:tabs>
        <w:ind w:left="6560" w:hanging="360"/>
      </w:pPr>
      <w:rPr>
        <w:rFonts w:ascii="Courier New" w:hAnsi="Courier New" w:hint="default"/>
      </w:rPr>
    </w:lvl>
    <w:lvl w:ilvl="8" w:tplc="00050409" w:tentative="1">
      <w:start w:val="1"/>
      <w:numFmt w:val="bullet"/>
      <w:lvlText w:val=""/>
      <w:lvlJc w:val="left"/>
      <w:pPr>
        <w:tabs>
          <w:tab w:val="num" w:pos="7280"/>
        </w:tabs>
        <w:ind w:left="7280" w:hanging="360"/>
      </w:pPr>
      <w:rPr>
        <w:rFonts w:ascii="Wingdings" w:hAnsi="Wingdings" w:hint="default"/>
      </w:rPr>
    </w:lvl>
  </w:abstractNum>
  <w:abstractNum w:abstractNumId="12">
    <w:nsid w:val="37242FC0"/>
    <w:multiLevelType w:val="hybridMultilevel"/>
    <w:tmpl w:val="5908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50566"/>
    <w:multiLevelType w:val="hybridMultilevel"/>
    <w:tmpl w:val="9B6ABA5E"/>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7073E"/>
    <w:multiLevelType w:val="hybridMultilevel"/>
    <w:tmpl w:val="147C61B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4C313030"/>
    <w:multiLevelType w:val="hybridMultilevel"/>
    <w:tmpl w:val="A9025254"/>
    <w:lvl w:ilvl="0" w:tplc="CC64D81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D2D012C"/>
    <w:multiLevelType w:val="hybridMultilevel"/>
    <w:tmpl w:val="3BC8BE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4E43A0"/>
    <w:multiLevelType w:val="hybridMultilevel"/>
    <w:tmpl w:val="330236A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862D78"/>
    <w:multiLevelType w:val="hybridMultilevel"/>
    <w:tmpl w:val="3B0476D8"/>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E0BF4"/>
    <w:multiLevelType w:val="hybridMultilevel"/>
    <w:tmpl w:val="A52C0B7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E66A98"/>
    <w:multiLevelType w:val="hybridMultilevel"/>
    <w:tmpl w:val="4642BD60"/>
    <w:lvl w:ilvl="0" w:tplc="00010409">
      <w:start w:val="1"/>
      <w:numFmt w:val="bullet"/>
      <w:lvlText w:val=""/>
      <w:lvlJc w:val="left"/>
      <w:pPr>
        <w:tabs>
          <w:tab w:val="num" w:pos="1520"/>
        </w:tabs>
        <w:ind w:left="1520" w:hanging="360"/>
      </w:pPr>
      <w:rPr>
        <w:rFonts w:ascii="Symbol" w:hAnsi="Symbol" w:hint="default"/>
      </w:rPr>
    </w:lvl>
    <w:lvl w:ilvl="1" w:tplc="00030409" w:tentative="1">
      <w:start w:val="1"/>
      <w:numFmt w:val="bullet"/>
      <w:lvlText w:val="o"/>
      <w:lvlJc w:val="left"/>
      <w:pPr>
        <w:tabs>
          <w:tab w:val="num" w:pos="2240"/>
        </w:tabs>
        <w:ind w:left="2240" w:hanging="360"/>
      </w:pPr>
      <w:rPr>
        <w:rFonts w:ascii="Courier New" w:hAnsi="Courier New" w:hint="default"/>
      </w:rPr>
    </w:lvl>
    <w:lvl w:ilvl="2" w:tplc="00050409" w:tentative="1">
      <w:start w:val="1"/>
      <w:numFmt w:val="bullet"/>
      <w:lvlText w:val=""/>
      <w:lvlJc w:val="left"/>
      <w:pPr>
        <w:tabs>
          <w:tab w:val="num" w:pos="2960"/>
        </w:tabs>
        <w:ind w:left="2960" w:hanging="360"/>
      </w:pPr>
      <w:rPr>
        <w:rFonts w:ascii="Wingdings" w:hAnsi="Wingdings" w:hint="default"/>
      </w:rPr>
    </w:lvl>
    <w:lvl w:ilvl="3" w:tplc="00010409" w:tentative="1">
      <w:start w:val="1"/>
      <w:numFmt w:val="bullet"/>
      <w:lvlText w:val=""/>
      <w:lvlJc w:val="left"/>
      <w:pPr>
        <w:tabs>
          <w:tab w:val="num" w:pos="3680"/>
        </w:tabs>
        <w:ind w:left="3680" w:hanging="360"/>
      </w:pPr>
      <w:rPr>
        <w:rFonts w:ascii="Symbol" w:hAnsi="Symbol" w:hint="default"/>
      </w:rPr>
    </w:lvl>
    <w:lvl w:ilvl="4" w:tplc="00030409" w:tentative="1">
      <w:start w:val="1"/>
      <w:numFmt w:val="bullet"/>
      <w:lvlText w:val="o"/>
      <w:lvlJc w:val="left"/>
      <w:pPr>
        <w:tabs>
          <w:tab w:val="num" w:pos="4400"/>
        </w:tabs>
        <w:ind w:left="4400" w:hanging="360"/>
      </w:pPr>
      <w:rPr>
        <w:rFonts w:ascii="Courier New" w:hAnsi="Courier New" w:hint="default"/>
      </w:rPr>
    </w:lvl>
    <w:lvl w:ilvl="5" w:tplc="00050409" w:tentative="1">
      <w:start w:val="1"/>
      <w:numFmt w:val="bullet"/>
      <w:lvlText w:val=""/>
      <w:lvlJc w:val="left"/>
      <w:pPr>
        <w:tabs>
          <w:tab w:val="num" w:pos="5120"/>
        </w:tabs>
        <w:ind w:left="5120" w:hanging="360"/>
      </w:pPr>
      <w:rPr>
        <w:rFonts w:ascii="Wingdings" w:hAnsi="Wingdings" w:hint="default"/>
      </w:rPr>
    </w:lvl>
    <w:lvl w:ilvl="6" w:tplc="00010409" w:tentative="1">
      <w:start w:val="1"/>
      <w:numFmt w:val="bullet"/>
      <w:lvlText w:val=""/>
      <w:lvlJc w:val="left"/>
      <w:pPr>
        <w:tabs>
          <w:tab w:val="num" w:pos="5840"/>
        </w:tabs>
        <w:ind w:left="5840" w:hanging="360"/>
      </w:pPr>
      <w:rPr>
        <w:rFonts w:ascii="Symbol" w:hAnsi="Symbol" w:hint="default"/>
      </w:rPr>
    </w:lvl>
    <w:lvl w:ilvl="7" w:tplc="00030409" w:tentative="1">
      <w:start w:val="1"/>
      <w:numFmt w:val="bullet"/>
      <w:lvlText w:val="o"/>
      <w:lvlJc w:val="left"/>
      <w:pPr>
        <w:tabs>
          <w:tab w:val="num" w:pos="6560"/>
        </w:tabs>
        <w:ind w:left="6560" w:hanging="360"/>
      </w:pPr>
      <w:rPr>
        <w:rFonts w:ascii="Courier New" w:hAnsi="Courier New" w:hint="default"/>
      </w:rPr>
    </w:lvl>
    <w:lvl w:ilvl="8" w:tplc="00050409" w:tentative="1">
      <w:start w:val="1"/>
      <w:numFmt w:val="bullet"/>
      <w:lvlText w:val=""/>
      <w:lvlJc w:val="left"/>
      <w:pPr>
        <w:tabs>
          <w:tab w:val="num" w:pos="7280"/>
        </w:tabs>
        <w:ind w:left="7280" w:hanging="360"/>
      </w:pPr>
      <w:rPr>
        <w:rFonts w:ascii="Wingdings" w:hAnsi="Wingdings" w:hint="default"/>
      </w:rPr>
    </w:lvl>
  </w:abstractNum>
  <w:abstractNum w:abstractNumId="21">
    <w:nsid w:val="62163D39"/>
    <w:multiLevelType w:val="hybridMultilevel"/>
    <w:tmpl w:val="E5E0791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2">
    <w:nsid w:val="63267EC9"/>
    <w:multiLevelType w:val="hybridMultilevel"/>
    <w:tmpl w:val="590A3A80"/>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9463FE"/>
    <w:multiLevelType w:val="hybridMultilevel"/>
    <w:tmpl w:val="B2AC1F0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4">
    <w:nsid w:val="67092238"/>
    <w:multiLevelType w:val="hybridMultilevel"/>
    <w:tmpl w:val="09487E40"/>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CA5435"/>
    <w:multiLevelType w:val="hybridMultilevel"/>
    <w:tmpl w:val="5364AC1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nsid w:val="78A818B3"/>
    <w:multiLevelType w:val="hybridMultilevel"/>
    <w:tmpl w:val="87A430A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55E56"/>
    <w:multiLevelType w:val="hybridMultilevel"/>
    <w:tmpl w:val="BFC8CD1A"/>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F31282"/>
    <w:multiLevelType w:val="hybridMultilevel"/>
    <w:tmpl w:val="82F0C0B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96616"/>
    <w:multiLevelType w:val="hybridMultilevel"/>
    <w:tmpl w:val="694036D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40A64"/>
    <w:multiLevelType w:val="hybridMultilevel"/>
    <w:tmpl w:val="B9A8D6B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A1CB2"/>
    <w:multiLevelType w:val="hybridMultilevel"/>
    <w:tmpl w:val="3D8C8C7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
  </w:num>
  <w:num w:numId="4">
    <w:abstractNumId w:val="13"/>
  </w:num>
  <w:num w:numId="5">
    <w:abstractNumId w:val="31"/>
  </w:num>
  <w:num w:numId="6">
    <w:abstractNumId w:val="3"/>
  </w:num>
  <w:num w:numId="7">
    <w:abstractNumId w:val="4"/>
  </w:num>
  <w:num w:numId="8">
    <w:abstractNumId w:val="19"/>
  </w:num>
  <w:num w:numId="9">
    <w:abstractNumId w:val="27"/>
  </w:num>
  <w:num w:numId="10">
    <w:abstractNumId w:val="22"/>
  </w:num>
  <w:num w:numId="11">
    <w:abstractNumId w:val="6"/>
  </w:num>
  <w:num w:numId="12">
    <w:abstractNumId w:val="7"/>
  </w:num>
  <w:num w:numId="13">
    <w:abstractNumId w:val="29"/>
  </w:num>
  <w:num w:numId="14">
    <w:abstractNumId w:val="28"/>
  </w:num>
  <w:num w:numId="15">
    <w:abstractNumId w:val="24"/>
  </w:num>
  <w:num w:numId="16">
    <w:abstractNumId w:val="0"/>
  </w:num>
  <w:num w:numId="17">
    <w:abstractNumId w:val="26"/>
  </w:num>
  <w:num w:numId="18">
    <w:abstractNumId w:val="30"/>
  </w:num>
  <w:num w:numId="19">
    <w:abstractNumId w:val="18"/>
  </w:num>
  <w:num w:numId="20">
    <w:abstractNumId w:val="17"/>
  </w:num>
  <w:num w:numId="21">
    <w:abstractNumId w:val="12"/>
  </w:num>
  <w:num w:numId="22">
    <w:abstractNumId w:val="15"/>
  </w:num>
  <w:num w:numId="23">
    <w:abstractNumId w:val="10"/>
  </w:num>
  <w:num w:numId="24">
    <w:abstractNumId w:val="8"/>
  </w:num>
  <w:num w:numId="25">
    <w:abstractNumId w:val="2"/>
  </w:num>
  <w:num w:numId="26">
    <w:abstractNumId w:val="11"/>
  </w:num>
  <w:num w:numId="27">
    <w:abstractNumId w:val="20"/>
  </w:num>
  <w:num w:numId="28">
    <w:abstractNumId w:val="21"/>
  </w:num>
  <w:num w:numId="29">
    <w:abstractNumId w:val="25"/>
  </w:num>
  <w:num w:numId="30">
    <w:abstractNumId w:val="23"/>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06A"/>
    <w:rsid w:val="000759D5"/>
    <w:rsid w:val="00085473"/>
    <w:rsid w:val="00140437"/>
    <w:rsid w:val="0018235D"/>
    <w:rsid w:val="001823F1"/>
    <w:rsid w:val="0037606A"/>
    <w:rsid w:val="003B46C7"/>
    <w:rsid w:val="003C0CCC"/>
    <w:rsid w:val="003D3220"/>
    <w:rsid w:val="004300B8"/>
    <w:rsid w:val="004D00CB"/>
    <w:rsid w:val="004F4D62"/>
    <w:rsid w:val="00585302"/>
    <w:rsid w:val="005912B6"/>
    <w:rsid w:val="005C31BB"/>
    <w:rsid w:val="006731B4"/>
    <w:rsid w:val="006C7D3F"/>
    <w:rsid w:val="00733B56"/>
    <w:rsid w:val="00741CA9"/>
    <w:rsid w:val="0078179C"/>
    <w:rsid w:val="007A2BC5"/>
    <w:rsid w:val="007D7402"/>
    <w:rsid w:val="008D7AEA"/>
    <w:rsid w:val="009A24E0"/>
    <w:rsid w:val="009A67F6"/>
    <w:rsid w:val="009A7E8F"/>
    <w:rsid w:val="009C1831"/>
    <w:rsid w:val="009F68BE"/>
    <w:rsid w:val="00A623D5"/>
    <w:rsid w:val="00A91CDC"/>
    <w:rsid w:val="00A95E4A"/>
    <w:rsid w:val="00AA76EF"/>
    <w:rsid w:val="00B109ED"/>
    <w:rsid w:val="00B27F74"/>
    <w:rsid w:val="00B92665"/>
    <w:rsid w:val="00BF5A81"/>
    <w:rsid w:val="00C42653"/>
    <w:rsid w:val="00C903B4"/>
    <w:rsid w:val="00CE5D27"/>
    <w:rsid w:val="00D40E34"/>
    <w:rsid w:val="00E3632B"/>
    <w:rsid w:val="00E438B3"/>
    <w:rsid w:val="00E727E9"/>
    <w:rsid w:val="00EE7D00"/>
    <w:rsid w:val="00FD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9A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06A"/>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06A"/>
    <w:pPr>
      <w:spacing w:after="0" w:line="312" w:lineRule="atLeast"/>
    </w:pPr>
    <w:rPr>
      <w:rFonts w:ascii="Times New Roman" w:eastAsia="Times New Roman" w:hAnsi="Times New Roman" w:cs="Times New Roman"/>
      <w:color w:val="333333"/>
      <w:sz w:val="18"/>
      <w:szCs w:val="18"/>
    </w:rPr>
  </w:style>
  <w:style w:type="character" w:styleId="Strong">
    <w:name w:val="Strong"/>
    <w:basedOn w:val="DefaultParagraphFont"/>
    <w:uiPriority w:val="22"/>
    <w:qFormat/>
    <w:rsid w:val="0037606A"/>
    <w:rPr>
      <w:b/>
      <w:bCs/>
    </w:rPr>
  </w:style>
  <w:style w:type="character" w:styleId="Hyperlink">
    <w:name w:val="Hyperlink"/>
    <w:basedOn w:val="DefaultParagraphFont"/>
    <w:rsid w:val="0037606A"/>
    <w:rPr>
      <w:color w:val="0000FF"/>
      <w:u w:val="single"/>
    </w:rPr>
  </w:style>
  <w:style w:type="paragraph" w:styleId="ListParagraph">
    <w:name w:val="List Paragraph"/>
    <w:basedOn w:val="Normal"/>
    <w:uiPriority w:val="34"/>
    <w:qFormat/>
    <w:rsid w:val="0037606A"/>
    <w:pPr>
      <w:ind w:left="720"/>
      <w:contextualSpacing/>
    </w:pPr>
  </w:style>
  <w:style w:type="paragraph" w:styleId="Header">
    <w:name w:val="header"/>
    <w:basedOn w:val="Normal"/>
    <w:link w:val="HeaderChar"/>
    <w:uiPriority w:val="99"/>
    <w:unhideWhenUsed/>
    <w:rsid w:val="0037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06A"/>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37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06A"/>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3760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606A"/>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06A"/>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06A"/>
    <w:pPr>
      <w:spacing w:after="0" w:line="312" w:lineRule="atLeast"/>
    </w:pPr>
    <w:rPr>
      <w:rFonts w:ascii="Times New Roman" w:eastAsia="Times New Roman" w:hAnsi="Times New Roman" w:cs="Times New Roman"/>
      <w:color w:val="333333"/>
      <w:sz w:val="18"/>
      <w:szCs w:val="18"/>
    </w:rPr>
  </w:style>
  <w:style w:type="character" w:styleId="Strong">
    <w:name w:val="Strong"/>
    <w:basedOn w:val="DefaultParagraphFont"/>
    <w:uiPriority w:val="22"/>
    <w:qFormat/>
    <w:rsid w:val="0037606A"/>
    <w:rPr>
      <w:b/>
      <w:bCs/>
    </w:rPr>
  </w:style>
  <w:style w:type="character" w:styleId="Hyperlink">
    <w:name w:val="Hyperlink"/>
    <w:basedOn w:val="DefaultParagraphFont"/>
    <w:rsid w:val="0037606A"/>
    <w:rPr>
      <w:color w:val="0000FF"/>
      <w:u w:val="single"/>
    </w:rPr>
  </w:style>
  <w:style w:type="paragraph" w:styleId="ListParagraph">
    <w:name w:val="List Paragraph"/>
    <w:basedOn w:val="Normal"/>
    <w:uiPriority w:val="34"/>
    <w:qFormat/>
    <w:rsid w:val="0037606A"/>
    <w:pPr>
      <w:ind w:left="720"/>
      <w:contextualSpacing/>
    </w:pPr>
  </w:style>
  <w:style w:type="paragraph" w:styleId="Header">
    <w:name w:val="header"/>
    <w:basedOn w:val="Normal"/>
    <w:link w:val="HeaderChar"/>
    <w:uiPriority w:val="99"/>
    <w:unhideWhenUsed/>
    <w:rsid w:val="0037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06A"/>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37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06A"/>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3760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606A"/>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ic.edu/orgs/cwluherstory/CWLUArchive/voice.html" TargetMode="External"/><Relationship Id="rId4" Type="http://schemas.openxmlformats.org/officeDocument/2006/relationships/settings" Target="settings.xml"/><Relationship Id="rId9" Type="http://schemas.openxmlformats.org/officeDocument/2006/relationships/hyperlink" Target="http://scriptorium.lib.duke.edu/wlm/womli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McHenry</dc:creator>
  <cp:lastModifiedBy>Windows User</cp:lastModifiedBy>
  <cp:revision>2</cp:revision>
  <cp:lastPrinted>2013-02-26T17:11:00Z</cp:lastPrinted>
  <dcterms:created xsi:type="dcterms:W3CDTF">2013-02-26T17:12:00Z</dcterms:created>
  <dcterms:modified xsi:type="dcterms:W3CDTF">2013-02-26T17:12:00Z</dcterms:modified>
</cp:coreProperties>
</file>